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鄂公学字【2018】032号</w:t>
      </w:r>
    </w:p>
    <w:p>
      <w:pPr>
        <w:spacing w:line="580" w:lineRule="exact"/>
        <w:jc w:val="center"/>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p>
    <w:p>
      <w:pPr>
        <w:spacing w:line="580" w:lineRule="exact"/>
        <w:jc w:val="center"/>
        <w:rPr>
          <w:rFonts w:ascii="黑体" w:hAnsi="黑体" w:eastAsia="黑体" w:cs="黑体"/>
          <w:sz w:val="36"/>
          <w:szCs w:val="36"/>
        </w:rPr>
      </w:pPr>
      <w:r>
        <w:rPr>
          <w:rFonts w:hint="eastAsia" w:ascii="黑体" w:hAnsi="黑体" w:eastAsia="黑体" w:cs="黑体"/>
          <w:sz w:val="36"/>
          <w:szCs w:val="36"/>
        </w:rPr>
        <w:t>关于推荐湖北省公路学会</w:t>
      </w:r>
    </w:p>
    <w:p>
      <w:pPr>
        <w:spacing w:line="580" w:lineRule="exact"/>
        <w:jc w:val="center"/>
        <w:rPr>
          <w:rFonts w:ascii="黑体" w:hAnsi="黑体" w:eastAsia="黑体" w:cs="黑体"/>
          <w:sz w:val="36"/>
          <w:szCs w:val="36"/>
        </w:rPr>
      </w:pPr>
      <w:r>
        <w:rPr>
          <w:rFonts w:hint="eastAsia" w:ascii="黑体" w:hAnsi="黑体" w:eastAsia="黑体" w:cs="黑体"/>
          <w:sz w:val="36"/>
          <w:szCs w:val="36"/>
        </w:rPr>
        <w:t>第九次会员代表大会代表及理事候选人的通知</w:t>
      </w:r>
    </w:p>
    <w:p>
      <w:pPr>
        <w:spacing w:line="580" w:lineRule="exact"/>
        <w:rPr>
          <w:rFonts w:ascii="仿宋_GB2312" w:hAnsi="仿宋_GB2312" w:eastAsia="仿宋_GB2312" w:cs="仿宋_GB2312"/>
          <w:sz w:val="32"/>
          <w:szCs w:val="32"/>
        </w:rPr>
      </w:pPr>
    </w:p>
    <w:p>
      <w:pPr>
        <w:widowControl/>
        <w:overflowPunct w:val="0"/>
        <w:adjustRightInd w:val="0"/>
        <w:spacing w:line="580" w:lineRule="exact"/>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各市州公路学会、省公路学会各专委会、各</w:t>
      </w:r>
      <w:r>
        <w:rPr>
          <w:rFonts w:hint="eastAsia" w:ascii="仿宋_GB2312" w:hAnsi="仿宋_GB2312" w:eastAsia="仿宋_GB2312" w:cs="仿宋_GB2312"/>
          <w:snapToGrid w:val="0"/>
          <w:spacing w:val="-18"/>
          <w:kern w:val="0"/>
          <w:sz w:val="32"/>
          <w:szCs w:val="32"/>
          <w:lang w:eastAsia="zh-CN"/>
        </w:rPr>
        <w:t>会员</w:t>
      </w:r>
      <w:r>
        <w:rPr>
          <w:rFonts w:hint="eastAsia" w:ascii="仿宋_GB2312" w:hAnsi="仿宋_GB2312" w:eastAsia="仿宋_GB2312" w:cs="仿宋_GB2312"/>
          <w:snapToGrid w:val="0"/>
          <w:spacing w:val="-18"/>
          <w:kern w:val="0"/>
          <w:sz w:val="32"/>
          <w:szCs w:val="32"/>
        </w:rPr>
        <w:t>单位：</w:t>
      </w:r>
    </w:p>
    <w:p>
      <w:pPr>
        <w:widowControl/>
        <w:overflowPunct w:val="0"/>
        <w:adjustRightInd w:val="0"/>
        <w:spacing w:line="580" w:lineRule="exact"/>
        <w:ind w:firstLine="568" w:firstLineChars="200"/>
        <w:jc w:val="left"/>
        <w:rPr>
          <w:rFonts w:ascii="仿宋_GB2312" w:hAnsi="仿宋_GB2312" w:eastAsia="仿宋_GB2312" w:cs="仿宋_GB2312"/>
          <w:sz w:val="32"/>
          <w:szCs w:val="32"/>
        </w:rPr>
      </w:pPr>
      <w:r>
        <w:rPr>
          <w:rFonts w:hint="eastAsia" w:ascii="仿宋_GB2312" w:hAnsi="仿宋_GB2312" w:eastAsia="仿宋_GB2312" w:cs="仿宋_GB2312"/>
          <w:snapToGrid w:val="0"/>
          <w:spacing w:val="-18"/>
          <w:kern w:val="0"/>
          <w:sz w:val="32"/>
          <w:szCs w:val="32"/>
        </w:rPr>
        <w:t>湖北省公路学会第八届理事会于2012年2月成立，即将任届期满。拟于201</w:t>
      </w:r>
      <w:r>
        <w:rPr>
          <w:rFonts w:hint="eastAsia" w:ascii="仿宋_GB2312" w:hAnsi="仿宋_GB2312" w:eastAsia="仿宋_GB2312" w:cs="仿宋_GB2312"/>
          <w:snapToGrid w:val="0"/>
          <w:spacing w:val="-18"/>
          <w:kern w:val="0"/>
          <w:sz w:val="32"/>
          <w:szCs w:val="32"/>
          <w:lang w:val="en-US" w:eastAsia="zh-CN"/>
        </w:rPr>
        <w:t>9</w:t>
      </w:r>
      <w:r>
        <w:rPr>
          <w:rFonts w:hint="eastAsia" w:ascii="仿宋_GB2312" w:hAnsi="仿宋_GB2312" w:eastAsia="仿宋_GB2312" w:cs="仿宋_GB2312"/>
          <w:snapToGrid w:val="0"/>
          <w:spacing w:val="-18"/>
          <w:kern w:val="0"/>
          <w:sz w:val="32"/>
          <w:szCs w:val="32"/>
        </w:rPr>
        <w:t>年一季度召开湖北省公路学会第九次会员代表大会，并选举产生第九届理事会。现将推荐会员代表及理事候选人的有关事项通知如下：</w:t>
      </w:r>
    </w:p>
    <w:p>
      <w:pPr>
        <w:widowControl/>
        <w:overflowPunct w:val="0"/>
        <w:adjustRightInd w:val="0"/>
        <w:spacing w:line="580" w:lineRule="exact"/>
        <w:ind w:firstLine="571" w:firstLineChars="200"/>
        <w:jc w:val="left"/>
        <w:rPr>
          <w:rFonts w:ascii="仿宋_GB2312" w:hAnsi="仿宋_GB2312" w:eastAsia="仿宋_GB2312" w:cs="仿宋_GB2312"/>
          <w:b/>
          <w:bCs/>
          <w:snapToGrid w:val="0"/>
          <w:spacing w:val="-18"/>
          <w:kern w:val="0"/>
          <w:sz w:val="32"/>
          <w:szCs w:val="32"/>
        </w:rPr>
      </w:pPr>
      <w:r>
        <w:rPr>
          <w:rFonts w:hint="eastAsia" w:ascii="仿宋_GB2312" w:hAnsi="仿宋_GB2312" w:eastAsia="仿宋_GB2312" w:cs="仿宋_GB2312"/>
          <w:b/>
          <w:bCs/>
          <w:snapToGrid w:val="0"/>
          <w:spacing w:val="-18"/>
          <w:kern w:val="0"/>
          <w:sz w:val="32"/>
          <w:szCs w:val="32"/>
        </w:rPr>
        <w:t>一、会员代表推荐条件</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1、从事公路交通规划、设计、施工、科研、教学、管理等领域的工作，取得一定成绩并积极参与学会活动的本会会员；</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2、热爱祖国，坚持党的路线、方针、政策，坚持和发扬实事求是的科学态度和求实、协作精神；</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3、应为具有高级职称的技术人员或高级管理人员。</w:t>
      </w:r>
    </w:p>
    <w:p>
      <w:pPr>
        <w:widowControl/>
        <w:overflowPunct w:val="0"/>
        <w:adjustRightInd w:val="0"/>
        <w:spacing w:line="580" w:lineRule="exact"/>
        <w:ind w:firstLine="571" w:firstLineChars="200"/>
        <w:jc w:val="left"/>
        <w:rPr>
          <w:rFonts w:ascii="仿宋_GB2312" w:hAnsi="仿宋_GB2312" w:eastAsia="仿宋_GB2312" w:cs="仿宋_GB2312"/>
          <w:b/>
          <w:bCs/>
          <w:snapToGrid w:val="0"/>
          <w:spacing w:val="-18"/>
          <w:kern w:val="0"/>
          <w:sz w:val="32"/>
          <w:szCs w:val="32"/>
        </w:rPr>
      </w:pPr>
      <w:r>
        <w:rPr>
          <w:rFonts w:hint="eastAsia" w:ascii="仿宋_GB2312" w:hAnsi="仿宋_GB2312" w:eastAsia="仿宋_GB2312" w:cs="仿宋_GB2312"/>
          <w:b/>
          <w:bCs/>
          <w:snapToGrid w:val="0"/>
          <w:spacing w:val="-18"/>
          <w:kern w:val="0"/>
          <w:sz w:val="32"/>
          <w:szCs w:val="32"/>
        </w:rPr>
        <w:t>二、理事（常务理事）候选人推荐条件</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1、应为本会会员，其所在单位应是我会的单位会员；</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2、年龄原则不超过65周岁（1953年12月31日以后出生）；</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3、具有良好的政治素质和道德品质，且在本专业领域内取得一定成就，在专业学科具有较高造诣的专家、学者或有较大影响的管理者；</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4、热心和关心学会工作，积极参加学会组织的活动；</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5、交通运输行政管理部门领导干部推荐名额严格限制；</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6、八届理事不能履行理事职责的，原则上不能再次被推荐为九届理事候选人；</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7、理事候选人须由所在单位人事部门审批后方可推荐，否则不予受理。</w:t>
      </w:r>
    </w:p>
    <w:p>
      <w:pPr>
        <w:widowControl/>
        <w:overflowPunct w:val="0"/>
        <w:adjustRightInd w:val="0"/>
        <w:spacing w:line="580" w:lineRule="exact"/>
        <w:ind w:firstLine="571" w:firstLineChars="200"/>
        <w:jc w:val="left"/>
        <w:rPr>
          <w:rFonts w:ascii="仿宋_GB2312" w:hAnsi="仿宋_GB2312" w:eastAsia="仿宋_GB2312" w:cs="仿宋_GB2312"/>
          <w:b/>
          <w:bCs/>
          <w:snapToGrid w:val="0"/>
          <w:spacing w:val="-18"/>
          <w:kern w:val="0"/>
          <w:sz w:val="32"/>
          <w:szCs w:val="32"/>
        </w:rPr>
      </w:pPr>
      <w:r>
        <w:rPr>
          <w:rFonts w:hint="eastAsia" w:ascii="仿宋_GB2312" w:hAnsi="仿宋_GB2312" w:eastAsia="仿宋_GB2312" w:cs="仿宋_GB2312"/>
          <w:b/>
          <w:bCs/>
          <w:snapToGrid w:val="0"/>
          <w:spacing w:val="-18"/>
          <w:kern w:val="0"/>
          <w:sz w:val="32"/>
          <w:szCs w:val="32"/>
        </w:rPr>
        <w:t>三、推荐原则与要求</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1、推荐会员代表应在广泛征求意见和充分民主协商的基础上提名，并经被提名人所在单位确认后方可报送；</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2、推荐理事候选人应体现新老交替与合作原则，各单位可以结合实际情况，推荐新的理事候选人，或在符合条件的现任理事中作适当调整；</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3、按学会章程规定，为便于学会工作联系，应定期召开常务理事会议，常务理事应为理事的三分之一。因此，拟在各专委会、市州公路（交通）学会及部分会员单位安排推荐常务理事候选人（具体理事、常务理事名额分配见附件3）；</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4、各市州公路（交通）学会推荐的名额包含市州交通运输局、公路局、设计院、高速公路公司及相关企业等；</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5、各市州公路（交通）学会（设县、市、区级学会）的理事长（现任或拟任），省公路学会专委会主任委员（现任或拟任）一般应推荐为常务理事，分别由市州公路学会和专委会挂靠单位推荐。</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6、请严格按照名额分配表（附件3）规定的名额数量推荐会员代表和理事候选人，如超过规定名额，将被退回推荐单位重新推荐。</w:t>
      </w:r>
    </w:p>
    <w:p>
      <w:pPr>
        <w:widowControl/>
        <w:overflowPunct w:val="0"/>
        <w:adjustRightInd w:val="0"/>
        <w:spacing w:line="580" w:lineRule="exact"/>
        <w:ind w:firstLine="571" w:firstLineChars="200"/>
        <w:jc w:val="left"/>
        <w:rPr>
          <w:rFonts w:ascii="仿宋_GB2312" w:hAnsi="仿宋_GB2312" w:eastAsia="仿宋_GB2312" w:cs="仿宋_GB2312"/>
          <w:b/>
          <w:bCs/>
          <w:snapToGrid w:val="0"/>
          <w:spacing w:val="-18"/>
          <w:kern w:val="0"/>
          <w:sz w:val="32"/>
          <w:szCs w:val="32"/>
        </w:rPr>
      </w:pPr>
      <w:r>
        <w:rPr>
          <w:rFonts w:hint="eastAsia" w:ascii="仿宋_GB2312" w:hAnsi="仿宋_GB2312" w:eastAsia="仿宋_GB2312" w:cs="仿宋_GB2312"/>
          <w:b/>
          <w:bCs/>
          <w:snapToGrid w:val="0"/>
          <w:spacing w:val="-18"/>
          <w:kern w:val="0"/>
          <w:sz w:val="32"/>
          <w:szCs w:val="32"/>
        </w:rPr>
        <w:t>四、报送要求</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1、各单位推荐的会员代表、理事候选人应分别填写《湖北省公路学会第九次全国会员代表大会会员代表登记表》（附件1）、《湖北省公路学会第九届理事会理事候选人推荐表》（附件2），会员代表同时是理事候选人的，只填写《理事候选人推荐表》；</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2、请于2018年12月15日前，将加盖单位公章的登记表和推荐表一式一份报送至省公路学会秘书处，同时发送电子版。推荐表可在省公路学会网站下载（网址：http://glxh.hbjt.gov.cn/）。</w:t>
      </w:r>
    </w:p>
    <w:p>
      <w:pPr>
        <w:widowControl/>
        <w:overflowPunct w:val="0"/>
        <w:adjustRightInd w:val="0"/>
        <w:spacing w:line="580" w:lineRule="exact"/>
        <w:ind w:firstLine="571" w:firstLineChars="200"/>
        <w:jc w:val="left"/>
        <w:rPr>
          <w:rFonts w:ascii="仿宋_GB2312" w:hAnsi="仿宋_GB2312" w:eastAsia="仿宋_GB2312" w:cs="仿宋_GB2312"/>
          <w:b/>
          <w:bCs/>
          <w:snapToGrid w:val="0"/>
          <w:spacing w:val="-18"/>
          <w:kern w:val="0"/>
          <w:sz w:val="32"/>
          <w:szCs w:val="32"/>
        </w:rPr>
      </w:pPr>
      <w:r>
        <w:rPr>
          <w:rFonts w:hint="eastAsia" w:ascii="仿宋_GB2312" w:hAnsi="仿宋_GB2312" w:eastAsia="仿宋_GB2312" w:cs="仿宋_GB2312"/>
          <w:b/>
          <w:bCs/>
          <w:snapToGrid w:val="0"/>
          <w:spacing w:val="-18"/>
          <w:kern w:val="0"/>
          <w:sz w:val="32"/>
          <w:szCs w:val="32"/>
        </w:rPr>
        <w:t>五、联系人及联系方式</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联系人：阮迪18107271088   姜莉芳 13297077317</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邮  箱： 386982806@qq .com</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地  址：武汉市建设大道384号（430030）</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附件：</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1、湖北省公路学会第九次会员代表大会会员登记表</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2、湖北省公路学会第九届理事会理事候选人推荐表</w:t>
      </w:r>
    </w:p>
    <w:p>
      <w:pPr>
        <w:widowControl/>
        <w:overflowPunct w:val="0"/>
        <w:adjustRightInd w:val="0"/>
        <w:spacing w:line="580" w:lineRule="exact"/>
        <w:ind w:firstLine="568" w:firstLineChars="200"/>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3、 湖北省公路学会第九次会员代表大会会员代表及第八届理事会理事候选人名额分配表</w:t>
      </w:r>
    </w:p>
    <w:p>
      <w:pPr>
        <w:widowControl/>
        <w:overflowPunct w:val="0"/>
        <w:adjustRightInd w:val="0"/>
        <w:spacing w:line="580" w:lineRule="exact"/>
        <w:jc w:val="left"/>
        <w:rPr>
          <w:rFonts w:ascii="仿宋_GB2312" w:hAnsi="仿宋_GB2312" w:eastAsia="仿宋_GB2312" w:cs="仿宋_GB2312"/>
          <w:snapToGrid w:val="0"/>
          <w:spacing w:val="-18"/>
          <w:kern w:val="0"/>
          <w:sz w:val="32"/>
          <w:szCs w:val="32"/>
        </w:rPr>
      </w:pPr>
      <w:r>
        <w:rPr>
          <w:rFonts w:hint="eastAsia" w:ascii="仿宋_GB2312" w:hAnsi="仿宋_GB2312" w:eastAsia="仿宋_GB2312" w:cs="仿宋_GB2312"/>
          <w:snapToGrid w:val="0"/>
          <w:spacing w:val="-18"/>
          <w:kern w:val="0"/>
          <w:sz w:val="32"/>
          <w:szCs w:val="32"/>
        </w:rPr>
        <w:t xml:space="preserve">                       </w:t>
      </w:r>
    </w:p>
    <w:p>
      <w:pPr>
        <w:widowControl/>
        <w:overflowPunct w:val="0"/>
        <w:adjustRightInd w:val="0"/>
        <w:spacing w:line="580" w:lineRule="exact"/>
        <w:ind w:firstLine="4544" w:firstLineChars="16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napToGrid w:val="0"/>
          <w:spacing w:val="-18"/>
          <w:kern w:val="0"/>
          <w:sz w:val="32"/>
          <w:szCs w:val="32"/>
        </w:rPr>
        <w:t xml:space="preserve"> 2018年11月28日</w:t>
      </w:r>
    </w:p>
    <w:tbl>
      <w:tblPr>
        <w:tblStyle w:val="5"/>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138"/>
        <w:gridCol w:w="967"/>
        <w:gridCol w:w="1016"/>
        <w:gridCol w:w="1309"/>
        <w:gridCol w:w="424"/>
        <w:gridCol w:w="919"/>
        <w:gridCol w:w="926"/>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072" w:type="dxa"/>
            <w:gridSpan w:val="9"/>
            <w:tcBorders>
              <w:top w:val="nil"/>
              <w:left w:val="nil"/>
              <w:bottom w:val="nil"/>
              <w:right w:val="nil"/>
            </w:tcBorders>
          </w:tcPr>
          <w:p>
            <w:pPr>
              <w:rPr>
                <w:rFonts w:eastAsia="仿宋"/>
                <w:sz w:val="28"/>
                <w:szCs w:val="28"/>
              </w:rPr>
            </w:pPr>
            <w:r>
              <w:rPr>
                <w:rFonts w:hAnsi="仿宋" w:eastAsia="仿宋"/>
                <w:sz w:val="28"/>
                <w:szCs w:val="28"/>
              </w:rPr>
              <w:t>附件</w:t>
            </w:r>
            <w:r>
              <w:rPr>
                <w:rFonts w:eastAsia="仿宋"/>
                <w:sz w:val="28"/>
                <w:szCs w:val="28"/>
              </w:rPr>
              <w:t>1</w:t>
            </w:r>
            <w:r>
              <w:rPr>
                <w:rFonts w:hint="eastAsia"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072" w:type="dxa"/>
            <w:gridSpan w:val="9"/>
            <w:tcBorders>
              <w:top w:val="nil"/>
              <w:left w:val="nil"/>
              <w:right w:val="nil"/>
            </w:tcBorders>
          </w:tcPr>
          <w:p>
            <w:pPr>
              <w:jc w:val="center"/>
              <w:rPr>
                <w:rFonts w:eastAsia="仿宋"/>
                <w:b/>
                <w:bCs/>
              </w:rPr>
            </w:pPr>
            <w:r>
              <w:rPr>
                <w:rFonts w:hint="eastAsia" w:hAnsi="仿宋" w:eastAsia="仿宋"/>
                <w:b/>
                <w:bCs/>
                <w:sz w:val="32"/>
                <w:szCs w:val="32"/>
              </w:rPr>
              <w:t>湖北省</w:t>
            </w:r>
            <w:r>
              <w:rPr>
                <w:rFonts w:hAnsi="仿宋" w:eastAsia="仿宋"/>
                <w:b/>
                <w:bCs/>
                <w:sz w:val="32"/>
                <w:szCs w:val="32"/>
              </w:rPr>
              <w:t>公路学会第</w:t>
            </w:r>
            <w:r>
              <w:rPr>
                <w:rFonts w:hint="eastAsia" w:hAnsi="仿宋" w:eastAsia="仿宋"/>
                <w:b/>
                <w:bCs/>
                <w:sz w:val="32"/>
                <w:szCs w:val="32"/>
              </w:rPr>
              <w:t>九</w:t>
            </w:r>
            <w:r>
              <w:rPr>
                <w:rFonts w:hAnsi="仿宋" w:eastAsia="仿宋"/>
                <w:b/>
                <w:bCs/>
                <w:sz w:val="32"/>
                <w:szCs w:val="32"/>
              </w:rPr>
              <w:t>次会员代表大会会员代表登记表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072" w:type="dxa"/>
            <w:gridSpan w:val="9"/>
            <w:vAlign w:val="center"/>
          </w:tcPr>
          <w:p>
            <w:pPr>
              <w:jc w:val="left"/>
              <w:rPr>
                <w:rFonts w:eastAsia="仿宋"/>
                <w:sz w:val="24"/>
              </w:rPr>
            </w:pPr>
            <w:r>
              <w:rPr>
                <w:rFonts w:hAnsi="仿宋" w:eastAsia="仿宋"/>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554" w:type="dxa"/>
            <w:vAlign w:val="center"/>
          </w:tcPr>
          <w:p>
            <w:pPr>
              <w:jc w:val="center"/>
              <w:rPr>
                <w:rFonts w:eastAsia="仿宋"/>
                <w:sz w:val="24"/>
              </w:rPr>
            </w:pPr>
            <w:r>
              <w:rPr>
                <w:rFonts w:hAnsi="仿宋" w:eastAsia="仿宋"/>
                <w:sz w:val="24"/>
              </w:rPr>
              <w:t>姓</w:t>
            </w:r>
            <w:r>
              <w:rPr>
                <w:rFonts w:eastAsia="仿宋"/>
                <w:sz w:val="24"/>
              </w:rPr>
              <w:t xml:space="preserve"> </w:t>
            </w:r>
            <w:r>
              <w:rPr>
                <w:rFonts w:hAnsi="仿宋" w:eastAsia="仿宋"/>
                <w:sz w:val="24"/>
              </w:rPr>
              <w:t>名</w:t>
            </w:r>
          </w:p>
        </w:tc>
        <w:tc>
          <w:tcPr>
            <w:tcW w:w="1138" w:type="dxa"/>
            <w:vAlign w:val="center"/>
          </w:tcPr>
          <w:p>
            <w:pPr>
              <w:jc w:val="center"/>
              <w:rPr>
                <w:rFonts w:eastAsia="仿宋"/>
                <w:sz w:val="24"/>
              </w:rPr>
            </w:pPr>
          </w:p>
        </w:tc>
        <w:tc>
          <w:tcPr>
            <w:tcW w:w="967" w:type="dxa"/>
            <w:vAlign w:val="center"/>
          </w:tcPr>
          <w:p>
            <w:pPr>
              <w:jc w:val="center"/>
              <w:rPr>
                <w:rFonts w:eastAsia="仿宋"/>
                <w:sz w:val="24"/>
              </w:rPr>
            </w:pPr>
            <w:r>
              <w:rPr>
                <w:rFonts w:hAnsi="仿宋" w:eastAsia="仿宋"/>
                <w:sz w:val="24"/>
              </w:rPr>
              <w:t>性</w:t>
            </w:r>
            <w:r>
              <w:rPr>
                <w:rFonts w:hint="eastAsia" w:hAnsi="仿宋" w:eastAsia="仿宋"/>
                <w:sz w:val="24"/>
              </w:rPr>
              <w:t xml:space="preserve"> </w:t>
            </w:r>
            <w:r>
              <w:rPr>
                <w:rFonts w:hAnsi="仿宋" w:eastAsia="仿宋"/>
                <w:sz w:val="24"/>
              </w:rPr>
              <w:t>别</w:t>
            </w:r>
          </w:p>
        </w:tc>
        <w:tc>
          <w:tcPr>
            <w:tcW w:w="1016" w:type="dxa"/>
            <w:vAlign w:val="center"/>
          </w:tcPr>
          <w:p>
            <w:pPr>
              <w:jc w:val="center"/>
              <w:rPr>
                <w:rFonts w:eastAsia="仿宋"/>
                <w:sz w:val="24"/>
              </w:rPr>
            </w:pPr>
          </w:p>
        </w:tc>
        <w:tc>
          <w:tcPr>
            <w:tcW w:w="1309" w:type="dxa"/>
            <w:vAlign w:val="center"/>
          </w:tcPr>
          <w:p>
            <w:pPr>
              <w:jc w:val="center"/>
              <w:rPr>
                <w:rFonts w:eastAsia="仿宋"/>
                <w:sz w:val="24"/>
              </w:rPr>
            </w:pPr>
            <w:r>
              <w:rPr>
                <w:rFonts w:hAnsi="仿宋" w:eastAsia="仿宋"/>
                <w:sz w:val="24"/>
              </w:rPr>
              <w:t>出生日期</w:t>
            </w:r>
          </w:p>
        </w:tc>
        <w:tc>
          <w:tcPr>
            <w:tcW w:w="1343" w:type="dxa"/>
            <w:gridSpan w:val="2"/>
            <w:vAlign w:val="center"/>
          </w:tcPr>
          <w:p>
            <w:pPr>
              <w:jc w:val="center"/>
              <w:rPr>
                <w:rFonts w:eastAsia="仿宋"/>
                <w:sz w:val="24"/>
              </w:rPr>
            </w:pPr>
          </w:p>
        </w:tc>
        <w:tc>
          <w:tcPr>
            <w:tcW w:w="926" w:type="dxa"/>
            <w:vAlign w:val="center"/>
          </w:tcPr>
          <w:p>
            <w:pPr>
              <w:jc w:val="center"/>
              <w:rPr>
                <w:rFonts w:eastAsia="仿宋"/>
                <w:sz w:val="24"/>
              </w:rPr>
            </w:pPr>
            <w:r>
              <w:rPr>
                <w:rFonts w:hAnsi="仿宋" w:eastAsia="仿宋"/>
                <w:sz w:val="24"/>
              </w:rPr>
              <w:t>民</w:t>
            </w:r>
            <w:r>
              <w:rPr>
                <w:rFonts w:hint="eastAsia" w:hAnsi="仿宋" w:eastAsia="仿宋"/>
                <w:sz w:val="24"/>
              </w:rPr>
              <w:t xml:space="preserve"> </w:t>
            </w:r>
            <w:r>
              <w:rPr>
                <w:rFonts w:hAnsi="仿宋" w:eastAsia="仿宋"/>
                <w:sz w:val="24"/>
              </w:rPr>
              <w:t>族</w:t>
            </w:r>
          </w:p>
        </w:tc>
        <w:tc>
          <w:tcPr>
            <w:tcW w:w="819"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554" w:type="dxa"/>
            <w:vAlign w:val="center"/>
          </w:tcPr>
          <w:p>
            <w:pPr>
              <w:jc w:val="center"/>
              <w:rPr>
                <w:rFonts w:eastAsia="仿宋"/>
                <w:sz w:val="24"/>
              </w:rPr>
            </w:pPr>
            <w:r>
              <w:rPr>
                <w:rFonts w:hAnsi="仿宋" w:eastAsia="仿宋"/>
                <w:sz w:val="24"/>
              </w:rPr>
              <w:t>学</w:t>
            </w:r>
            <w:r>
              <w:rPr>
                <w:rFonts w:eastAsia="仿宋"/>
                <w:sz w:val="24"/>
              </w:rPr>
              <w:t xml:space="preserve"> </w:t>
            </w:r>
            <w:r>
              <w:rPr>
                <w:rFonts w:hAnsi="仿宋" w:eastAsia="仿宋"/>
                <w:sz w:val="24"/>
              </w:rPr>
              <w:t>历</w:t>
            </w:r>
          </w:p>
        </w:tc>
        <w:tc>
          <w:tcPr>
            <w:tcW w:w="1138" w:type="dxa"/>
            <w:vAlign w:val="center"/>
          </w:tcPr>
          <w:p>
            <w:pPr>
              <w:jc w:val="center"/>
              <w:rPr>
                <w:rFonts w:eastAsia="仿宋"/>
                <w:sz w:val="24"/>
              </w:rPr>
            </w:pPr>
          </w:p>
        </w:tc>
        <w:tc>
          <w:tcPr>
            <w:tcW w:w="967" w:type="dxa"/>
            <w:vAlign w:val="center"/>
          </w:tcPr>
          <w:p>
            <w:pPr>
              <w:jc w:val="center"/>
              <w:rPr>
                <w:rFonts w:eastAsia="仿宋"/>
                <w:sz w:val="24"/>
              </w:rPr>
            </w:pPr>
            <w:r>
              <w:rPr>
                <w:rFonts w:hAnsi="仿宋" w:eastAsia="仿宋"/>
                <w:sz w:val="24"/>
              </w:rPr>
              <w:t>专</w:t>
            </w:r>
            <w:r>
              <w:rPr>
                <w:rFonts w:hint="eastAsia" w:hAnsi="仿宋" w:eastAsia="仿宋"/>
                <w:sz w:val="24"/>
              </w:rPr>
              <w:t xml:space="preserve"> </w:t>
            </w:r>
            <w:r>
              <w:rPr>
                <w:rFonts w:hAnsi="仿宋" w:eastAsia="仿宋"/>
                <w:sz w:val="24"/>
              </w:rPr>
              <w:t>业</w:t>
            </w:r>
          </w:p>
        </w:tc>
        <w:tc>
          <w:tcPr>
            <w:tcW w:w="1016" w:type="dxa"/>
            <w:vAlign w:val="center"/>
          </w:tcPr>
          <w:p>
            <w:pPr>
              <w:jc w:val="center"/>
              <w:rPr>
                <w:rFonts w:eastAsia="仿宋"/>
                <w:sz w:val="24"/>
              </w:rPr>
            </w:pPr>
          </w:p>
        </w:tc>
        <w:tc>
          <w:tcPr>
            <w:tcW w:w="1309" w:type="dxa"/>
            <w:vAlign w:val="center"/>
          </w:tcPr>
          <w:p>
            <w:pPr>
              <w:jc w:val="center"/>
              <w:rPr>
                <w:rFonts w:eastAsia="仿宋"/>
                <w:sz w:val="24"/>
              </w:rPr>
            </w:pPr>
            <w:r>
              <w:rPr>
                <w:rFonts w:hAnsi="仿宋" w:eastAsia="仿宋"/>
                <w:sz w:val="24"/>
              </w:rPr>
              <w:t>毕业院校</w:t>
            </w:r>
          </w:p>
        </w:tc>
        <w:tc>
          <w:tcPr>
            <w:tcW w:w="3088" w:type="dxa"/>
            <w:gridSpan w:val="4"/>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0" w:hRule="atLeast"/>
        </w:trPr>
        <w:tc>
          <w:tcPr>
            <w:tcW w:w="1554" w:type="dxa"/>
            <w:vAlign w:val="center"/>
          </w:tcPr>
          <w:p>
            <w:pPr>
              <w:jc w:val="center"/>
              <w:rPr>
                <w:rFonts w:eastAsia="仿宋"/>
                <w:sz w:val="24"/>
              </w:rPr>
            </w:pPr>
            <w:r>
              <w:rPr>
                <w:rFonts w:hAnsi="仿宋" w:eastAsia="仿宋"/>
                <w:sz w:val="24"/>
              </w:rPr>
              <w:t>工作单位</w:t>
            </w:r>
          </w:p>
        </w:tc>
        <w:tc>
          <w:tcPr>
            <w:tcW w:w="7518" w:type="dxa"/>
            <w:gridSpan w:val="8"/>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554" w:type="dxa"/>
            <w:vAlign w:val="center"/>
          </w:tcPr>
          <w:p>
            <w:pPr>
              <w:jc w:val="center"/>
              <w:rPr>
                <w:rFonts w:eastAsia="仿宋"/>
                <w:sz w:val="24"/>
              </w:rPr>
            </w:pPr>
            <w:r>
              <w:rPr>
                <w:rFonts w:hAnsi="仿宋" w:eastAsia="仿宋"/>
                <w:sz w:val="24"/>
              </w:rPr>
              <w:t>现任职务</w:t>
            </w:r>
          </w:p>
        </w:tc>
        <w:tc>
          <w:tcPr>
            <w:tcW w:w="1138" w:type="dxa"/>
            <w:vAlign w:val="center"/>
          </w:tcPr>
          <w:p>
            <w:pPr>
              <w:jc w:val="center"/>
              <w:rPr>
                <w:rFonts w:eastAsia="仿宋"/>
                <w:sz w:val="24"/>
              </w:rPr>
            </w:pPr>
          </w:p>
        </w:tc>
        <w:tc>
          <w:tcPr>
            <w:tcW w:w="967" w:type="dxa"/>
            <w:vAlign w:val="center"/>
          </w:tcPr>
          <w:p>
            <w:pPr>
              <w:jc w:val="center"/>
              <w:rPr>
                <w:rFonts w:eastAsia="仿宋"/>
                <w:sz w:val="24"/>
              </w:rPr>
            </w:pPr>
            <w:r>
              <w:rPr>
                <w:rFonts w:hAnsi="仿宋" w:eastAsia="仿宋"/>
                <w:sz w:val="24"/>
              </w:rPr>
              <w:t>职</w:t>
            </w:r>
            <w:r>
              <w:rPr>
                <w:rFonts w:hint="eastAsia" w:hAnsi="仿宋" w:eastAsia="仿宋"/>
                <w:sz w:val="24"/>
              </w:rPr>
              <w:t xml:space="preserve"> </w:t>
            </w:r>
            <w:r>
              <w:rPr>
                <w:rFonts w:hAnsi="仿宋" w:eastAsia="仿宋"/>
                <w:sz w:val="24"/>
              </w:rPr>
              <w:t>称</w:t>
            </w:r>
          </w:p>
        </w:tc>
        <w:tc>
          <w:tcPr>
            <w:tcW w:w="1016" w:type="dxa"/>
            <w:vAlign w:val="center"/>
          </w:tcPr>
          <w:p>
            <w:pPr>
              <w:jc w:val="center"/>
              <w:rPr>
                <w:rFonts w:eastAsia="仿宋"/>
                <w:sz w:val="24"/>
              </w:rPr>
            </w:pPr>
          </w:p>
        </w:tc>
        <w:tc>
          <w:tcPr>
            <w:tcW w:w="1733" w:type="dxa"/>
            <w:gridSpan w:val="2"/>
            <w:vAlign w:val="center"/>
          </w:tcPr>
          <w:p>
            <w:pPr>
              <w:jc w:val="center"/>
              <w:rPr>
                <w:rFonts w:eastAsia="仿宋"/>
                <w:sz w:val="24"/>
              </w:rPr>
            </w:pPr>
            <w:r>
              <w:rPr>
                <w:rFonts w:hAnsi="仿宋" w:eastAsia="仿宋"/>
                <w:sz w:val="24"/>
              </w:rPr>
              <w:t>会员登记证号</w:t>
            </w:r>
          </w:p>
        </w:tc>
        <w:tc>
          <w:tcPr>
            <w:tcW w:w="2664" w:type="dxa"/>
            <w:gridSpan w:val="3"/>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554" w:type="dxa"/>
            <w:vAlign w:val="center"/>
          </w:tcPr>
          <w:p>
            <w:pPr>
              <w:jc w:val="center"/>
              <w:rPr>
                <w:rFonts w:eastAsia="仿宋"/>
                <w:sz w:val="24"/>
              </w:rPr>
            </w:pPr>
            <w:r>
              <w:rPr>
                <w:rFonts w:hAnsi="仿宋" w:eastAsia="仿宋"/>
                <w:sz w:val="24"/>
              </w:rPr>
              <w:t>通讯地址</w:t>
            </w:r>
          </w:p>
        </w:tc>
        <w:tc>
          <w:tcPr>
            <w:tcW w:w="4854" w:type="dxa"/>
            <w:gridSpan w:val="5"/>
            <w:vAlign w:val="center"/>
          </w:tcPr>
          <w:p>
            <w:pPr>
              <w:jc w:val="center"/>
              <w:rPr>
                <w:rFonts w:eastAsia="仿宋"/>
                <w:sz w:val="24"/>
              </w:rPr>
            </w:pPr>
          </w:p>
        </w:tc>
        <w:tc>
          <w:tcPr>
            <w:tcW w:w="919" w:type="dxa"/>
            <w:vAlign w:val="center"/>
          </w:tcPr>
          <w:p>
            <w:pPr>
              <w:jc w:val="center"/>
              <w:rPr>
                <w:rFonts w:eastAsia="仿宋"/>
                <w:sz w:val="24"/>
              </w:rPr>
            </w:pPr>
            <w:r>
              <w:rPr>
                <w:rFonts w:hAnsi="仿宋" w:eastAsia="仿宋"/>
                <w:sz w:val="24"/>
              </w:rPr>
              <w:t>邮</w:t>
            </w:r>
            <w:r>
              <w:rPr>
                <w:rFonts w:hint="eastAsia" w:hAnsi="仿宋" w:eastAsia="仿宋"/>
                <w:sz w:val="24"/>
              </w:rPr>
              <w:t xml:space="preserve"> </w:t>
            </w:r>
            <w:r>
              <w:rPr>
                <w:rFonts w:hAnsi="仿宋" w:eastAsia="仿宋"/>
                <w:sz w:val="24"/>
              </w:rPr>
              <w:t>编</w:t>
            </w:r>
          </w:p>
        </w:tc>
        <w:tc>
          <w:tcPr>
            <w:tcW w:w="1745" w:type="dxa"/>
            <w:gridSpan w:val="2"/>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554" w:type="dxa"/>
            <w:vAlign w:val="center"/>
          </w:tcPr>
          <w:p>
            <w:pPr>
              <w:jc w:val="center"/>
              <w:rPr>
                <w:rFonts w:eastAsia="仿宋"/>
                <w:sz w:val="24"/>
              </w:rPr>
            </w:pPr>
            <w:r>
              <w:rPr>
                <w:rFonts w:hAnsi="仿宋" w:eastAsia="仿宋"/>
                <w:sz w:val="24"/>
              </w:rPr>
              <w:t>联系电话</w:t>
            </w:r>
          </w:p>
        </w:tc>
        <w:tc>
          <w:tcPr>
            <w:tcW w:w="1138" w:type="dxa"/>
            <w:vAlign w:val="center"/>
          </w:tcPr>
          <w:p>
            <w:pPr>
              <w:jc w:val="center"/>
              <w:rPr>
                <w:rFonts w:eastAsia="仿宋"/>
                <w:sz w:val="24"/>
              </w:rPr>
            </w:pPr>
          </w:p>
        </w:tc>
        <w:tc>
          <w:tcPr>
            <w:tcW w:w="967" w:type="dxa"/>
            <w:vAlign w:val="center"/>
          </w:tcPr>
          <w:p>
            <w:pPr>
              <w:jc w:val="center"/>
              <w:rPr>
                <w:rFonts w:eastAsia="仿宋"/>
                <w:sz w:val="24"/>
              </w:rPr>
            </w:pPr>
            <w:r>
              <w:rPr>
                <w:rFonts w:hAnsi="仿宋" w:eastAsia="仿宋"/>
                <w:sz w:val="24"/>
              </w:rPr>
              <w:t>传</w:t>
            </w:r>
            <w:r>
              <w:rPr>
                <w:rFonts w:hint="eastAsia" w:hAnsi="仿宋" w:eastAsia="仿宋"/>
                <w:sz w:val="24"/>
              </w:rPr>
              <w:t xml:space="preserve"> </w:t>
            </w:r>
            <w:r>
              <w:rPr>
                <w:rFonts w:hAnsi="仿宋" w:eastAsia="仿宋"/>
                <w:sz w:val="24"/>
              </w:rPr>
              <w:t>真</w:t>
            </w:r>
          </w:p>
        </w:tc>
        <w:tc>
          <w:tcPr>
            <w:tcW w:w="2749" w:type="dxa"/>
            <w:gridSpan w:val="3"/>
            <w:vAlign w:val="center"/>
          </w:tcPr>
          <w:p>
            <w:pPr>
              <w:jc w:val="center"/>
              <w:rPr>
                <w:rFonts w:eastAsia="仿宋"/>
                <w:sz w:val="24"/>
              </w:rPr>
            </w:pPr>
          </w:p>
        </w:tc>
        <w:tc>
          <w:tcPr>
            <w:tcW w:w="919" w:type="dxa"/>
            <w:vAlign w:val="center"/>
          </w:tcPr>
          <w:p>
            <w:pPr>
              <w:jc w:val="center"/>
              <w:rPr>
                <w:rFonts w:eastAsia="仿宋"/>
                <w:sz w:val="24"/>
              </w:rPr>
            </w:pPr>
            <w:r>
              <w:rPr>
                <w:rFonts w:hAnsi="仿宋" w:eastAsia="仿宋"/>
                <w:sz w:val="24"/>
              </w:rPr>
              <w:t>手</w:t>
            </w:r>
            <w:r>
              <w:rPr>
                <w:rFonts w:hint="eastAsia" w:hAnsi="仿宋" w:eastAsia="仿宋"/>
                <w:sz w:val="24"/>
              </w:rPr>
              <w:t xml:space="preserve"> </w:t>
            </w:r>
            <w:r>
              <w:rPr>
                <w:rFonts w:hAnsi="仿宋" w:eastAsia="仿宋"/>
                <w:sz w:val="24"/>
              </w:rPr>
              <w:t>机</w:t>
            </w:r>
          </w:p>
        </w:tc>
        <w:tc>
          <w:tcPr>
            <w:tcW w:w="1745" w:type="dxa"/>
            <w:gridSpan w:val="2"/>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54" w:type="dxa"/>
            <w:vAlign w:val="center"/>
          </w:tcPr>
          <w:p>
            <w:pPr>
              <w:jc w:val="center"/>
              <w:rPr>
                <w:rFonts w:eastAsia="仿宋"/>
                <w:sz w:val="24"/>
              </w:rPr>
            </w:pPr>
            <w:r>
              <w:rPr>
                <w:rFonts w:hAnsi="仿宋" w:eastAsia="仿宋"/>
                <w:sz w:val="24"/>
              </w:rPr>
              <w:t>电子邮件</w:t>
            </w:r>
          </w:p>
        </w:tc>
        <w:tc>
          <w:tcPr>
            <w:tcW w:w="7518" w:type="dxa"/>
            <w:gridSpan w:val="8"/>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9072" w:type="dxa"/>
            <w:gridSpan w:val="9"/>
          </w:tcPr>
          <w:p>
            <w:pPr>
              <w:rPr>
                <w:rFonts w:eastAsia="仿宋"/>
                <w:sz w:val="24"/>
              </w:rPr>
            </w:pPr>
            <w:r>
              <w:rPr>
                <w:rFonts w:eastAsia="仿宋"/>
                <w:sz w:val="24"/>
              </w:rPr>
              <w:t>二</w:t>
            </w:r>
            <w:r>
              <w:rPr>
                <w:rFonts w:hint="eastAsia" w:eastAsia="仿宋"/>
                <w:sz w:val="24"/>
              </w:rPr>
              <w:t>、</w:t>
            </w:r>
            <w:r>
              <w:rPr>
                <w:rFonts w:hAnsi="仿宋" w:eastAsia="仿宋"/>
                <w:sz w:val="24"/>
              </w:rPr>
              <w:t>推荐单位意见：</w:t>
            </w:r>
          </w:p>
          <w:p>
            <w:pPr>
              <w:rPr>
                <w:rFonts w:eastAsia="仿宋"/>
                <w:sz w:val="24"/>
              </w:rPr>
            </w:pPr>
          </w:p>
          <w:p>
            <w:pPr>
              <w:spacing w:line="360" w:lineRule="auto"/>
              <w:rPr>
                <w:rFonts w:eastAsia="仿宋"/>
                <w:sz w:val="24"/>
              </w:rPr>
            </w:pPr>
            <w:r>
              <w:rPr>
                <w:rFonts w:eastAsia="仿宋"/>
                <w:sz w:val="24"/>
              </w:rPr>
              <w:t xml:space="preserve">                                                         </w:t>
            </w:r>
            <w:r>
              <w:rPr>
                <w:rFonts w:hAnsi="仿宋" w:eastAsia="仿宋"/>
                <w:sz w:val="24"/>
              </w:rPr>
              <w:t>单位公章</w:t>
            </w:r>
          </w:p>
          <w:p>
            <w:pPr>
              <w:spacing w:line="360" w:lineRule="auto"/>
              <w:rPr>
                <w:rFonts w:eastAsia="仿宋"/>
                <w:sz w:val="24"/>
              </w:rPr>
            </w:pPr>
            <w:r>
              <w:rPr>
                <w:rFonts w:eastAsia="仿宋"/>
                <w:sz w:val="24"/>
              </w:rPr>
              <w:t xml:space="preserve">                                              </w:t>
            </w:r>
            <w:r>
              <w:rPr>
                <w:rFonts w:hint="eastAsia" w:eastAsia="仿宋"/>
                <w:sz w:val="24"/>
              </w:rPr>
              <w:t xml:space="preserve">   </w:t>
            </w:r>
            <w:r>
              <w:rPr>
                <w:rFonts w:eastAsia="仿宋"/>
                <w:sz w:val="24"/>
              </w:rPr>
              <w:t>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int="eastAsia" w:eastAsia="仿宋"/>
                <w:sz w:val="24"/>
              </w:rPr>
              <w:t xml:space="preserve"> </w:t>
            </w:r>
            <w:r>
              <w:rPr>
                <w:rFonts w:hAnsi="仿宋" w:eastAsia="仿宋"/>
                <w:sz w:val="24"/>
              </w:rPr>
              <w:t>日</w:t>
            </w:r>
            <w:r>
              <w:rPr>
                <w:rFonts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trPr>
        <w:tc>
          <w:tcPr>
            <w:tcW w:w="9072" w:type="dxa"/>
            <w:gridSpan w:val="9"/>
          </w:tcPr>
          <w:p>
            <w:pPr>
              <w:rPr>
                <w:rFonts w:eastAsia="仿宋"/>
                <w:sz w:val="24"/>
              </w:rPr>
            </w:pPr>
            <w:r>
              <w:rPr>
                <w:rFonts w:eastAsia="仿宋"/>
                <w:sz w:val="24"/>
              </w:rPr>
              <w:t>三</w:t>
            </w:r>
            <w:r>
              <w:rPr>
                <w:rFonts w:hint="eastAsia" w:eastAsia="仿宋"/>
                <w:sz w:val="24"/>
              </w:rPr>
              <w:t>、湖北省</w:t>
            </w:r>
            <w:r>
              <w:rPr>
                <w:rFonts w:hAnsi="仿宋" w:eastAsia="仿宋"/>
                <w:sz w:val="24"/>
              </w:rPr>
              <w:t>公路学会意见：</w:t>
            </w:r>
          </w:p>
          <w:p>
            <w:pPr>
              <w:rPr>
                <w:rFonts w:eastAsia="仿宋"/>
                <w:sz w:val="24"/>
              </w:rPr>
            </w:pPr>
            <w:r>
              <w:rPr>
                <w:rFonts w:eastAsia="仿宋"/>
                <w:sz w:val="24"/>
              </w:rPr>
              <w:t xml:space="preserve">                                               </w:t>
            </w:r>
          </w:p>
          <w:p>
            <w:pPr>
              <w:rPr>
                <w:rFonts w:eastAsia="仿宋"/>
                <w:sz w:val="24"/>
              </w:rPr>
            </w:pPr>
          </w:p>
          <w:p>
            <w:pPr>
              <w:rPr>
                <w:rFonts w:eastAsia="仿宋"/>
                <w:sz w:val="24"/>
              </w:rPr>
            </w:pPr>
          </w:p>
          <w:p>
            <w:pPr>
              <w:spacing w:line="360" w:lineRule="auto"/>
              <w:rPr>
                <w:rFonts w:eastAsia="仿宋"/>
                <w:sz w:val="24"/>
              </w:rPr>
            </w:pPr>
            <w:r>
              <w:rPr>
                <w:rFonts w:eastAsia="仿宋"/>
                <w:sz w:val="24"/>
              </w:rPr>
              <w:t xml:space="preserve">                                                         </w:t>
            </w:r>
            <w:r>
              <w:rPr>
                <w:rFonts w:hAnsi="仿宋" w:eastAsia="仿宋"/>
                <w:sz w:val="24"/>
              </w:rPr>
              <w:t>单位公章</w:t>
            </w:r>
          </w:p>
          <w:p>
            <w:pPr>
              <w:spacing w:line="360" w:lineRule="auto"/>
              <w:rPr>
                <w:rFonts w:eastAsia="仿宋"/>
                <w:sz w:val="24"/>
              </w:rPr>
            </w:pPr>
            <w:r>
              <w:rPr>
                <w:rFonts w:eastAsia="仿宋"/>
                <w:sz w:val="24"/>
              </w:rPr>
              <w:t xml:space="preserve">                                             </w:t>
            </w:r>
            <w:r>
              <w:rPr>
                <w:rFonts w:hint="eastAsia" w:eastAsia="仿宋"/>
                <w:sz w:val="24"/>
              </w:rPr>
              <w:t xml:space="preserve">   </w:t>
            </w:r>
            <w:r>
              <w:rPr>
                <w:rFonts w:eastAsia="仿宋"/>
                <w:sz w:val="24"/>
              </w:rPr>
              <w:t xml:space="preserve">   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int="eastAsia" w:eastAsia="仿宋"/>
                <w:sz w:val="24"/>
              </w:rPr>
              <w:t xml:space="preserve">  </w:t>
            </w:r>
            <w:r>
              <w:rPr>
                <w:rFonts w:hAnsi="仿宋" w:eastAsia="仿宋"/>
                <w:sz w:val="24"/>
              </w:rPr>
              <w:t>日</w:t>
            </w:r>
          </w:p>
        </w:tc>
      </w:tr>
    </w:tbl>
    <w:p>
      <w:r>
        <w:br w:type="page"/>
      </w:r>
    </w:p>
    <w:tbl>
      <w:tblPr>
        <w:tblStyle w:val="5"/>
        <w:tblW w:w="908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78"/>
        <w:gridCol w:w="286"/>
        <w:gridCol w:w="839"/>
        <w:gridCol w:w="816"/>
        <w:gridCol w:w="1164"/>
        <w:gridCol w:w="1011"/>
        <w:gridCol w:w="526"/>
        <w:gridCol w:w="136"/>
        <w:gridCol w:w="331"/>
        <w:gridCol w:w="763"/>
        <w:gridCol w:w="371"/>
        <w:gridCol w:w="6"/>
        <w:gridCol w:w="544"/>
        <w:gridCol w:w="72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35" w:hRule="atLeast"/>
        </w:trPr>
        <w:tc>
          <w:tcPr>
            <w:tcW w:w="1840" w:type="dxa"/>
            <w:gridSpan w:val="3"/>
            <w:tcBorders>
              <w:top w:val="nil"/>
              <w:left w:val="nil"/>
              <w:bottom w:val="nil"/>
              <w:right w:val="nil"/>
            </w:tcBorders>
          </w:tcPr>
          <w:p>
            <w:pPr>
              <w:rPr>
                <w:rFonts w:eastAsia="仿宋"/>
                <w:sz w:val="28"/>
                <w:szCs w:val="28"/>
              </w:rPr>
            </w:pPr>
            <w:r>
              <w:rPr>
                <w:rFonts w:hAnsi="仿宋" w:eastAsia="仿宋"/>
                <w:sz w:val="28"/>
                <w:szCs w:val="28"/>
              </w:rPr>
              <w:t>附件</w:t>
            </w:r>
            <w:r>
              <w:rPr>
                <w:rFonts w:eastAsia="仿宋"/>
                <w:sz w:val="28"/>
                <w:szCs w:val="28"/>
              </w:rPr>
              <w:t>2</w:t>
            </w:r>
            <w:r>
              <w:rPr>
                <w:rFonts w:hint="eastAsia" w:eastAsia="仿宋"/>
                <w:sz w:val="28"/>
                <w:szCs w:val="28"/>
              </w:rPr>
              <w:t>：</w:t>
            </w:r>
          </w:p>
        </w:tc>
        <w:tc>
          <w:tcPr>
            <w:tcW w:w="839" w:type="dxa"/>
            <w:tcBorders>
              <w:top w:val="nil"/>
              <w:left w:val="nil"/>
              <w:bottom w:val="nil"/>
              <w:right w:val="nil"/>
            </w:tcBorders>
          </w:tcPr>
          <w:p>
            <w:pPr>
              <w:rPr>
                <w:rFonts w:eastAsia="仿宋"/>
              </w:rPr>
            </w:pPr>
          </w:p>
        </w:tc>
        <w:tc>
          <w:tcPr>
            <w:tcW w:w="816" w:type="dxa"/>
            <w:tcBorders>
              <w:top w:val="nil"/>
              <w:left w:val="nil"/>
              <w:bottom w:val="nil"/>
              <w:right w:val="nil"/>
            </w:tcBorders>
          </w:tcPr>
          <w:p>
            <w:pPr>
              <w:rPr>
                <w:rFonts w:eastAsia="仿宋"/>
              </w:rPr>
            </w:pPr>
          </w:p>
        </w:tc>
        <w:tc>
          <w:tcPr>
            <w:tcW w:w="1164" w:type="dxa"/>
            <w:tcBorders>
              <w:top w:val="nil"/>
              <w:left w:val="nil"/>
              <w:bottom w:val="nil"/>
              <w:right w:val="nil"/>
            </w:tcBorders>
          </w:tcPr>
          <w:p>
            <w:pPr>
              <w:rPr>
                <w:rFonts w:eastAsia="仿宋"/>
              </w:rPr>
            </w:pPr>
          </w:p>
        </w:tc>
        <w:tc>
          <w:tcPr>
            <w:tcW w:w="1537" w:type="dxa"/>
            <w:gridSpan w:val="2"/>
            <w:tcBorders>
              <w:top w:val="nil"/>
              <w:left w:val="nil"/>
              <w:bottom w:val="nil"/>
              <w:right w:val="nil"/>
            </w:tcBorders>
          </w:tcPr>
          <w:p>
            <w:pPr>
              <w:rPr>
                <w:rFonts w:eastAsia="仿宋"/>
              </w:rPr>
            </w:pPr>
          </w:p>
        </w:tc>
        <w:tc>
          <w:tcPr>
            <w:tcW w:w="1230" w:type="dxa"/>
            <w:gridSpan w:val="3"/>
            <w:tcBorders>
              <w:top w:val="nil"/>
              <w:left w:val="nil"/>
              <w:bottom w:val="nil"/>
              <w:right w:val="nil"/>
            </w:tcBorders>
          </w:tcPr>
          <w:p>
            <w:pPr>
              <w:rPr>
                <w:rFonts w:eastAsia="仿宋"/>
              </w:rPr>
            </w:pPr>
          </w:p>
        </w:tc>
        <w:tc>
          <w:tcPr>
            <w:tcW w:w="921" w:type="dxa"/>
            <w:gridSpan w:val="3"/>
            <w:tcBorders>
              <w:top w:val="nil"/>
              <w:left w:val="nil"/>
              <w:bottom w:val="nil"/>
              <w:right w:val="nil"/>
            </w:tcBorders>
          </w:tcPr>
          <w:p>
            <w:pPr>
              <w:rPr>
                <w:rFonts w:eastAsia="仿宋"/>
              </w:rPr>
            </w:pPr>
          </w:p>
        </w:tc>
        <w:tc>
          <w:tcPr>
            <w:tcW w:w="725" w:type="dxa"/>
            <w:tcBorders>
              <w:top w:val="nil"/>
              <w:left w:val="nil"/>
              <w:bottom w:val="nil"/>
              <w:right w:val="nil"/>
            </w:tcBorders>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0" w:hRule="atLeast"/>
        </w:trPr>
        <w:tc>
          <w:tcPr>
            <w:tcW w:w="9072" w:type="dxa"/>
            <w:gridSpan w:val="15"/>
            <w:tcBorders>
              <w:top w:val="nil"/>
              <w:left w:val="nil"/>
              <w:right w:val="nil"/>
            </w:tcBorders>
            <w:vAlign w:val="center"/>
          </w:tcPr>
          <w:p>
            <w:pPr>
              <w:jc w:val="center"/>
              <w:rPr>
                <w:rFonts w:eastAsia="仿宋"/>
                <w:b/>
                <w:bCs/>
              </w:rPr>
            </w:pPr>
            <w:r>
              <w:rPr>
                <w:rFonts w:hint="eastAsia" w:hAnsi="仿宋" w:eastAsia="仿宋"/>
                <w:b/>
                <w:bCs/>
                <w:sz w:val="32"/>
                <w:szCs w:val="32"/>
              </w:rPr>
              <w:t>湖北省</w:t>
            </w:r>
            <w:r>
              <w:rPr>
                <w:rFonts w:hAnsi="仿宋" w:eastAsia="仿宋"/>
                <w:b/>
                <w:bCs/>
                <w:sz w:val="32"/>
                <w:szCs w:val="32"/>
              </w:rPr>
              <w:t>公路学会第</w:t>
            </w:r>
            <w:r>
              <w:rPr>
                <w:rFonts w:hint="eastAsia" w:hAnsi="仿宋" w:eastAsia="仿宋"/>
                <w:b/>
                <w:bCs/>
                <w:sz w:val="32"/>
                <w:szCs w:val="32"/>
              </w:rPr>
              <w:t>九</w:t>
            </w:r>
            <w:r>
              <w:rPr>
                <w:rFonts w:hAnsi="仿宋" w:eastAsia="仿宋"/>
                <w:b/>
                <w:bCs/>
                <w:sz w:val="32"/>
                <w:szCs w:val="32"/>
              </w:rPr>
              <w:t>届理事会理事</w:t>
            </w:r>
            <w:r>
              <w:rPr>
                <w:rFonts w:hint="eastAsia" w:hAnsi="仿宋" w:eastAsia="仿宋"/>
                <w:b/>
                <w:bCs/>
                <w:sz w:val="32"/>
                <w:szCs w:val="32"/>
              </w:rPr>
              <w:t>（常务理事）</w:t>
            </w:r>
            <w:r>
              <w:rPr>
                <w:rFonts w:hAnsi="仿宋" w:eastAsia="仿宋"/>
                <w:b/>
                <w:bCs/>
                <w:sz w:val="32"/>
                <w:szCs w:val="32"/>
              </w:rPr>
              <w:t>候选人推荐表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4" w:hRule="atLeast"/>
        </w:trPr>
        <w:tc>
          <w:tcPr>
            <w:tcW w:w="9072" w:type="dxa"/>
            <w:gridSpan w:val="15"/>
            <w:vAlign w:val="center"/>
          </w:tcPr>
          <w:p>
            <w:pPr>
              <w:spacing w:line="300" w:lineRule="exact"/>
              <w:jc w:val="left"/>
              <w:rPr>
                <w:rFonts w:eastAsia="仿宋"/>
                <w:sz w:val="24"/>
              </w:rPr>
            </w:pPr>
            <w:r>
              <w:rPr>
                <w:rFonts w:hAnsi="仿宋" w:eastAsia="仿宋"/>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39" w:hRule="atLeast"/>
        </w:trPr>
        <w:tc>
          <w:tcPr>
            <w:tcW w:w="1554" w:type="dxa"/>
            <w:gridSpan w:val="2"/>
            <w:vAlign w:val="center"/>
          </w:tcPr>
          <w:p>
            <w:pPr>
              <w:spacing w:line="280" w:lineRule="exact"/>
              <w:jc w:val="center"/>
              <w:rPr>
                <w:rFonts w:eastAsia="仿宋"/>
                <w:sz w:val="24"/>
              </w:rPr>
            </w:pPr>
            <w:r>
              <w:rPr>
                <w:rFonts w:hAnsi="仿宋" w:eastAsia="仿宋"/>
                <w:sz w:val="24"/>
              </w:rPr>
              <w:t>姓</w:t>
            </w:r>
            <w:r>
              <w:rPr>
                <w:rFonts w:hint="eastAsia" w:eastAsia="仿宋"/>
                <w:sz w:val="24"/>
              </w:rPr>
              <w:t xml:space="preserve"> </w:t>
            </w:r>
            <w:r>
              <w:rPr>
                <w:rFonts w:hAnsi="仿宋" w:eastAsia="仿宋"/>
                <w:sz w:val="24"/>
              </w:rPr>
              <w:t>名</w:t>
            </w:r>
          </w:p>
        </w:tc>
        <w:tc>
          <w:tcPr>
            <w:tcW w:w="1125" w:type="dxa"/>
            <w:gridSpan w:val="2"/>
            <w:vAlign w:val="center"/>
          </w:tcPr>
          <w:p>
            <w:pPr>
              <w:spacing w:line="280" w:lineRule="exact"/>
              <w:jc w:val="center"/>
              <w:rPr>
                <w:rFonts w:eastAsia="仿宋"/>
                <w:sz w:val="24"/>
              </w:rPr>
            </w:pPr>
          </w:p>
        </w:tc>
        <w:tc>
          <w:tcPr>
            <w:tcW w:w="816" w:type="dxa"/>
            <w:vAlign w:val="center"/>
          </w:tcPr>
          <w:p>
            <w:pPr>
              <w:spacing w:line="280" w:lineRule="exact"/>
              <w:jc w:val="center"/>
              <w:rPr>
                <w:rFonts w:eastAsia="仿宋"/>
                <w:sz w:val="24"/>
              </w:rPr>
            </w:pPr>
            <w:r>
              <w:rPr>
                <w:rFonts w:hAnsi="仿宋" w:eastAsia="仿宋"/>
                <w:sz w:val="24"/>
              </w:rPr>
              <w:t>性</w:t>
            </w:r>
            <w:r>
              <w:rPr>
                <w:rFonts w:eastAsia="仿宋"/>
                <w:sz w:val="24"/>
              </w:rPr>
              <w:t xml:space="preserve"> </w:t>
            </w:r>
            <w:r>
              <w:rPr>
                <w:rFonts w:hAnsi="仿宋" w:eastAsia="仿宋"/>
                <w:sz w:val="24"/>
              </w:rPr>
              <w:t>别</w:t>
            </w:r>
          </w:p>
        </w:tc>
        <w:tc>
          <w:tcPr>
            <w:tcW w:w="1164" w:type="dxa"/>
            <w:vAlign w:val="center"/>
          </w:tcPr>
          <w:p>
            <w:pPr>
              <w:spacing w:line="280" w:lineRule="exact"/>
              <w:jc w:val="center"/>
              <w:rPr>
                <w:rFonts w:eastAsia="仿宋"/>
                <w:sz w:val="24"/>
              </w:rPr>
            </w:pPr>
          </w:p>
        </w:tc>
        <w:tc>
          <w:tcPr>
            <w:tcW w:w="1537" w:type="dxa"/>
            <w:gridSpan w:val="2"/>
            <w:vAlign w:val="center"/>
          </w:tcPr>
          <w:p>
            <w:pPr>
              <w:spacing w:line="280" w:lineRule="exact"/>
              <w:jc w:val="center"/>
              <w:rPr>
                <w:rFonts w:eastAsia="仿宋"/>
                <w:sz w:val="24"/>
              </w:rPr>
            </w:pPr>
            <w:r>
              <w:rPr>
                <w:rFonts w:hAnsi="仿宋" w:eastAsia="仿宋"/>
                <w:sz w:val="24"/>
              </w:rPr>
              <w:t>出生日期</w:t>
            </w:r>
          </w:p>
        </w:tc>
        <w:tc>
          <w:tcPr>
            <w:tcW w:w="1230" w:type="dxa"/>
            <w:gridSpan w:val="3"/>
            <w:vAlign w:val="center"/>
          </w:tcPr>
          <w:p>
            <w:pPr>
              <w:spacing w:line="280" w:lineRule="exact"/>
              <w:jc w:val="center"/>
              <w:rPr>
                <w:rFonts w:eastAsia="仿宋"/>
                <w:sz w:val="24"/>
              </w:rPr>
            </w:pPr>
          </w:p>
        </w:tc>
        <w:tc>
          <w:tcPr>
            <w:tcW w:w="921" w:type="dxa"/>
            <w:gridSpan w:val="3"/>
            <w:vAlign w:val="center"/>
          </w:tcPr>
          <w:p>
            <w:pPr>
              <w:spacing w:line="300" w:lineRule="exact"/>
              <w:jc w:val="center"/>
              <w:rPr>
                <w:rFonts w:eastAsia="仿宋"/>
                <w:sz w:val="24"/>
              </w:rPr>
            </w:pPr>
            <w:r>
              <w:rPr>
                <w:rFonts w:hAnsi="仿宋" w:eastAsia="仿宋"/>
                <w:sz w:val="24"/>
              </w:rPr>
              <w:t>民</w:t>
            </w:r>
            <w:r>
              <w:rPr>
                <w:rFonts w:eastAsia="仿宋"/>
                <w:sz w:val="24"/>
              </w:rPr>
              <w:t xml:space="preserve"> </w:t>
            </w:r>
            <w:r>
              <w:rPr>
                <w:rFonts w:hAnsi="仿宋" w:eastAsia="仿宋"/>
                <w:sz w:val="24"/>
              </w:rPr>
              <w:t>族</w:t>
            </w:r>
          </w:p>
        </w:tc>
        <w:tc>
          <w:tcPr>
            <w:tcW w:w="725" w:type="dxa"/>
            <w:vAlign w:val="center"/>
          </w:tcPr>
          <w:p>
            <w:pPr>
              <w:spacing w:line="3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4" w:hRule="atLeast"/>
        </w:trPr>
        <w:tc>
          <w:tcPr>
            <w:tcW w:w="1554" w:type="dxa"/>
            <w:gridSpan w:val="2"/>
            <w:vAlign w:val="center"/>
          </w:tcPr>
          <w:p>
            <w:pPr>
              <w:spacing w:line="280" w:lineRule="exact"/>
              <w:jc w:val="center"/>
              <w:rPr>
                <w:rFonts w:eastAsia="仿宋"/>
                <w:sz w:val="24"/>
              </w:rPr>
            </w:pPr>
            <w:r>
              <w:rPr>
                <w:rFonts w:hAnsi="仿宋" w:eastAsia="仿宋"/>
                <w:sz w:val="24"/>
              </w:rPr>
              <w:t>学</w:t>
            </w:r>
            <w:r>
              <w:rPr>
                <w:rFonts w:eastAsia="仿宋"/>
                <w:sz w:val="24"/>
              </w:rPr>
              <w:t xml:space="preserve"> </w:t>
            </w:r>
            <w:r>
              <w:rPr>
                <w:rFonts w:hAnsi="仿宋" w:eastAsia="仿宋"/>
                <w:sz w:val="24"/>
              </w:rPr>
              <w:t>历</w:t>
            </w:r>
          </w:p>
        </w:tc>
        <w:tc>
          <w:tcPr>
            <w:tcW w:w="1125" w:type="dxa"/>
            <w:gridSpan w:val="2"/>
            <w:vAlign w:val="center"/>
          </w:tcPr>
          <w:p>
            <w:pPr>
              <w:spacing w:line="280" w:lineRule="exact"/>
              <w:jc w:val="center"/>
              <w:rPr>
                <w:rFonts w:eastAsia="仿宋"/>
                <w:sz w:val="24"/>
              </w:rPr>
            </w:pPr>
          </w:p>
        </w:tc>
        <w:tc>
          <w:tcPr>
            <w:tcW w:w="816" w:type="dxa"/>
            <w:vAlign w:val="center"/>
          </w:tcPr>
          <w:p>
            <w:pPr>
              <w:spacing w:line="280" w:lineRule="exact"/>
              <w:jc w:val="center"/>
              <w:rPr>
                <w:rFonts w:eastAsia="仿宋"/>
                <w:sz w:val="24"/>
              </w:rPr>
            </w:pPr>
            <w:r>
              <w:rPr>
                <w:rFonts w:hAnsi="仿宋" w:eastAsia="仿宋"/>
                <w:sz w:val="24"/>
              </w:rPr>
              <w:t>专</w:t>
            </w:r>
            <w:r>
              <w:rPr>
                <w:rFonts w:eastAsia="仿宋"/>
                <w:sz w:val="24"/>
              </w:rPr>
              <w:t xml:space="preserve"> </w:t>
            </w:r>
            <w:r>
              <w:rPr>
                <w:rFonts w:hAnsi="仿宋" w:eastAsia="仿宋"/>
                <w:sz w:val="24"/>
              </w:rPr>
              <w:t>业</w:t>
            </w:r>
          </w:p>
        </w:tc>
        <w:tc>
          <w:tcPr>
            <w:tcW w:w="1164" w:type="dxa"/>
            <w:vAlign w:val="center"/>
          </w:tcPr>
          <w:p>
            <w:pPr>
              <w:spacing w:line="280" w:lineRule="exact"/>
              <w:jc w:val="center"/>
              <w:rPr>
                <w:rFonts w:eastAsia="仿宋"/>
                <w:sz w:val="24"/>
              </w:rPr>
            </w:pPr>
          </w:p>
        </w:tc>
        <w:tc>
          <w:tcPr>
            <w:tcW w:w="1537" w:type="dxa"/>
            <w:gridSpan w:val="2"/>
            <w:vAlign w:val="center"/>
          </w:tcPr>
          <w:p>
            <w:pPr>
              <w:spacing w:line="280" w:lineRule="exact"/>
              <w:jc w:val="center"/>
              <w:rPr>
                <w:rFonts w:eastAsia="仿宋"/>
                <w:sz w:val="24"/>
              </w:rPr>
            </w:pPr>
            <w:r>
              <w:rPr>
                <w:rFonts w:hAnsi="仿宋" w:eastAsia="仿宋"/>
                <w:sz w:val="24"/>
              </w:rPr>
              <w:t>毕业院校</w:t>
            </w:r>
          </w:p>
        </w:tc>
        <w:tc>
          <w:tcPr>
            <w:tcW w:w="2876" w:type="dxa"/>
            <w:gridSpan w:val="7"/>
            <w:vAlign w:val="center"/>
          </w:tcPr>
          <w:p>
            <w:pPr>
              <w:spacing w:line="2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 w:type="dxa"/>
          <w:trHeight w:val="559" w:hRule="atLeast"/>
        </w:trPr>
        <w:tc>
          <w:tcPr>
            <w:tcW w:w="1554" w:type="dxa"/>
            <w:gridSpan w:val="2"/>
            <w:vAlign w:val="center"/>
          </w:tcPr>
          <w:p>
            <w:pPr>
              <w:spacing w:line="280" w:lineRule="exact"/>
              <w:jc w:val="center"/>
              <w:rPr>
                <w:rFonts w:eastAsia="仿宋"/>
                <w:sz w:val="24"/>
              </w:rPr>
            </w:pPr>
            <w:r>
              <w:rPr>
                <w:rFonts w:hAnsi="仿宋" w:eastAsia="仿宋"/>
                <w:sz w:val="24"/>
              </w:rPr>
              <w:t>工作单位</w:t>
            </w:r>
          </w:p>
        </w:tc>
        <w:tc>
          <w:tcPr>
            <w:tcW w:w="7518" w:type="dxa"/>
            <w:gridSpan w:val="13"/>
            <w:vAlign w:val="center"/>
          </w:tcPr>
          <w:p>
            <w:pPr>
              <w:spacing w:line="2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1554" w:type="dxa"/>
            <w:gridSpan w:val="2"/>
            <w:vAlign w:val="center"/>
          </w:tcPr>
          <w:p>
            <w:pPr>
              <w:spacing w:line="280" w:lineRule="exact"/>
              <w:jc w:val="center"/>
              <w:rPr>
                <w:rFonts w:eastAsia="仿宋"/>
                <w:sz w:val="24"/>
              </w:rPr>
            </w:pPr>
            <w:r>
              <w:rPr>
                <w:rFonts w:hAnsi="仿宋" w:eastAsia="仿宋"/>
                <w:sz w:val="24"/>
              </w:rPr>
              <w:t>现任职务</w:t>
            </w:r>
          </w:p>
        </w:tc>
        <w:tc>
          <w:tcPr>
            <w:tcW w:w="1125" w:type="dxa"/>
            <w:gridSpan w:val="2"/>
            <w:vAlign w:val="center"/>
          </w:tcPr>
          <w:p>
            <w:pPr>
              <w:spacing w:line="280" w:lineRule="exact"/>
              <w:jc w:val="center"/>
              <w:rPr>
                <w:rFonts w:eastAsia="仿宋"/>
                <w:sz w:val="24"/>
              </w:rPr>
            </w:pPr>
          </w:p>
        </w:tc>
        <w:tc>
          <w:tcPr>
            <w:tcW w:w="816" w:type="dxa"/>
            <w:vAlign w:val="center"/>
          </w:tcPr>
          <w:p>
            <w:pPr>
              <w:spacing w:line="280" w:lineRule="exact"/>
              <w:jc w:val="center"/>
              <w:rPr>
                <w:rFonts w:eastAsia="仿宋"/>
                <w:sz w:val="24"/>
              </w:rPr>
            </w:pPr>
            <w:r>
              <w:rPr>
                <w:rFonts w:hAnsi="仿宋" w:eastAsia="仿宋"/>
                <w:sz w:val="24"/>
              </w:rPr>
              <w:t>职</w:t>
            </w:r>
            <w:r>
              <w:rPr>
                <w:rFonts w:eastAsia="仿宋"/>
                <w:sz w:val="24"/>
              </w:rPr>
              <w:t xml:space="preserve"> </w:t>
            </w:r>
            <w:r>
              <w:rPr>
                <w:rFonts w:hAnsi="仿宋" w:eastAsia="仿宋"/>
                <w:sz w:val="24"/>
              </w:rPr>
              <w:t>称</w:t>
            </w:r>
          </w:p>
        </w:tc>
        <w:tc>
          <w:tcPr>
            <w:tcW w:w="1164" w:type="dxa"/>
            <w:vAlign w:val="center"/>
          </w:tcPr>
          <w:p>
            <w:pPr>
              <w:spacing w:line="280" w:lineRule="exact"/>
              <w:jc w:val="center"/>
              <w:rPr>
                <w:rFonts w:eastAsia="仿宋"/>
                <w:sz w:val="24"/>
              </w:rPr>
            </w:pPr>
          </w:p>
        </w:tc>
        <w:tc>
          <w:tcPr>
            <w:tcW w:w="1673" w:type="dxa"/>
            <w:gridSpan w:val="3"/>
            <w:vAlign w:val="center"/>
          </w:tcPr>
          <w:p>
            <w:pPr>
              <w:spacing w:line="280" w:lineRule="exact"/>
              <w:jc w:val="center"/>
              <w:rPr>
                <w:rFonts w:eastAsia="仿宋"/>
                <w:sz w:val="24"/>
              </w:rPr>
            </w:pPr>
            <w:r>
              <w:rPr>
                <w:rFonts w:hAnsi="仿宋" w:eastAsia="仿宋"/>
                <w:sz w:val="24"/>
              </w:rPr>
              <w:t>会员登记证号</w:t>
            </w:r>
          </w:p>
        </w:tc>
        <w:tc>
          <w:tcPr>
            <w:tcW w:w="2740" w:type="dxa"/>
            <w:gridSpan w:val="6"/>
            <w:vAlign w:val="center"/>
          </w:tcPr>
          <w:p>
            <w:pPr>
              <w:spacing w:line="28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1554" w:type="dxa"/>
            <w:gridSpan w:val="2"/>
            <w:vAlign w:val="center"/>
          </w:tcPr>
          <w:p>
            <w:pPr>
              <w:spacing w:line="280" w:lineRule="exact"/>
              <w:jc w:val="center"/>
              <w:rPr>
                <w:rFonts w:eastAsia="仿宋"/>
                <w:sz w:val="24"/>
              </w:rPr>
            </w:pPr>
            <w:r>
              <w:rPr>
                <w:rFonts w:hAnsi="仿宋" w:eastAsia="仿宋"/>
                <w:sz w:val="24"/>
              </w:rPr>
              <w:t>通讯地址</w:t>
            </w:r>
          </w:p>
        </w:tc>
        <w:tc>
          <w:tcPr>
            <w:tcW w:w="4778" w:type="dxa"/>
            <w:gridSpan w:val="7"/>
            <w:vAlign w:val="center"/>
          </w:tcPr>
          <w:p>
            <w:pPr>
              <w:spacing w:line="280" w:lineRule="exact"/>
              <w:jc w:val="center"/>
              <w:rPr>
                <w:rFonts w:eastAsia="仿宋"/>
                <w:sz w:val="24"/>
              </w:rPr>
            </w:pPr>
          </w:p>
        </w:tc>
        <w:tc>
          <w:tcPr>
            <w:tcW w:w="1094" w:type="dxa"/>
            <w:gridSpan w:val="2"/>
            <w:vAlign w:val="center"/>
          </w:tcPr>
          <w:p>
            <w:pPr>
              <w:spacing w:line="280" w:lineRule="exact"/>
              <w:jc w:val="center"/>
              <w:rPr>
                <w:rFonts w:eastAsia="仿宋"/>
                <w:sz w:val="24"/>
              </w:rPr>
            </w:pPr>
            <w:r>
              <w:rPr>
                <w:rFonts w:hAnsi="仿宋" w:eastAsia="仿宋"/>
                <w:sz w:val="24"/>
              </w:rPr>
              <w:t>邮</w:t>
            </w:r>
            <w:r>
              <w:rPr>
                <w:rFonts w:eastAsia="仿宋"/>
                <w:sz w:val="24"/>
              </w:rPr>
              <w:t xml:space="preserve"> </w:t>
            </w:r>
            <w:r>
              <w:rPr>
                <w:rFonts w:hAnsi="仿宋" w:eastAsia="仿宋"/>
                <w:sz w:val="24"/>
              </w:rPr>
              <w:t>编</w:t>
            </w:r>
          </w:p>
        </w:tc>
        <w:tc>
          <w:tcPr>
            <w:tcW w:w="1646" w:type="dxa"/>
            <w:gridSpan w:val="4"/>
            <w:vAlign w:val="center"/>
          </w:tcPr>
          <w:p>
            <w:pPr>
              <w:spacing w:line="3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1554" w:type="dxa"/>
            <w:gridSpan w:val="2"/>
            <w:vAlign w:val="center"/>
          </w:tcPr>
          <w:p>
            <w:pPr>
              <w:spacing w:line="280" w:lineRule="exact"/>
              <w:jc w:val="center"/>
              <w:rPr>
                <w:rFonts w:eastAsia="仿宋"/>
                <w:sz w:val="24"/>
              </w:rPr>
            </w:pPr>
            <w:r>
              <w:rPr>
                <w:rFonts w:hAnsi="仿宋" w:eastAsia="仿宋"/>
                <w:sz w:val="24"/>
              </w:rPr>
              <w:t>联系电话</w:t>
            </w:r>
          </w:p>
        </w:tc>
        <w:tc>
          <w:tcPr>
            <w:tcW w:w="1125" w:type="dxa"/>
            <w:gridSpan w:val="2"/>
            <w:vAlign w:val="center"/>
          </w:tcPr>
          <w:p>
            <w:pPr>
              <w:spacing w:line="280" w:lineRule="exact"/>
              <w:jc w:val="center"/>
              <w:rPr>
                <w:rFonts w:eastAsia="仿宋"/>
                <w:sz w:val="24"/>
              </w:rPr>
            </w:pPr>
          </w:p>
        </w:tc>
        <w:tc>
          <w:tcPr>
            <w:tcW w:w="816" w:type="dxa"/>
            <w:vAlign w:val="center"/>
          </w:tcPr>
          <w:p>
            <w:pPr>
              <w:spacing w:line="280" w:lineRule="exact"/>
              <w:jc w:val="center"/>
              <w:rPr>
                <w:rFonts w:eastAsia="仿宋"/>
                <w:sz w:val="24"/>
              </w:rPr>
            </w:pPr>
            <w:r>
              <w:rPr>
                <w:rFonts w:hAnsi="仿宋" w:eastAsia="仿宋"/>
                <w:sz w:val="24"/>
              </w:rPr>
              <w:t>传</w:t>
            </w:r>
            <w:r>
              <w:rPr>
                <w:rFonts w:eastAsia="仿宋"/>
                <w:sz w:val="24"/>
              </w:rPr>
              <w:t xml:space="preserve"> </w:t>
            </w:r>
            <w:r>
              <w:rPr>
                <w:rFonts w:hAnsi="仿宋" w:eastAsia="仿宋"/>
                <w:sz w:val="24"/>
              </w:rPr>
              <w:t>真</w:t>
            </w:r>
          </w:p>
        </w:tc>
        <w:tc>
          <w:tcPr>
            <w:tcW w:w="2837" w:type="dxa"/>
            <w:gridSpan w:val="4"/>
            <w:vAlign w:val="center"/>
          </w:tcPr>
          <w:p>
            <w:pPr>
              <w:spacing w:line="280" w:lineRule="exact"/>
              <w:jc w:val="center"/>
              <w:rPr>
                <w:rFonts w:eastAsia="仿宋"/>
                <w:sz w:val="24"/>
              </w:rPr>
            </w:pPr>
          </w:p>
        </w:tc>
        <w:tc>
          <w:tcPr>
            <w:tcW w:w="1094" w:type="dxa"/>
            <w:gridSpan w:val="2"/>
            <w:vAlign w:val="center"/>
          </w:tcPr>
          <w:p>
            <w:pPr>
              <w:spacing w:line="280" w:lineRule="exact"/>
              <w:jc w:val="center"/>
              <w:rPr>
                <w:rFonts w:eastAsia="仿宋"/>
                <w:sz w:val="24"/>
              </w:rPr>
            </w:pPr>
            <w:r>
              <w:rPr>
                <w:rFonts w:hAnsi="仿宋" w:eastAsia="仿宋"/>
                <w:sz w:val="24"/>
              </w:rPr>
              <w:t>手</w:t>
            </w:r>
            <w:r>
              <w:rPr>
                <w:rFonts w:eastAsia="仿宋"/>
                <w:sz w:val="24"/>
              </w:rPr>
              <w:t xml:space="preserve"> </w:t>
            </w:r>
            <w:r>
              <w:rPr>
                <w:rFonts w:hAnsi="仿宋" w:eastAsia="仿宋"/>
                <w:sz w:val="24"/>
              </w:rPr>
              <w:t>机</w:t>
            </w:r>
          </w:p>
        </w:tc>
        <w:tc>
          <w:tcPr>
            <w:tcW w:w="1646" w:type="dxa"/>
            <w:gridSpan w:val="4"/>
            <w:vAlign w:val="center"/>
          </w:tcPr>
          <w:p>
            <w:pPr>
              <w:spacing w:line="3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9" w:hRule="atLeast"/>
        </w:trPr>
        <w:tc>
          <w:tcPr>
            <w:tcW w:w="1554" w:type="dxa"/>
            <w:gridSpan w:val="2"/>
            <w:vAlign w:val="center"/>
          </w:tcPr>
          <w:p>
            <w:pPr>
              <w:spacing w:line="300" w:lineRule="exact"/>
              <w:jc w:val="center"/>
              <w:rPr>
                <w:rFonts w:eastAsia="仿宋"/>
                <w:sz w:val="24"/>
              </w:rPr>
            </w:pPr>
            <w:r>
              <w:rPr>
                <w:rFonts w:hAnsi="仿宋" w:eastAsia="仿宋"/>
                <w:sz w:val="24"/>
              </w:rPr>
              <w:t>电子邮件</w:t>
            </w:r>
          </w:p>
        </w:tc>
        <w:tc>
          <w:tcPr>
            <w:tcW w:w="7518" w:type="dxa"/>
            <w:gridSpan w:val="13"/>
            <w:vAlign w:val="center"/>
          </w:tcPr>
          <w:p>
            <w:pPr>
              <w:spacing w:line="3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846" w:hRule="atLeast"/>
        </w:trPr>
        <w:tc>
          <w:tcPr>
            <w:tcW w:w="9072" w:type="dxa"/>
            <w:gridSpan w:val="15"/>
          </w:tcPr>
          <w:p>
            <w:pPr>
              <w:pStyle w:val="6"/>
              <w:ind w:firstLine="0" w:firstLineChars="0"/>
              <w:rPr>
                <w:rFonts w:ascii="Times New Roman" w:hAnsi="Times New Roman" w:eastAsia="仿宋"/>
                <w:sz w:val="24"/>
              </w:rPr>
            </w:pPr>
            <w:r>
              <w:rPr>
                <w:rFonts w:hint="eastAsia" w:ascii="Times New Roman" w:hAnsi="仿宋" w:eastAsia="仿宋"/>
                <w:sz w:val="24"/>
              </w:rPr>
              <w:t>二、工作简历</w:t>
            </w:r>
          </w:p>
          <w:p>
            <w:pPr>
              <w:rPr>
                <w:rFonts w:eastAsia="仿宋"/>
                <w:sz w:val="24"/>
              </w:rPr>
            </w:pP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 w:type="dxa"/>
          <w:trHeight w:val="1850" w:hRule="exact"/>
        </w:trPr>
        <w:tc>
          <w:tcPr>
            <w:tcW w:w="9072" w:type="dxa"/>
            <w:gridSpan w:val="15"/>
          </w:tcPr>
          <w:p>
            <w:pPr>
              <w:jc w:val="left"/>
              <w:rPr>
                <w:rFonts w:eastAsia="仿宋"/>
                <w:sz w:val="24"/>
              </w:rPr>
            </w:pPr>
            <w:r>
              <w:rPr>
                <w:rFonts w:eastAsia="仿宋"/>
                <w:sz w:val="24"/>
              </w:rPr>
              <w:t>三</w:t>
            </w:r>
            <w:r>
              <w:rPr>
                <w:rFonts w:hint="eastAsia" w:eastAsia="仿宋"/>
                <w:sz w:val="24"/>
              </w:rPr>
              <w:t>、</w:t>
            </w:r>
            <w:r>
              <w:rPr>
                <w:rFonts w:hAnsi="仿宋" w:eastAsia="仿宋"/>
                <w:sz w:val="24"/>
              </w:rPr>
              <w:t>工作单位意见</w:t>
            </w:r>
          </w:p>
          <w:p>
            <w:pPr>
              <w:ind w:right="420"/>
              <w:jc w:val="right"/>
              <w:rPr>
                <w:rFonts w:hAnsi="仿宋" w:eastAsia="仿宋"/>
                <w:sz w:val="24"/>
              </w:rPr>
            </w:pPr>
          </w:p>
          <w:p>
            <w:pPr>
              <w:ind w:right="420"/>
              <w:jc w:val="right"/>
              <w:rPr>
                <w:rFonts w:hAnsi="仿宋" w:eastAsia="仿宋"/>
                <w:sz w:val="24"/>
              </w:rPr>
            </w:pPr>
          </w:p>
          <w:p>
            <w:pPr>
              <w:spacing w:line="360" w:lineRule="auto"/>
              <w:ind w:right="1260"/>
              <w:jc w:val="right"/>
              <w:rPr>
                <w:rFonts w:eastAsia="仿宋"/>
                <w:sz w:val="24"/>
              </w:rPr>
            </w:pPr>
            <w:r>
              <w:rPr>
                <w:rFonts w:hAnsi="仿宋" w:eastAsia="仿宋"/>
                <w:sz w:val="24"/>
              </w:rPr>
              <w:t>单位公章</w:t>
            </w:r>
          </w:p>
          <w:p>
            <w:pPr>
              <w:spacing w:line="360" w:lineRule="auto"/>
              <w:jc w:val="left"/>
              <w:rPr>
                <w:rFonts w:eastAsia="仿宋"/>
                <w:sz w:val="24"/>
              </w:rPr>
            </w:pPr>
            <w:r>
              <w:rPr>
                <w:rFonts w:eastAsia="仿宋"/>
                <w:sz w:val="24"/>
              </w:rPr>
              <w:t xml:space="preserve">                                                     </w:t>
            </w:r>
            <w:r>
              <w:rPr>
                <w:rFonts w:hint="eastAsia" w:eastAsia="仿宋"/>
                <w:sz w:val="24"/>
              </w:rPr>
              <w:t xml:space="preserve"> </w:t>
            </w:r>
            <w:r>
              <w:rPr>
                <w:rFonts w:eastAsia="仿宋"/>
                <w:sz w:val="24"/>
              </w:rPr>
              <w:t>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int="eastAsia" w:eastAsia="仿宋"/>
                <w:sz w:val="24"/>
              </w:rPr>
              <w:t xml:space="preserve"> </w:t>
            </w:r>
            <w:r>
              <w:rPr>
                <w:rFonts w:hAnsi="仿宋" w:eastAsia="仿宋"/>
                <w:sz w:val="24"/>
              </w:rPr>
              <w:t>日</w:t>
            </w: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ind w:right="420"/>
              <w:jc w:val="right"/>
              <w:rPr>
                <w:rFonts w:eastAsia="仿宋"/>
                <w:sz w:val="24"/>
              </w:rPr>
            </w:pPr>
            <w:r>
              <w:rPr>
                <w:rFonts w:hAnsi="仿宋" w:eastAsia="仿宋"/>
                <w:sz w:val="24"/>
              </w:rPr>
              <w:t>单位公章</w:t>
            </w:r>
          </w:p>
          <w:p>
            <w:pPr>
              <w:jc w:val="right"/>
              <w:rPr>
                <w:rFonts w:eastAsia="仿宋"/>
                <w:sz w:val="24"/>
              </w:rPr>
            </w:pPr>
            <w:r>
              <w:rPr>
                <w:rFonts w:eastAsia="仿宋"/>
                <w:sz w:val="24"/>
              </w:rPr>
              <w:t>2015</w:t>
            </w:r>
            <w:r>
              <w:rPr>
                <w:rFonts w:hAnsi="仿宋" w:eastAsia="仿宋"/>
                <w:sz w:val="24"/>
              </w:rPr>
              <w:t>年</w:t>
            </w:r>
            <w:r>
              <w:rPr>
                <w:rFonts w:eastAsia="仿宋"/>
                <w:sz w:val="24"/>
              </w:rPr>
              <w:t xml:space="preserve">   </w:t>
            </w:r>
            <w:r>
              <w:rPr>
                <w:rFonts w:hAnsi="仿宋" w:eastAsia="仿宋"/>
                <w:sz w:val="24"/>
              </w:rPr>
              <w:t>月</w:t>
            </w:r>
            <w:r>
              <w:rPr>
                <w:rFonts w:eastAsia="仿宋"/>
                <w:sz w:val="24"/>
              </w:rPr>
              <w:t xml:space="preserve">   </w:t>
            </w:r>
            <w:r>
              <w:rPr>
                <w:rFonts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032" w:hRule="exact"/>
        </w:trPr>
        <w:tc>
          <w:tcPr>
            <w:tcW w:w="9072" w:type="dxa"/>
            <w:gridSpan w:val="15"/>
          </w:tcPr>
          <w:p>
            <w:pPr>
              <w:rPr>
                <w:rFonts w:eastAsia="仿宋"/>
                <w:sz w:val="24"/>
              </w:rPr>
            </w:pPr>
            <w:r>
              <w:rPr>
                <w:rFonts w:hAnsi="仿宋" w:eastAsia="仿宋"/>
                <w:sz w:val="24"/>
              </w:rPr>
              <w:t>四、推荐单位意见：</w:t>
            </w:r>
          </w:p>
          <w:p>
            <w:pPr>
              <w:rPr>
                <w:rFonts w:eastAsia="仿宋"/>
                <w:sz w:val="24"/>
              </w:rPr>
            </w:pPr>
          </w:p>
          <w:p>
            <w:pPr>
              <w:ind w:right="420"/>
              <w:jc w:val="right"/>
              <w:rPr>
                <w:rFonts w:hAnsi="仿宋" w:eastAsia="仿宋"/>
                <w:sz w:val="24"/>
              </w:rPr>
            </w:pPr>
          </w:p>
          <w:p>
            <w:pPr>
              <w:ind w:right="840"/>
              <w:rPr>
                <w:rFonts w:hAnsi="仿宋" w:eastAsia="仿宋"/>
                <w:sz w:val="24"/>
              </w:rPr>
            </w:pPr>
          </w:p>
          <w:p>
            <w:pPr>
              <w:ind w:right="840" w:firstLine="6720" w:firstLineChars="2800"/>
              <w:rPr>
                <w:rFonts w:hAnsi="仿宋" w:eastAsia="仿宋"/>
                <w:sz w:val="24"/>
              </w:rPr>
            </w:pPr>
            <w:r>
              <w:rPr>
                <w:rFonts w:hAnsi="仿宋" w:eastAsia="仿宋"/>
                <w:sz w:val="24"/>
              </w:rPr>
              <w:t>单位公章</w:t>
            </w:r>
          </w:p>
          <w:p>
            <w:pPr>
              <w:spacing w:line="360" w:lineRule="auto"/>
              <w:ind w:firstLine="6480" w:firstLineChars="2700"/>
              <w:jc w:val="left"/>
              <w:rPr>
                <w:rFonts w:eastAsia="仿宋"/>
                <w:sz w:val="24"/>
              </w:rPr>
            </w:pPr>
            <w:r>
              <w:rPr>
                <w:rFonts w:eastAsia="仿宋"/>
                <w:sz w:val="24"/>
              </w:rPr>
              <w:t>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int="eastAsia" w:eastAsia="仿宋"/>
                <w:sz w:val="24"/>
              </w:rPr>
              <w:t xml:space="preserve"> </w:t>
            </w:r>
            <w:r>
              <w:rPr>
                <w:rFonts w:hAnsi="仿宋" w:eastAsia="仿宋"/>
                <w:sz w:val="24"/>
              </w:rPr>
              <w:t>日</w:t>
            </w:r>
          </w:p>
          <w:p>
            <w:pPr>
              <w:ind w:right="840" w:firstLine="7200" w:firstLineChars="3000"/>
              <w:rPr>
                <w:rFonts w:hAnsi="仿宋" w:eastAsia="仿宋"/>
                <w:sz w:val="24"/>
              </w:rPr>
            </w:pPr>
          </w:p>
          <w:p>
            <w:pPr>
              <w:ind w:right="840" w:firstLine="7200" w:firstLineChars="3000"/>
              <w:rPr>
                <w:rFonts w:eastAsia="仿宋"/>
                <w:sz w:val="24"/>
              </w:rPr>
            </w:pPr>
          </w:p>
          <w:p>
            <w:pPr>
              <w:ind w:right="840" w:firstLine="7200" w:firstLineChars="3000"/>
              <w:rPr>
                <w:rFonts w:eastAsia="仿宋"/>
                <w:sz w:val="24"/>
              </w:rPr>
            </w:pPr>
          </w:p>
          <w:p>
            <w:pPr>
              <w:ind w:right="420" w:firstLine="6480" w:firstLineChars="2700"/>
              <w:jc w:val="left"/>
              <w:rPr>
                <w:rFonts w:eastAsia="仿宋"/>
                <w:sz w:val="24"/>
              </w:rPr>
            </w:pPr>
            <w:r>
              <w:rPr>
                <w:rFonts w:eastAsia="仿宋"/>
                <w:sz w:val="24"/>
              </w:rPr>
              <w:t>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int="eastAsia" w:eastAsia="仿宋"/>
                <w:sz w:val="24"/>
              </w:rPr>
              <w:t xml:space="preserve">  </w:t>
            </w:r>
            <w:r>
              <w:rPr>
                <w:rFonts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106" w:hRule="exact"/>
        </w:trPr>
        <w:tc>
          <w:tcPr>
            <w:tcW w:w="9072" w:type="dxa"/>
            <w:gridSpan w:val="15"/>
          </w:tcPr>
          <w:p>
            <w:pPr>
              <w:rPr>
                <w:rFonts w:eastAsia="仿宋"/>
                <w:sz w:val="24"/>
              </w:rPr>
            </w:pPr>
            <w:r>
              <w:rPr>
                <w:rFonts w:hAnsi="仿宋" w:eastAsia="仿宋"/>
                <w:sz w:val="24"/>
              </w:rPr>
              <w:t>五、</w:t>
            </w:r>
            <w:r>
              <w:rPr>
                <w:rFonts w:hint="eastAsia" w:hAnsi="仿宋" w:eastAsia="仿宋"/>
                <w:sz w:val="24"/>
              </w:rPr>
              <w:t>湖北省</w:t>
            </w:r>
            <w:r>
              <w:rPr>
                <w:rFonts w:hAnsi="仿宋" w:eastAsia="仿宋"/>
                <w:sz w:val="24"/>
              </w:rPr>
              <w:t>公路学会意见：</w:t>
            </w:r>
          </w:p>
          <w:p>
            <w:pPr>
              <w:rPr>
                <w:rFonts w:eastAsia="仿宋"/>
                <w:sz w:val="24"/>
              </w:rPr>
            </w:pPr>
            <w:r>
              <w:rPr>
                <w:rFonts w:hint="eastAsia" w:eastAsia="仿宋"/>
                <w:sz w:val="24"/>
              </w:rPr>
              <w:t xml:space="preserve">       </w:t>
            </w:r>
          </w:p>
          <w:p>
            <w:pPr>
              <w:rPr>
                <w:rFonts w:eastAsia="仿宋"/>
                <w:sz w:val="24"/>
              </w:rPr>
            </w:pPr>
          </w:p>
          <w:p>
            <w:pPr>
              <w:ind w:right="840" w:firstLine="6960" w:firstLineChars="2900"/>
              <w:rPr>
                <w:rFonts w:eastAsia="仿宋"/>
                <w:sz w:val="24"/>
              </w:rPr>
            </w:pPr>
            <w:r>
              <w:rPr>
                <w:rFonts w:hAnsi="仿宋" w:eastAsia="仿宋"/>
                <w:sz w:val="24"/>
              </w:rPr>
              <w:t>单位公章</w:t>
            </w:r>
          </w:p>
          <w:p>
            <w:pPr>
              <w:ind w:right="420" w:firstLine="6480" w:firstLineChars="2700"/>
              <w:rPr>
                <w:rFonts w:eastAsia="仿宋"/>
                <w:sz w:val="22"/>
                <w:szCs w:val="22"/>
              </w:rPr>
            </w:pPr>
            <w:r>
              <w:rPr>
                <w:rFonts w:eastAsia="仿宋"/>
                <w:sz w:val="24"/>
              </w:rPr>
              <w:t>2018</w:t>
            </w:r>
            <w:r>
              <w:rPr>
                <w:rFonts w:hAnsi="仿宋" w:eastAsia="仿宋"/>
                <w:sz w:val="24"/>
              </w:rPr>
              <w:t>年</w:t>
            </w:r>
            <w:r>
              <w:rPr>
                <w:rFonts w:eastAsia="仿宋"/>
                <w:sz w:val="24"/>
              </w:rPr>
              <w:t xml:space="preserve"> </w:t>
            </w:r>
            <w:r>
              <w:rPr>
                <w:rFonts w:hint="eastAsia" w:eastAsia="仿宋"/>
                <w:sz w:val="24"/>
              </w:rPr>
              <w:t xml:space="preserve"> </w:t>
            </w:r>
            <w:r>
              <w:rPr>
                <w:rFonts w:hAnsi="仿宋" w:eastAsia="仿宋"/>
                <w:sz w:val="24"/>
              </w:rPr>
              <w:t>月</w:t>
            </w:r>
            <w:r>
              <w:rPr>
                <w:rFonts w:eastAsia="仿宋"/>
                <w:sz w:val="24"/>
              </w:rPr>
              <w:t xml:space="preserve">  </w:t>
            </w:r>
            <w:r>
              <w:rPr>
                <w:rFonts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9086" w:type="dxa"/>
            <w:gridSpan w:val="16"/>
            <w:tcBorders>
              <w:top w:val="nil"/>
              <w:left w:val="nil"/>
              <w:right w:val="nil"/>
            </w:tcBorders>
            <w:vAlign w:val="center"/>
          </w:tcPr>
          <w:p>
            <w:pPr>
              <w:spacing w:line="400" w:lineRule="exact"/>
              <w:rPr>
                <w:rFonts w:eastAsia="仿宋"/>
                <w:b/>
                <w:bCs/>
                <w:sz w:val="32"/>
                <w:szCs w:val="32"/>
              </w:rPr>
            </w:pPr>
            <w:r>
              <w:rPr>
                <w:rFonts w:hAnsi="仿宋" w:eastAsia="仿宋"/>
                <w:b/>
                <w:bCs/>
                <w:sz w:val="32"/>
                <w:szCs w:val="32"/>
              </w:rPr>
              <w:t>附件：</w:t>
            </w:r>
            <w:r>
              <w:rPr>
                <w:rFonts w:eastAsia="仿宋"/>
                <w:b/>
                <w:bCs/>
                <w:sz w:val="32"/>
                <w:szCs w:val="32"/>
              </w:rPr>
              <w:t>3</w:t>
            </w:r>
          </w:p>
          <w:p>
            <w:pPr>
              <w:spacing w:line="400" w:lineRule="exact"/>
              <w:jc w:val="center"/>
              <w:rPr>
                <w:rFonts w:hAnsi="仿宋" w:eastAsia="仿宋"/>
                <w:b/>
                <w:bCs/>
                <w:sz w:val="32"/>
                <w:szCs w:val="32"/>
              </w:rPr>
            </w:pPr>
            <w:r>
              <w:rPr>
                <w:rFonts w:hint="eastAsia" w:hAnsi="仿宋" w:eastAsia="仿宋"/>
                <w:b/>
                <w:bCs/>
                <w:sz w:val="32"/>
                <w:szCs w:val="32"/>
                <w:lang w:eastAsia="zh-CN"/>
              </w:rPr>
              <w:t>湖北省</w:t>
            </w:r>
            <w:r>
              <w:rPr>
                <w:rFonts w:hAnsi="仿宋" w:eastAsia="仿宋"/>
                <w:b/>
                <w:bCs/>
                <w:sz w:val="32"/>
                <w:szCs w:val="32"/>
              </w:rPr>
              <w:t>公路学会第</w:t>
            </w:r>
            <w:r>
              <w:rPr>
                <w:rFonts w:hint="eastAsia" w:hAnsi="仿宋" w:eastAsia="仿宋"/>
                <w:b/>
                <w:bCs/>
                <w:sz w:val="32"/>
                <w:szCs w:val="32"/>
                <w:lang w:eastAsia="zh-CN"/>
              </w:rPr>
              <w:t>九</w:t>
            </w:r>
            <w:r>
              <w:rPr>
                <w:rFonts w:hAnsi="仿宋" w:eastAsia="仿宋"/>
                <w:b/>
                <w:bCs/>
                <w:sz w:val="32"/>
                <w:szCs w:val="32"/>
              </w:rPr>
              <w:t>次会员代表大会会员代表</w:t>
            </w:r>
          </w:p>
          <w:p>
            <w:pPr>
              <w:spacing w:line="400" w:lineRule="exact"/>
              <w:jc w:val="center"/>
              <w:rPr>
                <w:rFonts w:hAnsi="仿宋" w:eastAsia="仿宋"/>
                <w:b/>
                <w:bCs/>
                <w:sz w:val="32"/>
                <w:szCs w:val="32"/>
              </w:rPr>
            </w:pPr>
            <w:r>
              <w:rPr>
                <w:rFonts w:hAnsi="仿宋" w:eastAsia="仿宋"/>
                <w:b/>
                <w:bCs/>
                <w:sz w:val="32"/>
                <w:szCs w:val="32"/>
              </w:rPr>
              <w:t>及第</w:t>
            </w:r>
            <w:r>
              <w:rPr>
                <w:rFonts w:hint="eastAsia" w:hAnsi="仿宋" w:eastAsia="仿宋"/>
                <w:b/>
                <w:bCs/>
                <w:sz w:val="32"/>
                <w:szCs w:val="32"/>
                <w:lang w:eastAsia="zh-CN"/>
              </w:rPr>
              <w:t>九</w:t>
            </w:r>
            <w:r>
              <w:rPr>
                <w:rFonts w:hAnsi="仿宋" w:eastAsia="仿宋"/>
                <w:b/>
                <w:bCs/>
                <w:sz w:val="32"/>
                <w:szCs w:val="32"/>
              </w:rPr>
              <w:t>届理事会理事候选人名额分配表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70" w:hRule="atLeast"/>
        </w:trPr>
        <w:tc>
          <w:tcPr>
            <w:tcW w:w="1276" w:type="dxa"/>
            <w:vAlign w:val="center"/>
          </w:tcPr>
          <w:p>
            <w:pPr>
              <w:spacing w:line="440" w:lineRule="exact"/>
              <w:jc w:val="center"/>
              <w:rPr>
                <w:rFonts w:eastAsia="仿宋"/>
                <w:b/>
                <w:bCs/>
                <w:sz w:val="24"/>
              </w:rPr>
            </w:pPr>
            <w:r>
              <w:rPr>
                <w:rFonts w:hAnsi="仿宋" w:eastAsia="仿宋"/>
                <w:b/>
                <w:bCs/>
                <w:sz w:val="24"/>
              </w:rPr>
              <w:t>类</w:t>
            </w:r>
            <w:r>
              <w:rPr>
                <w:rFonts w:hint="eastAsia" w:hAnsi="仿宋" w:eastAsia="仿宋"/>
                <w:b/>
                <w:bCs/>
                <w:sz w:val="24"/>
              </w:rPr>
              <w:t xml:space="preserve"> </w:t>
            </w:r>
            <w:r>
              <w:rPr>
                <w:rFonts w:hAnsi="仿宋" w:eastAsia="仿宋"/>
                <w:b/>
                <w:bCs/>
                <w:sz w:val="24"/>
              </w:rPr>
              <w:t>别</w:t>
            </w:r>
          </w:p>
        </w:tc>
        <w:tc>
          <w:tcPr>
            <w:tcW w:w="4394" w:type="dxa"/>
            <w:gridSpan w:val="6"/>
            <w:vAlign w:val="center"/>
          </w:tcPr>
          <w:p>
            <w:pPr>
              <w:spacing w:line="440" w:lineRule="exact"/>
              <w:jc w:val="center"/>
              <w:rPr>
                <w:rFonts w:eastAsia="仿宋"/>
                <w:b/>
                <w:bCs/>
                <w:sz w:val="24"/>
              </w:rPr>
            </w:pPr>
            <w:r>
              <w:rPr>
                <w:rFonts w:hAnsi="仿宋" w:eastAsia="仿宋"/>
                <w:b/>
                <w:bCs/>
                <w:sz w:val="24"/>
              </w:rPr>
              <w:t>推荐单位</w:t>
            </w:r>
          </w:p>
        </w:tc>
        <w:tc>
          <w:tcPr>
            <w:tcW w:w="993" w:type="dxa"/>
            <w:gridSpan w:val="3"/>
            <w:vAlign w:val="center"/>
          </w:tcPr>
          <w:p>
            <w:pPr>
              <w:spacing w:line="440" w:lineRule="exact"/>
              <w:jc w:val="center"/>
              <w:rPr>
                <w:rFonts w:eastAsia="仿宋"/>
                <w:b/>
                <w:bCs/>
                <w:sz w:val="24"/>
              </w:rPr>
            </w:pPr>
            <w:r>
              <w:rPr>
                <w:rFonts w:hAnsi="仿宋" w:eastAsia="仿宋"/>
                <w:b/>
                <w:bCs/>
                <w:spacing w:val="-34"/>
                <w:sz w:val="24"/>
              </w:rPr>
              <w:t>会员代表</w:t>
            </w:r>
          </w:p>
        </w:tc>
        <w:tc>
          <w:tcPr>
            <w:tcW w:w="1134" w:type="dxa"/>
            <w:gridSpan w:val="2"/>
            <w:vAlign w:val="center"/>
          </w:tcPr>
          <w:p>
            <w:pPr>
              <w:spacing w:line="440" w:lineRule="exact"/>
              <w:jc w:val="center"/>
              <w:rPr>
                <w:rFonts w:eastAsia="仿宋"/>
                <w:b/>
                <w:bCs/>
                <w:sz w:val="24"/>
              </w:rPr>
            </w:pPr>
            <w:r>
              <w:rPr>
                <w:rFonts w:hAnsi="仿宋" w:eastAsia="仿宋"/>
                <w:b/>
                <w:bCs/>
                <w:sz w:val="24"/>
              </w:rPr>
              <w:t>理事</w:t>
            </w:r>
          </w:p>
        </w:tc>
        <w:tc>
          <w:tcPr>
            <w:tcW w:w="1275" w:type="dxa"/>
            <w:gridSpan w:val="3"/>
            <w:vAlign w:val="center"/>
          </w:tcPr>
          <w:p>
            <w:pPr>
              <w:spacing w:line="440" w:lineRule="exact"/>
              <w:rPr>
                <w:rFonts w:eastAsia="仿宋"/>
                <w:b/>
                <w:bCs/>
                <w:sz w:val="24"/>
              </w:rPr>
            </w:pPr>
            <w:r>
              <w:rPr>
                <w:rFonts w:hint="eastAsia" w:hAnsi="仿宋" w:eastAsia="仿宋"/>
                <w:b/>
                <w:bCs/>
                <w:sz w:val="24"/>
              </w:rPr>
              <w:t>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restart"/>
            <w:vAlign w:val="center"/>
          </w:tcPr>
          <w:p>
            <w:pPr>
              <w:spacing w:line="440" w:lineRule="exact"/>
              <w:jc w:val="center"/>
              <w:rPr>
                <w:rFonts w:hAnsi="仿宋" w:eastAsia="仿宋"/>
                <w:sz w:val="24"/>
              </w:rPr>
            </w:pPr>
            <w:r>
              <w:rPr>
                <w:rFonts w:hint="eastAsia" w:hAnsi="仿宋" w:eastAsia="仿宋"/>
                <w:sz w:val="24"/>
              </w:rPr>
              <w:t>交通运输系统</w:t>
            </w:r>
          </w:p>
          <w:p>
            <w:pPr>
              <w:spacing w:line="440" w:lineRule="exact"/>
              <w:jc w:val="center"/>
              <w:rPr>
                <w:rFonts w:eastAsia="仿宋"/>
                <w:sz w:val="24"/>
              </w:rPr>
            </w:pPr>
          </w:p>
        </w:tc>
        <w:tc>
          <w:tcPr>
            <w:tcW w:w="4394" w:type="dxa"/>
            <w:gridSpan w:val="6"/>
            <w:vAlign w:val="center"/>
          </w:tcPr>
          <w:p>
            <w:pPr>
              <w:spacing w:line="440" w:lineRule="exact"/>
              <w:ind w:firstLine="480" w:firstLineChars="200"/>
              <w:rPr>
                <w:rFonts w:eastAsia="仿宋"/>
                <w:sz w:val="24"/>
              </w:rPr>
            </w:pPr>
            <w:r>
              <w:rPr>
                <w:rFonts w:hint="eastAsia" w:hAnsi="仿宋" w:eastAsia="仿宋"/>
                <w:sz w:val="24"/>
              </w:rPr>
              <w:t>省交通运输厅人事处</w:t>
            </w:r>
          </w:p>
        </w:tc>
        <w:tc>
          <w:tcPr>
            <w:tcW w:w="993" w:type="dxa"/>
            <w:gridSpan w:val="3"/>
            <w:vAlign w:val="center"/>
          </w:tcPr>
          <w:p>
            <w:pPr>
              <w:spacing w:line="440" w:lineRule="exact"/>
              <w:jc w:val="center"/>
              <w:rPr>
                <w:rFonts w:eastAsia="仿宋"/>
                <w:sz w:val="24"/>
              </w:rPr>
            </w:pPr>
            <w:r>
              <w:rPr>
                <w:rFonts w:eastAsia="仿宋"/>
                <w:sz w:val="24"/>
              </w:rPr>
              <w:t>1</w:t>
            </w:r>
          </w:p>
        </w:tc>
        <w:tc>
          <w:tcPr>
            <w:tcW w:w="1134" w:type="dxa"/>
            <w:gridSpan w:val="2"/>
            <w:vAlign w:val="center"/>
          </w:tcPr>
          <w:p>
            <w:pPr>
              <w:spacing w:line="440" w:lineRule="exact"/>
              <w:jc w:val="center"/>
              <w:rPr>
                <w:rFonts w:eastAsia="仿宋"/>
                <w:sz w:val="24"/>
              </w:rPr>
            </w:pPr>
          </w:p>
        </w:tc>
        <w:tc>
          <w:tcPr>
            <w:tcW w:w="1275" w:type="dxa"/>
            <w:gridSpan w:val="3"/>
            <w:vAlign w:val="center"/>
          </w:tcPr>
          <w:p>
            <w:pPr>
              <w:spacing w:line="440" w:lineRule="exact"/>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省交通运输厅公路管理局</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Ansi="仿宋" w:eastAsia="仿宋"/>
                <w:sz w:val="24"/>
              </w:rPr>
              <w:t>2</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省交通运输厅道路运输管理局</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省交通运输厅高速公路管理局</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省交通运输厅工程质量监督局</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湖北省交通运输厅规划研究室</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省交通运输厅基本建设造价管理站</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省交通运输厅通信信息中心</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省交通运输厅职业资格中心</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湖北交通职业技术学院</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50"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京珠高速公路管理处</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汉十高速公路管理处</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黄黄高速公路管理处</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武黄高速公路管理处</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随岳高速公路管理处</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鄂西高速公路管理处</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4" w:hRule="atLeast"/>
        </w:trPr>
        <w:tc>
          <w:tcPr>
            <w:tcW w:w="1276" w:type="dxa"/>
            <w:vMerge w:val="continue"/>
            <w:vAlign w:val="center"/>
          </w:tcPr>
          <w:p>
            <w:pPr>
              <w:spacing w:line="440" w:lineRule="exact"/>
              <w:jc w:val="center"/>
              <w:rPr>
                <w:rFonts w:hAnsi="仿宋"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省高速公路联网收费中心</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restart"/>
            <w:vAlign w:val="center"/>
          </w:tcPr>
          <w:p>
            <w:pPr>
              <w:spacing w:line="440" w:lineRule="exact"/>
              <w:rPr>
                <w:rFonts w:hAnsi="仿宋" w:eastAsia="仿宋"/>
                <w:sz w:val="24"/>
              </w:rPr>
            </w:pPr>
            <w:r>
              <w:rPr>
                <w:rFonts w:hint="eastAsia" w:hAnsi="仿宋" w:eastAsia="仿宋"/>
                <w:sz w:val="24"/>
              </w:rPr>
              <w:t>高等院</w:t>
            </w:r>
            <w:r>
              <w:rPr>
                <w:rFonts w:hAnsi="仿宋" w:eastAsia="仿宋"/>
                <w:sz w:val="24"/>
              </w:rPr>
              <w:t>校</w:t>
            </w:r>
          </w:p>
          <w:p>
            <w:pPr>
              <w:spacing w:line="440" w:lineRule="exact"/>
              <w:rPr>
                <w:rFonts w:eastAsia="仿宋"/>
                <w:sz w:val="24"/>
              </w:rPr>
            </w:pPr>
            <w:r>
              <w:rPr>
                <w:rFonts w:hint="eastAsia" w:hAnsi="仿宋" w:eastAsia="仿宋"/>
                <w:sz w:val="24"/>
              </w:rPr>
              <w:t>设计院</w:t>
            </w:r>
          </w:p>
        </w:tc>
        <w:tc>
          <w:tcPr>
            <w:tcW w:w="4394" w:type="dxa"/>
            <w:gridSpan w:val="6"/>
            <w:vAlign w:val="center"/>
          </w:tcPr>
          <w:p>
            <w:pPr>
              <w:spacing w:line="440" w:lineRule="exact"/>
              <w:rPr>
                <w:rFonts w:hAnsi="仿宋" w:eastAsia="仿宋"/>
                <w:sz w:val="24"/>
              </w:rPr>
            </w:pPr>
            <w:r>
              <w:rPr>
                <w:rFonts w:hint="eastAsia" w:hAnsi="仿宋" w:eastAsia="仿宋"/>
                <w:sz w:val="24"/>
              </w:rPr>
              <w:t>华科大土木工程与力学学院</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eastAsia="仿宋"/>
                <w:sz w:val="24"/>
              </w:rPr>
            </w:pPr>
            <w:r>
              <w:rPr>
                <w:rFonts w:hint="eastAsia" w:hAnsi="仿宋" w:eastAsia="仿宋"/>
                <w:sz w:val="24"/>
              </w:rPr>
              <w:t>武汉理工大交通学院</w:t>
            </w:r>
          </w:p>
        </w:tc>
        <w:tc>
          <w:tcPr>
            <w:tcW w:w="993" w:type="dxa"/>
            <w:gridSpan w:val="3"/>
            <w:vAlign w:val="center"/>
          </w:tcPr>
          <w:p>
            <w:pPr>
              <w:spacing w:line="440" w:lineRule="exact"/>
              <w:jc w:val="center"/>
              <w:rPr>
                <w:rFonts w:eastAsia="仿宋"/>
                <w:sz w:val="24"/>
              </w:rPr>
            </w:pPr>
          </w:p>
        </w:tc>
        <w:tc>
          <w:tcPr>
            <w:tcW w:w="1134" w:type="dxa"/>
            <w:gridSpan w:val="2"/>
            <w:vAlign w:val="center"/>
          </w:tcPr>
          <w:p>
            <w:pPr>
              <w:spacing w:line="440" w:lineRule="exact"/>
              <w:jc w:val="center"/>
              <w:rPr>
                <w:rFonts w:eastAsia="仿宋"/>
                <w:sz w:val="24"/>
              </w:rPr>
            </w:pPr>
          </w:p>
        </w:tc>
        <w:tc>
          <w:tcPr>
            <w:tcW w:w="1275" w:type="dxa"/>
            <w:gridSpan w:val="3"/>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autoSpaceDE w:val="0"/>
              <w:autoSpaceDN w:val="0"/>
              <w:adjustRightInd w:val="0"/>
              <w:spacing w:line="440" w:lineRule="exact"/>
              <w:rPr>
                <w:rFonts w:eastAsia="仿宋"/>
                <w:sz w:val="24"/>
              </w:rPr>
            </w:pPr>
            <w:r>
              <w:rPr>
                <w:rFonts w:hint="eastAsia" w:hAnsi="仿宋" w:eastAsia="仿宋"/>
                <w:sz w:val="24"/>
              </w:rPr>
              <w:t>湖北工业大学土木建筑与环境学院</w:t>
            </w:r>
          </w:p>
        </w:tc>
        <w:tc>
          <w:tcPr>
            <w:tcW w:w="993" w:type="dxa"/>
            <w:gridSpan w:val="3"/>
            <w:vAlign w:val="center"/>
          </w:tcPr>
          <w:p>
            <w:pPr>
              <w:spacing w:line="440" w:lineRule="exact"/>
              <w:jc w:val="center"/>
              <w:rPr>
                <w:rFonts w:eastAsia="仿宋"/>
                <w:sz w:val="24"/>
              </w:rPr>
            </w:pPr>
          </w:p>
        </w:tc>
        <w:tc>
          <w:tcPr>
            <w:tcW w:w="1140" w:type="dxa"/>
            <w:gridSpan w:val="3"/>
            <w:vAlign w:val="center"/>
          </w:tcPr>
          <w:p>
            <w:pPr>
              <w:spacing w:line="440" w:lineRule="exact"/>
              <w:jc w:val="center"/>
              <w:rPr>
                <w:rFonts w:eastAsia="仿宋"/>
                <w:sz w:val="24"/>
              </w:rPr>
            </w:pPr>
          </w:p>
        </w:tc>
        <w:tc>
          <w:tcPr>
            <w:tcW w:w="1269" w:type="dxa"/>
            <w:gridSpan w:val="2"/>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autoSpaceDE w:val="0"/>
              <w:autoSpaceDN w:val="0"/>
              <w:adjustRightInd w:val="0"/>
              <w:spacing w:line="440" w:lineRule="exact"/>
              <w:rPr>
                <w:rFonts w:eastAsia="仿宋"/>
                <w:sz w:val="24"/>
              </w:rPr>
            </w:pPr>
            <w:r>
              <w:rPr>
                <w:rFonts w:hint="eastAsia" w:hAnsi="仿宋" w:eastAsia="仿宋"/>
                <w:sz w:val="24"/>
              </w:rPr>
              <w:t>武汉轻工大学</w:t>
            </w:r>
          </w:p>
        </w:tc>
        <w:tc>
          <w:tcPr>
            <w:tcW w:w="993" w:type="dxa"/>
            <w:gridSpan w:val="3"/>
            <w:vAlign w:val="center"/>
          </w:tcPr>
          <w:p>
            <w:pPr>
              <w:spacing w:line="440" w:lineRule="exact"/>
              <w:jc w:val="center"/>
              <w:rPr>
                <w:rFonts w:eastAsia="仿宋"/>
                <w:sz w:val="24"/>
              </w:rPr>
            </w:pPr>
          </w:p>
        </w:tc>
        <w:tc>
          <w:tcPr>
            <w:tcW w:w="1140" w:type="dxa"/>
            <w:gridSpan w:val="3"/>
            <w:vAlign w:val="center"/>
          </w:tcPr>
          <w:p>
            <w:pPr>
              <w:spacing w:line="440" w:lineRule="exact"/>
              <w:jc w:val="center"/>
              <w:rPr>
                <w:rFonts w:eastAsia="仿宋"/>
                <w:sz w:val="24"/>
              </w:rPr>
            </w:pPr>
            <w:r>
              <w:rPr>
                <w:rFonts w:hint="eastAsia" w:eastAsia="仿宋"/>
                <w:sz w:val="24"/>
              </w:rPr>
              <w:t>1</w:t>
            </w:r>
          </w:p>
        </w:tc>
        <w:tc>
          <w:tcPr>
            <w:tcW w:w="1269" w:type="dxa"/>
            <w:gridSpan w:val="2"/>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eastAsia="仿宋"/>
                <w:sz w:val="24"/>
              </w:rPr>
            </w:pPr>
            <w:r>
              <w:rPr>
                <w:rFonts w:hint="eastAsia" w:hAnsi="仿宋" w:eastAsia="仿宋"/>
                <w:sz w:val="24"/>
              </w:rPr>
              <w:t>湖北理工学院</w:t>
            </w:r>
          </w:p>
        </w:tc>
        <w:tc>
          <w:tcPr>
            <w:tcW w:w="993" w:type="dxa"/>
            <w:gridSpan w:val="3"/>
            <w:vAlign w:val="center"/>
          </w:tcPr>
          <w:p>
            <w:pPr>
              <w:spacing w:line="440" w:lineRule="exact"/>
              <w:jc w:val="center"/>
              <w:rPr>
                <w:rFonts w:eastAsia="仿宋"/>
                <w:sz w:val="24"/>
              </w:rPr>
            </w:pPr>
          </w:p>
        </w:tc>
        <w:tc>
          <w:tcPr>
            <w:tcW w:w="1140" w:type="dxa"/>
            <w:gridSpan w:val="3"/>
            <w:vAlign w:val="center"/>
          </w:tcPr>
          <w:p>
            <w:pPr>
              <w:spacing w:line="440" w:lineRule="exact"/>
              <w:jc w:val="center"/>
              <w:rPr>
                <w:rFonts w:eastAsia="仿宋"/>
                <w:sz w:val="24"/>
              </w:rPr>
            </w:pPr>
          </w:p>
        </w:tc>
        <w:tc>
          <w:tcPr>
            <w:tcW w:w="1269" w:type="dxa"/>
            <w:gridSpan w:val="2"/>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武汉交通职业学院</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中交第一公路勘察设计研究院湖北分院</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中交第二公路勘察设计研究院有限公司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r>
              <w:rPr>
                <w:rFonts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省交通规划设计院股份有限公司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中铁第四勘察设计院集团有限公司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省林业勘察设计院</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湖北省城建设计院股份有限公司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中南安全环境技术研究院股份有限公司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武汉市政工程设计研究院有限责任公司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武汉综合交通研究院有限公司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Ansi="仿宋" w:eastAsia="仿宋"/>
                <w:sz w:val="24"/>
              </w:rPr>
              <w:t>湖北中广公路勘察设计有限公司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int="eastAsia"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restart"/>
            <w:vAlign w:val="center"/>
          </w:tcPr>
          <w:p>
            <w:pPr>
              <w:spacing w:line="440" w:lineRule="exact"/>
              <w:jc w:val="center"/>
              <w:rPr>
                <w:rFonts w:hAnsi="仿宋" w:eastAsia="仿宋"/>
                <w:sz w:val="24"/>
              </w:rPr>
            </w:pPr>
            <w:r>
              <w:rPr>
                <w:rFonts w:hAnsi="仿宋" w:eastAsia="仿宋"/>
                <w:sz w:val="24"/>
              </w:rPr>
              <w:t>企业集团</w:t>
            </w:r>
          </w:p>
        </w:tc>
        <w:tc>
          <w:tcPr>
            <w:tcW w:w="4394" w:type="dxa"/>
            <w:gridSpan w:val="6"/>
          </w:tcPr>
          <w:p>
            <w:pPr>
              <w:spacing w:line="440" w:lineRule="exact"/>
              <w:rPr>
                <w:rFonts w:hAnsi="仿宋" w:eastAsia="仿宋"/>
                <w:sz w:val="24"/>
              </w:rPr>
            </w:pPr>
            <w:r>
              <w:rPr>
                <w:rFonts w:hint="eastAsia" w:hAnsi="仿宋" w:eastAsia="仿宋"/>
                <w:sz w:val="24"/>
              </w:rPr>
              <w:t>湖北省交通投资集团有限公司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湖北交投高速公路发展有限公司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湖北楚天智能交通股份有限公司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湖北省高速公路实业开发有限公司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湖北交投科技发展有限公司</w:t>
            </w:r>
          </w:p>
        </w:tc>
        <w:tc>
          <w:tcPr>
            <w:tcW w:w="993" w:type="dxa"/>
            <w:gridSpan w:val="3"/>
            <w:vAlign w:val="center"/>
          </w:tcPr>
          <w:p>
            <w:pPr>
              <w:spacing w:line="440" w:lineRule="exact"/>
              <w:jc w:val="center"/>
              <w:rPr>
                <w:rFonts w:eastAsia="仿宋"/>
                <w:sz w:val="24"/>
              </w:rPr>
            </w:pPr>
            <w:r>
              <w:rPr>
                <w:rFonts w:hint="eastAsia" w:eastAsia="仿宋"/>
                <w:sz w:val="24"/>
              </w:rPr>
              <w:t>1</w:t>
            </w: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湖北长江路桥股份有限公司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湖北交投智能检测股份有限公司</w:t>
            </w:r>
            <w:r>
              <w:rPr>
                <w:rFonts w:hAnsi="仿宋" w:eastAsia="仿宋"/>
                <w:sz w:val="24"/>
              </w:rPr>
              <w:t xml:space="preserve"> </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中交集团华中区域总部</w:t>
            </w:r>
          </w:p>
        </w:tc>
        <w:tc>
          <w:tcPr>
            <w:tcW w:w="993" w:type="dxa"/>
            <w:gridSpan w:val="3"/>
            <w:vAlign w:val="center"/>
          </w:tcPr>
          <w:p>
            <w:pPr>
              <w:spacing w:line="440" w:lineRule="exact"/>
              <w:jc w:val="center"/>
              <w:rPr>
                <w:rFonts w:eastAsia="仿宋"/>
                <w:sz w:val="24"/>
              </w:rPr>
            </w:pPr>
          </w:p>
        </w:tc>
        <w:tc>
          <w:tcPr>
            <w:tcW w:w="1134" w:type="dxa"/>
            <w:gridSpan w:val="2"/>
            <w:vAlign w:val="center"/>
          </w:tcPr>
          <w:p>
            <w:pPr>
              <w:spacing w:line="440" w:lineRule="exact"/>
              <w:jc w:val="center"/>
              <w:rPr>
                <w:rFonts w:eastAsia="仿宋"/>
                <w:sz w:val="24"/>
              </w:rPr>
            </w:pPr>
          </w:p>
        </w:tc>
        <w:tc>
          <w:tcPr>
            <w:tcW w:w="1275" w:type="dxa"/>
            <w:gridSpan w:val="3"/>
            <w:vAlign w:val="center"/>
          </w:tcPr>
          <w:p>
            <w:pPr>
              <w:spacing w:line="440" w:lineRule="exact"/>
              <w:jc w:val="center"/>
              <w:rPr>
                <w:rFonts w:eastAsia="仿宋"/>
                <w:sz w:val="24"/>
              </w:rPr>
            </w:pPr>
            <w:r>
              <w:rPr>
                <w:rFonts w:hint="eastAsia"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中交第二航务工程局有限公司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Ansi="仿宋" w:eastAsia="仿宋"/>
                <w:sz w:val="24"/>
              </w:rPr>
              <w:t>中国葛洲坝集团公路运营有限公司</w:t>
            </w:r>
          </w:p>
        </w:tc>
        <w:tc>
          <w:tcPr>
            <w:tcW w:w="993" w:type="dxa"/>
            <w:gridSpan w:val="3"/>
            <w:vAlign w:val="center"/>
          </w:tcPr>
          <w:p>
            <w:pPr>
              <w:spacing w:line="440" w:lineRule="exact"/>
              <w:jc w:val="center"/>
              <w:rPr>
                <w:rFonts w:eastAsia="仿宋"/>
                <w:sz w:val="24"/>
              </w:rPr>
            </w:pPr>
            <w:r>
              <w:rPr>
                <w:rFonts w:hint="eastAsia" w:eastAsia="仿宋"/>
                <w:sz w:val="24"/>
              </w:rPr>
              <w:t>1</w:t>
            </w:r>
          </w:p>
        </w:tc>
        <w:tc>
          <w:tcPr>
            <w:tcW w:w="1134" w:type="dxa"/>
            <w:gridSpan w:val="2"/>
            <w:vAlign w:val="center"/>
          </w:tcPr>
          <w:p>
            <w:pPr>
              <w:spacing w:line="440" w:lineRule="exact"/>
              <w:jc w:val="center"/>
              <w:rPr>
                <w:rFonts w:eastAsia="仿宋"/>
                <w:sz w:val="24"/>
              </w:rPr>
            </w:pPr>
            <w:r>
              <w:rPr>
                <w:rFonts w:hint="eastAsia"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湖北高路公路工程监理咨询有限公司</w:t>
            </w:r>
          </w:p>
        </w:tc>
        <w:tc>
          <w:tcPr>
            <w:tcW w:w="993" w:type="dxa"/>
            <w:gridSpan w:val="3"/>
            <w:vAlign w:val="center"/>
          </w:tcPr>
          <w:p>
            <w:pPr>
              <w:spacing w:line="440" w:lineRule="exact"/>
              <w:jc w:val="center"/>
              <w:rPr>
                <w:rFonts w:eastAsia="仿宋"/>
                <w:sz w:val="24"/>
              </w:rPr>
            </w:pPr>
          </w:p>
        </w:tc>
        <w:tc>
          <w:tcPr>
            <w:tcW w:w="1134" w:type="dxa"/>
            <w:gridSpan w:val="2"/>
            <w:vAlign w:val="center"/>
          </w:tcPr>
          <w:p>
            <w:pPr>
              <w:spacing w:line="440" w:lineRule="exact"/>
              <w:jc w:val="center"/>
              <w:rPr>
                <w:rFonts w:eastAsia="仿宋"/>
                <w:sz w:val="24"/>
              </w:rPr>
            </w:pPr>
            <w:r>
              <w:rPr>
                <w:rFonts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湖北鄂东长江大桥有限公司</w:t>
            </w:r>
          </w:p>
        </w:tc>
        <w:tc>
          <w:tcPr>
            <w:tcW w:w="993" w:type="dxa"/>
            <w:gridSpan w:val="3"/>
            <w:vAlign w:val="center"/>
          </w:tcPr>
          <w:p>
            <w:pPr>
              <w:spacing w:line="440" w:lineRule="exact"/>
              <w:jc w:val="center"/>
              <w:rPr>
                <w:rFonts w:eastAsia="仿宋"/>
                <w:sz w:val="24"/>
              </w:rPr>
            </w:pP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省路桥集团有限公司</w:t>
            </w:r>
          </w:p>
        </w:tc>
        <w:tc>
          <w:tcPr>
            <w:tcW w:w="993" w:type="dxa"/>
            <w:gridSpan w:val="3"/>
            <w:vAlign w:val="center"/>
          </w:tcPr>
          <w:p>
            <w:pPr>
              <w:spacing w:line="440" w:lineRule="exact"/>
              <w:jc w:val="center"/>
              <w:rPr>
                <w:rFonts w:eastAsia="仿宋"/>
                <w:sz w:val="24"/>
              </w:rPr>
            </w:pPr>
            <w:r>
              <w:rPr>
                <w:rFonts w:hint="eastAsia" w:hAnsi="仿宋" w:eastAsia="仿宋"/>
                <w:sz w:val="24"/>
              </w:rPr>
              <w:t>1</w:t>
            </w:r>
          </w:p>
        </w:tc>
        <w:tc>
          <w:tcPr>
            <w:tcW w:w="1134" w:type="dxa"/>
            <w:gridSpan w:val="2"/>
            <w:vAlign w:val="center"/>
          </w:tcPr>
          <w:p>
            <w:pPr>
              <w:spacing w:line="440" w:lineRule="exact"/>
              <w:jc w:val="center"/>
              <w:rPr>
                <w:rFonts w:eastAsia="仿宋"/>
                <w:sz w:val="24"/>
              </w:rPr>
            </w:pPr>
            <w:r>
              <w:rPr>
                <w:rFonts w:hint="eastAsia"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湖北省航道工程有限公司</w:t>
            </w:r>
          </w:p>
        </w:tc>
        <w:tc>
          <w:tcPr>
            <w:tcW w:w="993" w:type="dxa"/>
            <w:gridSpan w:val="3"/>
            <w:vAlign w:val="center"/>
          </w:tcPr>
          <w:p>
            <w:pPr>
              <w:spacing w:line="440" w:lineRule="exact"/>
              <w:jc w:val="center"/>
              <w:rPr>
                <w:rFonts w:eastAsia="仿宋"/>
                <w:sz w:val="24"/>
              </w:rPr>
            </w:pPr>
          </w:p>
        </w:tc>
        <w:tc>
          <w:tcPr>
            <w:tcW w:w="1134" w:type="dxa"/>
            <w:gridSpan w:val="2"/>
            <w:vAlign w:val="center"/>
          </w:tcPr>
          <w:p>
            <w:pPr>
              <w:spacing w:line="440" w:lineRule="exact"/>
              <w:jc w:val="center"/>
              <w:rPr>
                <w:rFonts w:eastAsia="仿宋"/>
                <w:sz w:val="24"/>
              </w:rPr>
            </w:pPr>
            <w:r>
              <w:rPr>
                <w:rFonts w:hint="eastAsia"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tcPr>
          <w:p>
            <w:pPr>
              <w:spacing w:line="440" w:lineRule="exact"/>
              <w:rPr>
                <w:rFonts w:eastAsia="仿宋"/>
                <w:sz w:val="24"/>
              </w:rPr>
            </w:pPr>
            <w:r>
              <w:rPr>
                <w:rFonts w:hint="eastAsia" w:hAnsi="仿宋" w:eastAsia="仿宋"/>
                <w:sz w:val="24"/>
              </w:rPr>
              <w:t>湖北顺达公路工程咨询监理有限公司</w:t>
            </w:r>
          </w:p>
        </w:tc>
        <w:tc>
          <w:tcPr>
            <w:tcW w:w="993" w:type="dxa"/>
            <w:gridSpan w:val="3"/>
            <w:vAlign w:val="center"/>
          </w:tcPr>
          <w:p>
            <w:pPr>
              <w:spacing w:line="440" w:lineRule="exact"/>
              <w:jc w:val="center"/>
              <w:rPr>
                <w:rFonts w:eastAsia="仿宋"/>
                <w:sz w:val="24"/>
              </w:rPr>
            </w:pPr>
            <w:r>
              <w:rPr>
                <w:rFonts w:hAnsi="仿宋" w:eastAsia="仿宋"/>
                <w:sz w:val="24"/>
              </w:rPr>
              <w:t>1</w:t>
            </w:r>
          </w:p>
        </w:tc>
        <w:tc>
          <w:tcPr>
            <w:tcW w:w="1134" w:type="dxa"/>
            <w:gridSpan w:val="2"/>
            <w:vAlign w:val="center"/>
          </w:tcPr>
          <w:p>
            <w:pPr>
              <w:spacing w:line="440" w:lineRule="exact"/>
              <w:jc w:val="center"/>
              <w:rPr>
                <w:rFonts w:eastAsia="仿宋"/>
                <w:sz w:val="24"/>
              </w:rPr>
            </w:pPr>
            <w:r>
              <w:rPr>
                <w:rFonts w:hAnsi="仿宋" w:eastAsia="仿宋"/>
                <w:sz w:val="24"/>
              </w:rPr>
              <w:t>1</w:t>
            </w:r>
          </w:p>
        </w:tc>
        <w:tc>
          <w:tcPr>
            <w:tcW w:w="1275" w:type="dxa"/>
            <w:gridSpan w:val="3"/>
            <w:vAlign w:val="center"/>
          </w:tcPr>
          <w:p>
            <w:pPr>
              <w:spacing w:line="44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湖北楚天联发路桥养护有限公司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Ansi="仿宋" w:eastAsia="仿宋"/>
                <w:sz w:val="24"/>
              </w:rPr>
              <w:t>湖北联合交通投资开发有限公司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Ansi="仿宋" w:eastAsia="仿宋"/>
                <w:sz w:val="24"/>
              </w:rPr>
              <w:t xml:space="preserve">湖北秭兴长江大桥建设开发有限公司  </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autoSpaceDE w:val="0"/>
              <w:autoSpaceDN w:val="0"/>
              <w:adjustRightInd w:val="0"/>
              <w:spacing w:line="440" w:lineRule="exact"/>
              <w:rPr>
                <w:rFonts w:hAnsi="仿宋" w:eastAsia="仿宋"/>
                <w:sz w:val="24"/>
              </w:rPr>
            </w:pPr>
            <w:r>
              <w:rPr>
                <w:rFonts w:hint="eastAsia" w:hAnsi="仿宋" w:eastAsia="仿宋"/>
                <w:sz w:val="24"/>
              </w:rPr>
              <w:t>武汉武大卓越科技有限责任公司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autoSpaceDE w:val="0"/>
              <w:autoSpaceDN w:val="0"/>
              <w:adjustRightInd w:val="0"/>
              <w:spacing w:line="440" w:lineRule="exact"/>
              <w:rPr>
                <w:rFonts w:hAnsi="仿宋" w:eastAsia="仿宋"/>
                <w:sz w:val="24"/>
              </w:rPr>
            </w:pPr>
            <w:r>
              <w:rPr>
                <w:rFonts w:hint="eastAsia" w:hAnsi="仿宋" w:eastAsia="仿宋"/>
                <w:sz w:val="24"/>
              </w:rPr>
              <w:t>湖北国创高新材料股份有限公司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autoSpaceDE w:val="0"/>
              <w:autoSpaceDN w:val="0"/>
              <w:adjustRightInd w:val="0"/>
              <w:spacing w:line="440" w:lineRule="exact"/>
              <w:rPr>
                <w:rFonts w:hAnsi="仿宋" w:eastAsia="仿宋"/>
                <w:sz w:val="24"/>
              </w:rPr>
            </w:pPr>
            <w:r>
              <w:rPr>
                <w:rFonts w:hint="eastAsia" w:hAnsi="仿宋" w:eastAsia="仿宋"/>
                <w:sz w:val="24"/>
              </w:rPr>
              <w:t>中建三局基础设施建设投资有限公司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武汉市威特工程机械有限公司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千里马（湖北）路面养护技术有限公司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重庆市智翔铺道技术工程有限公司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亿通优地（北京）科技有限公司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武汉市瑞莱斯特科技有限公司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同方知网技术有限公司湖北分公司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武汉市市政路桥有限公司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 xml:space="preserve">武汉开思新材料有限公司   </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bottom"/>
          </w:tcPr>
          <w:p>
            <w:pPr>
              <w:spacing w:line="440" w:lineRule="exact"/>
              <w:rPr>
                <w:rFonts w:hAnsi="仿宋" w:eastAsia="仿宋"/>
                <w:sz w:val="24"/>
              </w:rPr>
            </w:pPr>
            <w:r>
              <w:rPr>
                <w:rFonts w:hint="eastAsia" w:hAnsi="仿宋" w:eastAsia="仿宋"/>
                <w:sz w:val="24"/>
              </w:rPr>
              <w:t>湖北正康天然沥青科技有限公司</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湖北宜春工程机械有限公司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武汉迈克斯热能技术有限公司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int="eastAsia" w:hAnsi="仿宋" w:eastAsia="仿宋"/>
                <w:sz w:val="24"/>
              </w:rPr>
              <w:t>武汉市政建设集团有限总公司</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center"/>
              <w:rPr>
                <w:rFonts w:eastAsia="仿宋"/>
                <w:sz w:val="24"/>
              </w:rPr>
            </w:pPr>
          </w:p>
        </w:tc>
        <w:tc>
          <w:tcPr>
            <w:tcW w:w="4394" w:type="dxa"/>
            <w:gridSpan w:val="6"/>
            <w:vAlign w:val="center"/>
          </w:tcPr>
          <w:p>
            <w:pPr>
              <w:spacing w:line="440" w:lineRule="exact"/>
              <w:rPr>
                <w:rFonts w:hAnsi="仿宋" w:eastAsia="仿宋"/>
                <w:sz w:val="24"/>
              </w:rPr>
            </w:pPr>
            <w:r>
              <w:rPr>
                <w:rFonts w:hAnsi="仿宋" w:eastAsia="仿宋"/>
                <w:sz w:val="24"/>
              </w:rPr>
              <w:t>武汉尚元管理咨询有限公司</w:t>
            </w:r>
          </w:p>
        </w:tc>
        <w:tc>
          <w:tcPr>
            <w:tcW w:w="993" w:type="dxa"/>
            <w:gridSpan w:val="3"/>
            <w:vAlign w:val="center"/>
          </w:tcPr>
          <w:p>
            <w:pPr>
              <w:spacing w:line="440" w:lineRule="exact"/>
              <w:jc w:val="center"/>
              <w:rPr>
                <w:rFonts w:hAnsi="仿宋" w:eastAsia="仿宋"/>
                <w:sz w:val="24"/>
              </w:rPr>
            </w:pPr>
          </w:p>
        </w:tc>
        <w:tc>
          <w:tcPr>
            <w:tcW w:w="1134" w:type="dxa"/>
            <w:gridSpan w:val="2"/>
            <w:vAlign w:val="center"/>
          </w:tcPr>
          <w:p>
            <w:pPr>
              <w:spacing w:line="440" w:lineRule="exact"/>
              <w:jc w:val="center"/>
              <w:rPr>
                <w:rFonts w:hAnsi="仿宋" w:eastAsia="仿宋"/>
                <w:sz w:val="24"/>
              </w:rPr>
            </w:pPr>
            <w:r>
              <w:rPr>
                <w:rFonts w:hAnsi="仿宋" w:eastAsia="仿宋"/>
                <w:sz w:val="24"/>
              </w:rPr>
              <w:t>1</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restart"/>
            <w:vAlign w:val="center"/>
          </w:tcPr>
          <w:p>
            <w:pPr>
              <w:spacing w:line="440" w:lineRule="exact"/>
              <w:jc w:val="center"/>
              <w:rPr>
                <w:rFonts w:eastAsia="仿宋"/>
                <w:sz w:val="24"/>
              </w:rPr>
            </w:pPr>
            <w:r>
              <w:rPr>
                <w:rFonts w:hint="eastAsia" w:hAnsi="仿宋" w:eastAsia="仿宋"/>
                <w:sz w:val="24"/>
              </w:rPr>
              <w:t>市州</w:t>
            </w:r>
            <w:bookmarkStart w:id="0" w:name="_GoBack"/>
            <w:bookmarkEnd w:id="0"/>
            <w:r>
              <w:rPr>
                <w:rFonts w:hAnsi="仿宋" w:eastAsia="仿宋"/>
                <w:sz w:val="24"/>
              </w:rPr>
              <w:t>公路学会</w:t>
            </w:r>
          </w:p>
        </w:tc>
        <w:tc>
          <w:tcPr>
            <w:tcW w:w="4394" w:type="dxa"/>
            <w:gridSpan w:val="6"/>
            <w:vAlign w:val="center"/>
          </w:tcPr>
          <w:p>
            <w:pPr>
              <w:spacing w:line="440" w:lineRule="exact"/>
              <w:jc w:val="left"/>
              <w:rPr>
                <w:rFonts w:hAnsi="仿宋" w:eastAsia="仿宋"/>
                <w:sz w:val="24"/>
              </w:rPr>
            </w:pPr>
            <w:r>
              <w:rPr>
                <w:rFonts w:hint="eastAsia" w:hAnsi="仿宋" w:eastAsia="仿宋"/>
                <w:sz w:val="24"/>
              </w:rPr>
              <w:t>武汉市公路学会</w:t>
            </w:r>
          </w:p>
        </w:tc>
        <w:tc>
          <w:tcPr>
            <w:tcW w:w="993" w:type="dxa"/>
            <w:gridSpan w:val="3"/>
            <w:vAlign w:val="center"/>
          </w:tcPr>
          <w:p>
            <w:pPr>
              <w:spacing w:line="440" w:lineRule="exact"/>
              <w:jc w:val="center"/>
              <w:rPr>
                <w:rFonts w:hAnsi="仿宋" w:eastAsia="仿宋"/>
                <w:sz w:val="24"/>
              </w:rPr>
            </w:pPr>
            <w:r>
              <w:rPr>
                <w:rFonts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襄阳市公路学会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宜昌市交通学会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荆州市公路学会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孝感市交通学会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十堰市公路学会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恩施州公路学会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黄冈市公路学会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咸宁市交通学会</w:t>
            </w:r>
          </w:p>
        </w:tc>
        <w:tc>
          <w:tcPr>
            <w:tcW w:w="993" w:type="dxa"/>
            <w:gridSpan w:val="3"/>
            <w:vAlign w:val="center"/>
          </w:tcPr>
          <w:p>
            <w:pPr>
              <w:spacing w:line="440" w:lineRule="exact"/>
              <w:jc w:val="center"/>
              <w:rPr>
                <w:rFonts w:hAnsi="仿宋" w:eastAsia="仿宋"/>
                <w:sz w:val="24"/>
              </w:rPr>
            </w:pPr>
            <w:r>
              <w:rPr>
                <w:rFonts w:hAnsi="仿宋" w:eastAsia="仿宋"/>
                <w:sz w:val="24"/>
              </w:rPr>
              <w:t>2</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荆门市公路学会</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r>
              <w:rPr>
                <w:rFonts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随州市公路学会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鄂州市公路学会</w:t>
            </w:r>
          </w:p>
        </w:tc>
        <w:tc>
          <w:tcPr>
            <w:tcW w:w="993" w:type="dxa"/>
            <w:gridSpan w:val="3"/>
            <w:vAlign w:val="center"/>
          </w:tcPr>
          <w:p>
            <w:pPr>
              <w:spacing w:line="440" w:lineRule="exact"/>
              <w:jc w:val="center"/>
              <w:rPr>
                <w:rFonts w:hAnsi="仿宋" w:eastAsia="仿宋"/>
                <w:sz w:val="24"/>
              </w:rPr>
            </w:pPr>
            <w:r>
              <w:rPr>
                <w:rFonts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潜江市公路学会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仙桃市公路学会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02" w:hRule="atLeast"/>
        </w:trPr>
        <w:tc>
          <w:tcPr>
            <w:tcW w:w="1276" w:type="dxa"/>
            <w:vMerge w:val="continue"/>
            <w:vAlign w:val="center"/>
          </w:tcPr>
          <w:p>
            <w:pPr>
              <w:spacing w:line="440" w:lineRule="exact"/>
              <w:jc w:val="left"/>
              <w:rPr>
                <w:rFonts w:eastAsia="仿宋"/>
                <w:sz w:val="24"/>
              </w:rPr>
            </w:pPr>
          </w:p>
        </w:tc>
        <w:tc>
          <w:tcPr>
            <w:tcW w:w="4394" w:type="dxa"/>
            <w:gridSpan w:val="6"/>
            <w:vAlign w:val="center"/>
          </w:tcPr>
          <w:p>
            <w:pPr>
              <w:spacing w:line="440" w:lineRule="exact"/>
              <w:jc w:val="left"/>
              <w:rPr>
                <w:rFonts w:hAnsi="仿宋" w:eastAsia="仿宋"/>
                <w:sz w:val="24"/>
              </w:rPr>
            </w:pPr>
            <w:r>
              <w:rPr>
                <w:rFonts w:hint="eastAsia" w:hAnsi="仿宋" w:eastAsia="仿宋"/>
                <w:sz w:val="24"/>
              </w:rPr>
              <w:t>天门市交通学会</w:t>
            </w:r>
          </w:p>
        </w:tc>
        <w:tc>
          <w:tcPr>
            <w:tcW w:w="993" w:type="dxa"/>
            <w:gridSpan w:val="3"/>
            <w:vAlign w:val="center"/>
          </w:tcPr>
          <w:p>
            <w:pPr>
              <w:spacing w:line="440" w:lineRule="exact"/>
              <w:jc w:val="center"/>
              <w:rPr>
                <w:rFonts w:hAnsi="仿宋" w:eastAsia="仿宋"/>
                <w:sz w:val="24"/>
              </w:rPr>
            </w:pPr>
            <w:r>
              <w:rPr>
                <w:rFonts w:hint="eastAsia" w:hAnsi="仿宋" w:eastAsia="仿宋"/>
                <w:sz w:val="24"/>
              </w:rPr>
              <w:t>1</w:t>
            </w:r>
          </w:p>
        </w:tc>
        <w:tc>
          <w:tcPr>
            <w:tcW w:w="1134" w:type="dxa"/>
            <w:gridSpan w:val="2"/>
            <w:vAlign w:val="center"/>
          </w:tcPr>
          <w:p>
            <w:pPr>
              <w:spacing w:line="440" w:lineRule="exact"/>
              <w:jc w:val="center"/>
              <w:rPr>
                <w:rFonts w:hAnsi="仿宋" w:eastAsia="仿宋"/>
                <w:sz w:val="24"/>
              </w:rPr>
            </w:pPr>
            <w:r>
              <w:rPr>
                <w:rFonts w:hint="eastAsia" w:hAnsi="仿宋" w:eastAsia="仿宋"/>
                <w:sz w:val="24"/>
              </w:rPr>
              <w:t>2</w:t>
            </w:r>
          </w:p>
        </w:tc>
        <w:tc>
          <w:tcPr>
            <w:tcW w:w="1275" w:type="dxa"/>
            <w:gridSpan w:val="3"/>
            <w:vAlign w:val="center"/>
          </w:tcPr>
          <w:p>
            <w:pPr>
              <w:spacing w:line="440" w:lineRule="exact"/>
              <w:jc w:val="center"/>
              <w:rPr>
                <w:rFonts w:hAnsi="仿宋" w:eastAsia="仿宋"/>
                <w:sz w:val="24"/>
              </w:rPr>
            </w:pPr>
          </w:p>
        </w:tc>
      </w:tr>
    </w:tbl>
    <w:p>
      <w:pPr>
        <w:spacing w:line="440" w:lineRule="exact"/>
        <w:jc w:val="left"/>
      </w:pPr>
    </w:p>
    <w:p>
      <w:pPr>
        <w:spacing w:line="440" w:lineRule="exact"/>
      </w:pPr>
    </w:p>
    <w:p>
      <w:pPr>
        <w:spacing w:line="440" w:lineRule="exact"/>
        <w:rPr>
          <w:rFonts w:ascii="仿宋_GB2312" w:hAnsi="仿宋_GB2312" w:eastAsia="仿宋_GB2312" w:cs="仿宋_GB2312"/>
          <w:color w:val="000000"/>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F2695"/>
    <w:rsid w:val="0075022D"/>
    <w:rsid w:val="00BB396C"/>
    <w:rsid w:val="00DD1B8C"/>
    <w:rsid w:val="0556486A"/>
    <w:rsid w:val="097F2695"/>
    <w:rsid w:val="0AB15D3F"/>
    <w:rsid w:val="10611228"/>
    <w:rsid w:val="19B52129"/>
    <w:rsid w:val="1BAA338A"/>
    <w:rsid w:val="3CD50EA5"/>
    <w:rsid w:val="47375A49"/>
    <w:rsid w:val="552E6CFC"/>
    <w:rsid w:val="556E6D20"/>
    <w:rsid w:val="652E164E"/>
    <w:rsid w:val="6D535020"/>
    <w:rsid w:val="6E806D76"/>
    <w:rsid w:val="716C4A92"/>
    <w:rsid w:val="72EC2C5D"/>
    <w:rsid w:val="7496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1965</Words>
  <Characters>2025</Characters>
  <Lines>77</Lines>
  <Paragraphs>29</Paragraphs>
  <TotalTime>42</TotalTime>
  <ScaleCrop>false</ScaleCrop>
  <LinksUpToDate>false</LinksUpToDate>
  <CharactersWithSpaces>3961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2018-11-30T06:23:00Z</dcterms:created>
  <dc:creator>Administrator</dc:creator>
  <cp:lastModifiedBy>Administrator</cp:lastModifiedBy>
  <cp:lastPrinted>2018-12-03T07:41:21Z</cp:lastPrinted>
  <dcterms:modified xsi:type="dcterms:W3CDTF">2018-12-03T07:49:48Z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