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鄂公学字[201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]0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jc w:val="center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关于组织赴湖南省浏阳市农村公路学习调研的通知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各市州公路</w:t>
      </w:r>
      <w:r>
        <w:rPr>
          <w:rFonts w:hint="eastAsia" w:ascii="仿宋_GB2312" w:eastAsia="仿宋_GB2312"/>
          <w:sz w:val="32"/>
          <w:szCs w:val="32"/>
          <w:lang w:eastAsia="zh-CN"/>
        </w:rPr>
        <w:t>（交通）</w:t>
      </w:r>
      <w:r>
        <w:rPr>
          <w:rFonts w:hint="eastAsia" w:ascii="仿宋_GB2312" w:eastAsia="仿宋_GB2312"/>
          <w:sz w:val="32"/>
          <w:szCs w:val="32"/>
        </w:rPr>
        <w:t>学会、公路</w:t>
      </w:r>
      <w:r>
        <w:rPr>
          <w:rFonts w:hint="eastAsia" w:ascii="仿宋_GB2312" w:eastAsia="仿宋_GB2312"/>
          <w:sz w:val="32"/>
          <w:szCs w:val="32"/>
          <w:lang w:eastAsia="zh-CN"/>
        </w:rPr>
        <w:t>管理局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农村公路建设、养护与管理工作已进入了一个新的大发展时期“要想富、先修路、修好路”充分体现出农村公路对“农民致富、农业振兴、农村发展”具有十分重要的意义。浏阳市农村 公路建设、养护与管理工作取得的经验和成绩，在中央电视台宣传，是值得我们学习和借鉴的。结研究，决定组织一次赴浏阳市农村公路学习、调研活动。现将有关事宜告知如下：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0" w:leftChars="0" w:firstLine="0" w:firstLineChars="0"/>
        <w:jc w:val="both"/>
        <w:textAlignment w:val="auto"/>
        <w:outlineLvl w:val="9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学习调研主要内容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学习、调研浏阳市农村公路建设、养护与管理体制、运行机制、长远规划及有关的管理办法、规章制度等。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学习、了解浏阳市在农村公路建设与养护管理工作中碰到那些具体问题、是如何解决的。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实地学习、调研沿线公路建养管工作，特别是道路养护、安保工程和绿色生态环保工作实施现状。学习、调研1-2个养护管理站（所）的建设和内务管理、中小型养护机械设备的配置和使用情况。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0" w:lef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参加学习调研人员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全省各市、州公路局分管农村公路工作的领导、各市、州公路学会的领导各参加一人，县（市）公路局人员由各市、州公路局确定。具体人员分配安排见附件表一。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0" w:leftChars="0" w:firstLine="0" w:firstLineChars="0"/>
        <w:jc w:val="both"/>
        <w:textAlignment w:val="auto"/>
        <w:outlineLvl w:val="9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时间和地点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时间：2019</w:t>
      </w:r>
      <w:r>
        <w:rPr>
          <w:rFonts w:hint="eastAsia" w:ascii="仿宋_GB2312" w:eastAsia="仿宋_GB2312"/>
          <w:spacing w:val="-17"/>
          <w:sz w:val="32"/>
          <w:szCs w:val="32"/>
          <w:lang w:val="en-US" w:eastAsia="zh-CN"/>
        </w:rPr>
        <w:t>年4月16日报到，17-18日为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实地学习调研。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地点：长沙鑫远白天鹅酒店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地址：湖南省长沙市天心区湘府中路258号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0" w:leftChars="0" w:firstLine="0" w:firstLineChars="0"/>
        <w:jc w:val="both"/>
        <w:textAlignment w:val="auto"/>
        <w:outlineLvl w:val="9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其他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参加这次活动人员每人交学习调研费700元，交通、食宿统一安排（不含住宿费和武汉至长沙往返火车票）。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请各单位接通知后，于4月10前将参加人员名单报送省公路学会，报名回执单请发到QQ764534304；在住宿和饮食方面有特殊要求的，请在回执单中注明。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省公路学会联系人：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 w:firstLine="320" w:firstLineChars="1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毋润生  13907117849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 w:firstLine="320" w:firstLineChars="1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庞设华  13986183625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附件：1、赴湖南省农村公路学习调研人员分配表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600" w:lef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报名回执单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480" w:firstLineChars="14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2019年4月3日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附件一：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赴湖南省农村公路建养管工作学习调研人员分配表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4"/>
        <w:tblW w:w="9080" w:type="dxa"/>
        <w:tblInd w:w="-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053"/>
        <w:gridCol w:w="1217"/>
        <w:gridCol w:w="1217"/>
        <w:gridCol w:w="1218"/>
        <w:gridCol w:w="1218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05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单     位</w:t>
            </w:r>
          </w:p>
        </w:tc>
        <w:tc>
          <w:tcPr>
            <w:tcW w:w="121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小 计</w:t>
            </w:r>
          </w:p>
        </w:tc>
        <w:tc>
          <w:tcPr>
            <w:tcW w:w="121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市、州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公路局</w:t>
            </w:r>
          </w:p>
        </w:tc>
        <w:tc>
          <w:tcPr>
            <w:tcW w:w="121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市、州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公路学会</w:t>
            </w:r>
          </w:p>
        </w:tc>
        <w:tc>
          <w:tcPr>
            <w:tcW w:w="121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县（市）公路局</w:t>
            </w:r>
          </w:p>
        </w:tc>
        <w:tc>
          <w:tcPr>
            <w:tcW w:w="149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备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省公路学会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省公路局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武汉市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襄阳市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宜昌市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荆州市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恩施州</w:t>
            </w:r>
            <w:bookmarkStart w:id="0" w:name="_GoBack"/>
            <w:bookmarkEnd w:id="0"/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十堰市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孝感市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荆门市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黄冈市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咸宁市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黄石市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随州市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鄂州市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潜江市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仙桃市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天门市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林区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64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仿宋_GB2312" w:eastAsia="仿宋_GB2312"/>
          <w:sz w:val="24"/>
          <w:szCs w:val="24"/>
          <w:lang w:val="en-US" w:eastAsia="zh-CN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spacing w:line="60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回   执   单</w:t>
      </w:r>
    </w:p>
    <w:p>
      <w:pPr>
        <w:spacing w:line="6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</w:t>
      </w:r>
    </w:p>
    <w:tbl>
      <w:tblPr>
        <w:tblStyle w:val="3"/>
        <w:tblW w:w="9720" w:type="dxa"/>
        <w:tblInd w:w="-4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350"/>
        <w:gridCol w:w="630"/>
        <w:gridCol w:w="1422"/>
        <w:gridCol w:w="1843"/>
        <w:gridCol w:w="1985"/>
        <w:gridCol w:w="19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No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ind w:firstLine="31" w:firstLineChars="13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职务/职称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ind w:firstLine="280" w:firstLineChars="1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手机号码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会议住宿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ind w:firstLine="31" w:firstLineChars="13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备   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单人住( )</w:t>
            </w:r>
          </w:p>
          <w:p>
            <w:pPr>
              <w:spacing w:line="52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双人住( 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单人住( )</w:t>
            </w:r>
          </w:p>
          <w:p>
            <w:pPr>
              <w:spacing w:line="52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双人住( 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单人住( )</w:t>
            </w:r>
          </w:p>
          <w:p>
            <w:pPr>
              <w:spacing w:line="52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双人住( 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单人住( )</w:t>
            </w:r>
          </w:p>
          <w:p>
            <w:pPr>
              <w:spacing w:line="52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双人住( 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6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</w:t>
      </w:r>
    </w:p>
    <w:p>
      <w:pPr>
        <w:spacing w:line="600" w:lineRule="exact"/>
        <w:ind w:left="739" w:leftChars="152" w:hanging="420" w:hangingChars="1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1、回执中联系方式务必填写手机号码，以便会务组及时联系人。</w:t>
      </w:r>
    </w:p>
    <w:p>
      <w:pPr>
        <w:spacing w:line="60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2、住宿栏中需给出明确的答复，在( )打√。</w:t>
      </w:r>
    </w:p>
    <w:p>
      <w:pPr>
        <w:adjustRightInd w:val="0"/>
        <w:snapToGrid w:val="0"/>
        <w:spacing w:line="360" w:lineRule="auto"/>
        <w:rPr>
          <w:rFonts w:hint="eastAsia" w:ascii="仿宋_GB2312" w:eastAsia="仿宋_GB2312"/>
          <w:sz w:val="30"/>
          <w:szCs w:val="30"/>
        </w:rPr>
      </w:pP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9EBB85"/>
    <w:multiLevelType w:val="singleLevel"/>
    <w:tmpl w:val="C69EBB85"/>
    <w:lvl w:ilvl="0" w:tentative="0">
      <w:start w:val="2"/>
      <w:numFmt w:val="decimal"/>
      <w:suff w:val="nothing"/>
      <w:lvlText w:val="%1、"/>
      <w:lvlJc w:val="left"/>
      <w:pPr>
        <w:ind w:left="1600" w:leftChars="0" w:firstLine="0" w:firstLineChars="0"/>
      </w:pPr>
    </w:lvl>
  </w:abstractNum>
  <w:abstractNum w:abstractNumId="1">
    <w:nsid w:val="CD8E79F7"/>
    <w:multiLevelType w:val="singleLevel"/>
    <w:tmpl w:val="CD8E79F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14A670E"/>
    <w:multiLevelType w:val="singleLevel"/>
    <w:tmpl w:val="E14A670E"/>
    <w:lvl w:ilvl="0" w:tentative="0">
      <w:start w:val="1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abstractNum w:abstractNumId="3">
    <w:nsid w:val="F0EE937E"/>
    <w:multiLevelType w:val="singleLevel"/>
    <w:tmpl w:val="F0EE937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A865D8"/>
    <w:rsid w:val="0B207AF2"/>
    <w:rsid w:val="16A865D8"/>
    <w:rsid w:val="1959288E"/>
    <w:rsid w:val="349A49BA"/>
    <w:rsid w:val="4A4D5161"/>
    <w:rsid w:val="5D823D5B"/>
    <w:rsid w:val="602F5C0F"/>
    <w:rsid w:val="6D535020"/>
    <w:rsid w:val="702504DB"/>
    <w:rsid w:val="7A9C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2019-04-03T02:02:00Z</dcterms:created>
  <dc:creator>白兰</dc:creator>
  <cp:lastModifiedBy>白兰</cp:lastModifiedBy>
  <cp:lastPrinted>2019-04-03T02:38:00Z</cp:lastPrinted>
  <dcterms:modified xsi:type="dcterms:W3CDTF">2019-04-03T03:04:12Z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