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</w:pPr>
      <w:r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  <w:t>湖北省公路学会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鄂公学字[201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22860</wp:posOffset>
                </wp:positionV>
                <wp:extent cx="5576570" cy="11430"/>
                <wp:effectExtent l="0" t="19050" r="5080" b="266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114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.8pt;height:0.9pt;width:439.1pt;z-index:251658240;mso-width-relative:page;mso-height-relative:page;" filled="f" stroked="t" coordsize="21600,21600" o:gfxdata="UEsDBAoAAAAAAIdO4kAAAAAAAAAAAAAAAAAEAAAAZHJzL1BLAwQUAAAACACHTuJAe/31ddoAAAAH&#10;AQAADwAAAGRycy9kb3ducmV2LnhtbE2OwU7DMBBE70j8g7VIXFDrBEgJIZsKISEKPbQNSIibGy9J&#10;1HgdYqctf485wXE0ozcvnx9NJ/Y0uNYyQjyNQBBXVrdcI7y9Pk5SEM4r1qqzTAjf5GBenJ7kKtP2&#10;wBval74WAcIuUwiN930mpasaMspNbU8cuk87GOVDHGqpB3UIcNPJyyiaSaNaDg+N6umhoWpXjgbB&#10;rMy9/Fg+jeWwfn55/1ou1ruLBeL5WRzdgfB09H9j+NUP6lAEp60dWTvRIUzi2yRMEa5mIEKfJukN&#10;iC1Ccg2yyOV//+IHUEsDBBQAAAAIAIdO4kCqmx9J4gEAAJsDAAAOAAAAZHJzL2Uyb0RvYy54bWyt&#10;U0tu2zAQ3RfIHQjuY0lOnQSC5SziuJuiDZD2AGN+JAL8gWQs+xK9QIHu2lWX3fc2SY/RIe06/WyK&#10;olqMhpzh47ynp/nV1miyESEqZzvaTGpKhGWOK9t39O2b1eklJTGB5aCdFR3diUivFifP5qNvxdQN&#10;TnMRCILY2I6+o0NKvq2qyAZhIE6cFxaL0gUDCZehr3iAEdGNrqZ1fV6NLnAfHBMx4u5yX6SLgi+l&#10;YOm1lFEkojuKs6USQ4nrHKvFHNo+gB8UO4wB/zCFAWXx0iPUEhKQ+6D+gDKKBRedTBPmTOWkVEwU&#10;DsimqX9jczeAF4ULihP9Uab4/2DZq81tIIp3dEqJBYOf6PH9l4d3H799/YDx8fMnMs0ijT622Hvn&#10;b8NhFTHNjLcymPxGLmRbhN0dhRXbRBhuzmYX57ML1J9hrWmenxXhq6fDPsT0QjhDctJRrWzmDS1s&#10;XsaEF2Lrj5a8rS0ZO3p22dQZE9A3UkPC1HhkEm1fDkenFV8prfORGPr1tQ5kA+iE1arGJ/NC4F/a&#10;8i1LiMO+r5T2HhkE8BvLSdp51MiimWmewQhOiRbo/ZwhILQJlP6bTrxaW5wgS7sXM2drx3f4Re59&#10;UP2AUjRlylxBB5R5D27NFvt5XZCe/qn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v99XXaAAAA&#10;BwEAAA8AAAAAAAAAAQAgAAAAIgAAAGRycy9kb3ducmV2LnhtbFBLAQIUABQAAAAIAIdO4kCqmx9J&#10;4gEAAJsDAAAOAAAAAAAAAAEAIAAAACkBAABkcnMvZTJvRG9jLnhtbFBLBQYAAAAABgAGAFkBAAB9&#10;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2520" w:firstLineChars="7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关于转发中国公路学会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《关于评选全国公路优秀科普作品的通知》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各市州公路</w:t>
      </w:r>
      <w:r>
        <w:rPr>
          <w:rFonts w:hint="eastAsia" w:ascii="仿宋_GB2312" w:eastAsia="仿宋_GB2312"/>
          <w:sz w:val="32"/>
          <w:szCs w:val="32"/>
          <w:lang w:eastAsia="zh-CN"/>
        </w:rPr>
        <w:t>（交通）</w:t>
      </w:r>
      <w:r>
        <w:rPr>
          <w:rFonts w:hint="eastAsia" w:ascii="仿宋_GB2312" w:eastAsia="仿宋_GB2312"/>
          <w:sz w:val="32"/>
          <w:szCs w:val="32"/>
        </w:rPr>
        <w:t>学会、省公路学会各专委会、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会员单位：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为有效提升我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路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科普作品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研发和创作能力</w:t>
      </w:r>
      <w:r>
        <w:rPr>
          <w:rFonts w:hint="eastAsia" w:ascii="仿宋_GB2312" w:eastAsia="仿宋_GB2312"/>
          <w:sz w:val="32"/>
          <w:szCs w:val="32"/>
        </w:rPr>
        <w:t>，中国公路学</w:t>
      </w:r>
      <w:r>
        <w:rPr>
          <w:rFonts w:hint="eastAsia" w:ascii="仿宋_GB2312" w:hAnsi="仿宋_GB2312" w:eastAsia="仿宋_GB2312" w:cs="仿宋_GB2312"/>
          <w:sz w:val="32"/>
          <w:szCs w:val="32"/>
        </w:rPr>
        <w:t>会就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评选全国公路优秀科普作品的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工作下发了通知，进行了</w:t>
      </w:r>
      <w:r>
        <w:rPr>
          <w:rFonts w:hint="eastAsia" w:ascii="仿宋_GB2312" w:eastAsia="仿宋_GB2312"/>
          <w:sz w:val="32"/>
          <w:szCs w:val="32"/>
        </w:rPr>
        <w:t>部署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现将中国公路学会公学字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9】</w:t>
      </w:r>
      <w:r>
        <w:rPr>
          <w:rFonts w:hint="eastAsia" w:ascii="仿宋_GB2312" w:hAnsi="仿宋_GB2312" w:eastAsia="仿宋_GB2312" w:cs="仿宋_GB2312"/>
          <w:sz w:val="32"/>
          <w:szCs w:val="32"/>
        </w:rPr>
        <w:t>22号文件《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关于评选全国公路优秀科普作品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的通知》转发给你们，并将有关事项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积极组织，认真编辑。我会有研发、创作能力的会员单位应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利用自身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积极组织参与，特别是技术性高、专业性强、创造挑战力大的科研院所、技术管理等单位，可总结近几年科研建设成果汇编以及科普竞赛作品，按照通知中“项目说明、等级与评审、推荐与要求”认真组织备耕。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搭建科普资源宣传平台。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科普资源共建共享、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互惠互享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的精神，凡获全国公路优秀科普作品一、二、三等奖的作品将在湖北省公路学会网站“科普活动”栏目中广泛宣传，并在“湖北公路交通科技”刊物择优录用。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三、按照本次优秀科普作品提交方式、时间要求，请各参选单位于2019年5月31日前与纸质盖章版推荐表一起邮寄至省公路学会科普部或电子邮箱。联系人：孙国英  联系电话：027-83461639  电子邮箱：764534304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@qq 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通讯地址：邮政编码430030 武汉市建设大道384号。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四、各单位除按上述要求申报外，以下相关单位可有针对性地重点准备：省公路学会拟于今年活动期间开展以“湖北省境内的长江公路大桥”为主题的活动，中交第二公路勘察设计院、省交通规划设计院可围绕主题组织科技人员编辑成科普作品，省高速公路管理局可收集总结高速公路建设成果汇编，省交通职业学院可总结近几年科普活动成果及学院竞赛作品，襄阳市公路学会可修编前年已编辑发行的《农村公路知识篇》，按通知要求推荐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3591560</wp:posOffset>
            </wp:positionH>
            <wp:positionV relativeFrom="page">
              <wp:posOffset>7875270</wp:posOffset>
            </wp:positionV>
            <wp:extent cx="1621790" cy="1621790"/>
            <wp:effectExtent l="0" t="0" r="16510" b="16510"/>
            <wp:wrapNone/>
            <wp:docPr id="3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00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中国公路学会公学字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9】</w:t>
      </w:r>
      <w:r>
        <w:rPr>
          <w:rFonts w:hint="eastAsia" w:ascii="仿宋_GB2312" w:hAnsi="仿宋_GB2312" w:eastAsia="仿宋_GB2312" w:cs="仿宋_GB2312"/>
          <w:sz w:val="32"/>
          <w:szCs w:val="32"/>
        </w:rPr>
        <w:t>22号文件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关于评选全国公路优秀科普作品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中国公路学会文件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公学字〔2019〕22号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thick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关于评选全国公路优秀科普作品的通知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各省、自治区、直辖市公路学会，新疆生产建设兵团公路学会，福建省高速公路学会，中国公路学会各分会，各有关单位：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为深入学习贯彻习近平总书记“科技创新、科学普及是实现创新发展的两翼，要把科学普及放在与科技创新同等重要的位置”的重要讲话精神，大力普及公路科学知识，提高全民科学素养，我会组织开展全国公路优秀科普作品评选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一、项目说明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评选活动分为图书、图文、音视频三大类别。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【图书类】正式出版的公路交通类科普书籍。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【图文类】包括科普文章、挂图、海报、漫画作品等。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【音视频类】包括公路科普知识 FLASH 动画、动漫、VR、视频、成果宣传片、科普影视片（系列片限报其中三集）、科普歌曲、在线讲座、科普游戏、科普音频等。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1．参赛作品应为 2019 年 5 月 31 日前完成的公路科普原创作品。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2．全国各省公路学会、中国公路学会所属各分会作为科普作品的主要推荐单位，负责组织本地区、本专业领域优秀科普作品的推荐工作。相关单位也可向我会直接推荐。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3．每个推荐单位推荐作品数量不限。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二、等级与评审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1．全国公路优秀科普作品分类设一、二、三等奖，对推荐单位设优秀组织奖。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2．每部科普作品主创单位不超过 2 个，主创人员不超过 5 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3．由中国公路学会组织相关专家成立专家评审委员会，本着公开、公平、公正的原则，结合知识性、科学性、趣味性、创新性等要求，评选出优秀科普作品。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4．对获奖作品主创单位颁发奖杯，对获奖作品主创人员颁发荣誉证书。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三、推荐与要求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1．各推荐单位按要求填写推荐表（见附件），如有相关证明材料一并附上，推荐表电子版以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 xml:space="preserve"> word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格式发至邮箱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kpxchb@126.com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2．图书类、图文类纸质作品一式三份，音视频类作品以 U 盘方式提交，于 2019 年 6 月 10 日前与纸质盖章版推荐表一起邮寄至中国公路学会科普宣传部收。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3．推荐材料恕不退还，请自留备份。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4．任何人发现本次活动推荐的优秀作品有虚假、侵权等行为，请及时与中国公路学会科普宣传部联系，一经核实、严肃处理。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四、宣传与推广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1．获奖作品将在《中国公路》杂志、中国公路网、中国公路学会网及微信、微博等平台长期展播；推荐入驻科普中国网、科普中国服务云、科普中国微信公众号；通过社会知名媒体平台广泛传播等。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2．获奖作品在中国公路学会科普活动中择优使用。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联 系 人：康茜 王娜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eastAsia="zh-CN"/>
        </w:rPr>
        <w:t>联系电话：010-64288791、8790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电子邮箱：</w:t>
      </w:r>
      <w:r>
        <w:rPr>
          <w:rFonts w:hint="eastAsia" w:ascii="仿宋_GB2312" w:eastAsia="仿宋_GB2312"/>
          <w:sz w:val="28"/>
          <w:szCs w:val="28"/>
          <w:lang w:eastAsia="zh-CN"/>
        </w:rPr>
        <w:fldChar w:fldCharType="begin"/>
      </w:r>
      <w:r>
        <w:rPr>
          <w:rFonts w:hint="eastAsia" w:ascii="仿宋_GB2312" w:eastAsia="仿宋_GB2312"/>
          <w:sz w:val="28"/>
          <w:szCs w:val="28"/>
          <w:lang w:eastAsia="zh-CN"/>
        </w:rPr>
        <w:instrText xml:space="preserve"> HYPERLINK "mailto:kpxchb@126.com" </w:instrText>
      </w:r>
      <w:r>
        <w:rPr>
          <w:rFonts w:hint="eastAsia" w:ascii="仿宋_GB2312" w:eastAsia="仿宋_GB2312"/>
          <w:sz w:val="28"/>
          <w:szCs w:val="28"/>
          <w:lang w:eastAsia="zh-CN"/>
        </w:rPr>
        <w:fldChar w:fldCharType="separate"/>
      </w:r>
      <w:r>
        <w:rPr>
          <w:rStyle w:val="6"/>
          <w:rFonts w:hint="eastAsia" w:ascii="仿宋_GB2312" w:eastAsia="仿宋_GB2312"/>
          <w:sz w:val="28"/>
          <w:szCs w:val="28"/>
          <w:lang w:eastAsia="zh-CN"/>
        </w:rPr>
        <w:t>kpxchb@126.com</w:t>
      </w:r>
      <w:r>
        <w:rPr>
          <w:rFonts w:hint="eastAsia" w:ascii="仿宋_GB2312" w:eastAsia="仿宋_GB2312"/>
          <w:sz w:val="28"/>
          <w:szCs w:val="28"/>
          <w:lang w:eastAsia="zh-CN"/>
        </w:rPr>
        <w:fldChar w:fldCharType="end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联 系 人：余大鹏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联系电话：010-84990709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全国公路优秀科普作品 QQ 交流群：120269649，用于公布各项通知及解答疑难咨询，请积极加入。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邮寄地址：北京市朝阳区安华路 17 号院 1 号楼，中国公路学会科普宣传部，康茜收，邮编：100011。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附件：全国公路优秀科普作品推荐表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中国公路学会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20" w:firstLineChars="1400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2019 年 3 月 6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全国公路优秀科普作品推荐表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9560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5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作品类别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40" w:firstLineChars="3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图书类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图文类    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音视频类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作品完成时间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主创单位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主创个人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申报单位联系方式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邮箱：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推荐单位联系方式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邮箱：</w:t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作品内容简介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（不多于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申报单位意见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盖  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推荐单位意见</w:t>
            </w:r>
          </w:p>
        </w:tc>
        <w:tc>
          <w:tcPr>
            <w:tcW w:w="6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80" w:firstLineChars="16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盖  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80" w:firstLineChars="16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80" w:firstLineChars="16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80" w:firstLineChars="16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FB85"/>
    <w:multiLevelType w:val="singleLevel"/>
    <w:tmpl w:val="498CF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2E36"/>
    <w:rsid w:val="01C66D09"/>
    <w:rsid w:val="09312BA2"/>
    <w:rsid w:val="101A3E85"/>
    <w:rsid w:val="10AE1413"/>
    <w:rsid w:val="11602E36"/>
    <w:rsid w:val="12510C11"/>
    <w:rsid w:val="14074BDC"/>
    <w:rsid w:val="198D14CE"/>
    <w:rsid w:val="1AAD1FDE"/>
    <w:rsid w:val="22F17D83"/>
    <w:rsid w:val="288D3D85"/>
    <w:rsid w:val="2ED0172E"/>
    <w:rsid w:val="32522804"/>
    <w:rsid w:val="3A31143D"/>
    <w:rsid w:val="3A6A72AB"/>
    <w:rsid w:val="3D8407D2"/>
    <w:rsid w:val="3FF323A3"/>
    <w:rsid w:val="43C07B93"/>
    <w:rsid w:val="4679133C"/>
    <w:rsid w:val="501702B6"/>
    <w:rsid w:val="513D0887"/>
    <w:rsid w:val="5632336B"/>
    <w:rsid w:val="59D23370"/>
    <w:rsid w:val="5CBE6C56"/>
    <w:rsid w:val="5F9E544B"/>
    <w:rsid w:val="62DB4647"/>
    <w:rsid w:val="64430C5F"/>
    <w:rsid w:val="69EE0B69"/>
    <w:rsid w:val="6A4316B7"/>
    <w:rsid w:val="6C813DC9"/>
    <w:rsid w:val="6D535020"/>
    <w:rsid w:val="6E5B1CD5"/>
    <w:rsid w:val="6EA51F6D"/>
    <w:rsid w:val="6FCE4188"/>
    <w:rsid w:val="701004FB"/>
    <w:rsid w:val="725F7656"/>
    <w:rsid w:val="74374A6D"/>
    <w:rsid w:val="74AE0D58"/>
    <w:rsid w:val="783B5FD3"/>
    <w:rsid w:val="7B7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2019-04-02T06:33:00Z</dcterms:created>
  <dc:creator>白兰</dc:creator>
  <cp:lastModifiedBy>无敌青春美少女</cp:lastModifiedBy>
  <cp:lastPrinted>2019-04-10T06:14:00Z</cp:lastPrinted>
  <dcterms:modified xsi:type="dcterms:W3CDTF">2019-04-10T06:27:21Z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