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鄂公学字【2021】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52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8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关于报送2021年度工作总结和</w:t>
      </w:r>
    </w:p>
    <w:p>
      <w:pPr>
        <w:spacing w:line="58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2022年度工作计划的通知</w:t>
      </w:r>
    </w:p>
    <w:p>
      <w:pPr>
        <w:spacing w:line="58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80" w:lineRule="exac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各市州公路（交通）学会、各专业委员会 : 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为做好 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年学会工作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总结</w:t>
      </w:r>
      <w:r>
        <w:rPr>
          <w:rFonts w:hint="eastAsia" w:ascii="华文仿宋" w:hAnsi="华文仿宋" w:eastAsia="华文仿宋" w:cs="华文仿宋"/>
          <w:sz w:val="32"/>
          <w:szCs w:val="32"/>
        </w:rPr>
        <w:t>，研究确定 2022年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学会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工作计划。现将报送2021年工作总结和 2022年工作计划有关事项通知如下： </w:t>
      </w:r>
    </w:p>
    <w:p>
      <w:pPr>
        <w:spacing w:line="560" w:lineRule="exact"/>
        <w:ind w:firstLine="641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 xml:space="preserve">一、报送内容 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（一）总结与计划。2021年工作总结主要包括本年度工作成绩和经验、党组织活动开展、重点特色活动、换届情况、吸纳会员情况、存在问题及建议、今年计划未完成原因等；2022年工作计划主要包括工作思路、工作目标、重点项目安排、具体工作举措等。 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（二）图片资料。收集整理 2021年度本单位相关图片资料（4-6 张），着重反映一年来的特色工作与重点成果。 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（三）2021年度学术活动汇总表（见附件1）。 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（四）2022年度学术活动计划表（见附件2）。 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（五）工作建议。对新时期学会能力提升、承接政府职能转移工作、智库建设、学术交流、会员服务、技术培训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、团体标准编制与专制工作</w:t>
      </w:r>
      <w:r>
        <w:rPr>
          <w:rFonts w:hint="eastAsia" w:ascii="华文仿宋" w:hAnsi="华文仿宋" w:eastAsia="华文仿宋" w:cs="华文仿宋"/>
          <w:sz w:val="32"/>
          <w:szCs w:val="32"/>
        </w:rPr>
        <w:t>以及对省学会工作等方面的要求和建议。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（六）组织机构、会员情况统计表（见附件3）。 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二、相关要求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（一）工作总结和工作计划（不含学术活动计划表）总字数控制在 3000 字内，图片资料要求主题鲜明、画质清晰，分辨率不低于 800*600，大小不低于300KB。 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（二）请各单位于 2022年 1月 5日前将总结和计划及相关资料（电子版）发送至电子邮箱 764534304@qq.com。 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联系人：孙国英   电话：027-83461639、18107214480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附件：1、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2021年度学术活动汇总表 </w:t>
      </w:r>
    </w:p>
    <w:p>
      <w:pPr>
        <w:widowControl/>
        <w:spacing w:line="560" w:lineRule="exact"/>
        <w:ind w:firstLine="1600" w:firstLineChars="5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2、2022年度学术活动计划表 </w:t>
      </w:r>
    </w:p>
    <w:p>
      <w:pPr>
        <w:spacing w:line="560" w:lineRule="exact"/>
        <w:ind w:firstLine="1600" w:firstLineChars="5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3、</w:t>
      </w:r>
      <w:r>
        <w:rPr>
          <w:rFonts w:hint="eastAsia" w:ascii="华文仿宋" w:hAnsi="华文仿宋" w:eastAsia="华文仿宋" w:cs="华文仿宋"/>
          <w:bCs/>
          <w:color w:val="000000"/>
          <w:kern w:val="0"/>
          <w:sz w:val="32"/>
          <w:szCs w:val="32"/>
          <w:lang w:bidi="ar"/>
        </w:rPr>
        <w:t>2021</w:t>
      </w:r>
      <w:r>
        <w:rPr>
          <w:rStyle w:val="4"/>
          <w:rFonts w:hint="eastAsia" w:ascii="华文仿宋" w:hAnsi="华文仿宋" w:eastAsia="华文仿宋" w:cs="华文仿宋"/>
          <w:b w:val="0"/>
          <w:bCs/>
          <w:lang w:bidi="ar"/>
        </w:rPr>
        <w:t>年组织机构、会员信息统计表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spacing w:line="560" w:lineRule="exact"/>
        <w:ind w:firstLine="3840" w:firstLineChars="1200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2021年 12 月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>
      <w:pPr>
        <w:spacing w:line="560" w:lineRule="exact"/>
        <w:ind w:firstLine="4160" w:firstLineChars="13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</w:t>
      </w:r>
    </w:p>
    <w:p>
      <w:pPr>
        <w:spacing w:line="560" w:lineRule="exact"/>
        <w:ind w:firstLine="4160" w:firstLineChars="13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spacing w:line="560" w:lineRule="exact"/>
        <w:ind w:firstLine="4160" w:firstLineChars="13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</w:t>
      </w:r>
    </w:p>
    <w:p>
      <w:pPr>
        <w:spacing w:line="360" w:lineRule="exact"/>
        <w:jc w:val="lef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360" w:lineRule="exact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附件1：</w:t>
      </w:r>
    </w:p>
    <w:p>
      <w:pPr>
        <w:spacing w:after="157" w:afterLines="50" w:line="3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2021年度学术活动汇总表</w:t>
      </w:r>
    </w:p>
    <w:tbl>
      <w:tblPr>
        <w:tblStyle w:val="2"/>
        <w:tblW w:w="14849" w:type="dxa"/>
        <w:tblInd w:w="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205"/>
        <w:gridCol w:w="1665"/>
        <w:gridCol w:w="1669"/>
        <w:gridCol w:w="1260"/>
        <w:gridCol w:w="1080"/>
        <w:gridCol w:w="1095"/>
        <w:gridCol w:w="2685"/>
        <w:gridCol w:w="2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序号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学术活动名称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主办单位</w:t>
            </w: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承办单位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召开时间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召开地点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活动规模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（人数）</w:t>
            </w: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活动成果</w:t>
            </w:r>
          </w:p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（有无论文集、建议书、领导批示情况等）</w:t>
            </w: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8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pPr>
        <w:spacing w:line="600" w:lineRule="exac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（此表可续）</w:t>
      </w:r>
    </w:p>
    <w:p>
      <w:pPr>
        <w:spacing w:line="360" w:lineRule="exac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360" w:lineRule="exac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36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附件2:</w:t>
      </w:r>
    </w:p>
    <w:p>
      <w:pPr>
        <w:spacing w:after="157" w:afterLines="50" w:line="3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2022年度学术活动计划表</w:t>
      </w:r>
    </w:p>
    <w:tbl>
      <w:tblPr>
        <w:tblStyle w:val="2"/>
        <w:tblW w:w="14835" w:type="dxa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268"/>
        <w:gridCol w:w="1965"/>
        <w:gridCol w:w="2100"/>
        <w:gridCol w:w="1905"/>
        <w:gridCol w:w="3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序号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学术活动名称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主办单位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承办单位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预计召开时间和地点</w:t>
            </w: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活动简要情况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1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2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3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4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5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6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7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8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（此表可续）</w:t>
      </w:r>
    </w:p>
    <w:p>
      <w:pPr>
        <w:spacing w:line="360" w:lineRule="exac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360" w:lineRule="exac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360" w:lineRule="exac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360" w:lineRule="exac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360" w:lineRule="exact"/>
        <w:rPr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附件3：</w:t>
      </w:r>
      <w:r>
        <w:rPr>
          <w:rFonts w:hint="eastAsia"/>
          <w:b/>
          <w:color w:val="000000"/>
          <w:kern w:val="0"/>
          <w:sz w:val="32"/>
          <w:szCs w:val="32"/>
          <w:lang w:bidi="ar"/>
        </w:rPr>
        <w:t xml:space="preserve"> </w:t>
      </w:r>
    </w:p>
    <w:p>
      <w:pPr>
        <w:spacing w:line="360" w:lineRule="exact"/>
        <w:jc w:val="center"/>
        <w:rPr>
          <w:rStyle w:val="4"/>
          <w:rFonts w:hint="eastAsia" w:ascii="黑体" w:hAnsi="黑体" w:eastAsia="黑体" w:cs="黑体"/>
          <w:b w:val="0"/>
          <w:bCs/>
          <w:lang w:eastAsia="zh-CN"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2021</w:t>
      </w:r>
      <w:r>
        <w:rPr>
          <w:rStyle w:val="4"/>
          <w:rFonts w:hint="eastAsia" w:ascii="黑体" w:hAnsi="黑体" w:eastAsia="黑体" w:cs="黑体"/>
          <w:b w:val="0"/>
          <w:bCs/>
          <w:lang w:bidi="ar"/>
        </w:rPr>
        <w:t>年组织机构、会员信息统计</w:t>
      </w:r>
      <w:r>
        <w:rPr>
          <w:rStyle w:val="4"/>
          <w:rFonts w:hint="eastAsia" w:ascii="黑体" w:hAnsi="黑体" w:eastAsia="黑体" w:cs="黑体"/>
          <w:b w:val="0"/>
          <w:bCs/>
          <w:lang w:eastAsia="zh-CN" w:bidi="ar"/>
        </w:rPr>
        <w:t>表</w:t>
      </w:r>
    </w:p>
    <w:tbl>
      <w:tblPr>
        <w:tblStyle w:val="2"/>
        <w:tblpPr w:leftFromText="180" w:rightFromText="180" w:vertAnchor="page" w:horzAnchor="page" w:tblpX="1019" w:tblpY="1999"/>
        <w:tblOverlap w:val="never"/>
        <w:tblW w:w="148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1410"/>
        <w:gridCol w:w="1380"/>
        <w:gridCol w:w="1365"/>
        <w:gridCol w:w="1432"/>
        <w:gridCol w:w="1553"/>
        <w:gridCol w:w="961"/>
        <w:gridCol w:w="434"/>
        <w:gridCol w:w="961"/>
        <w:gridCol w:w="359"/>
        <w:gridCol w:w="1380"/>
        <w:gridCol w:w="1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Style w:val="5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地方学会、专委会名称（加盖公章）：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u w:val="single"/>
                <w:lang w:bidi="ar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         </w:t>
            </w:r>
            <w:r>
              <w:rPr>
                <w:rStyle w:val="5"/>
                <w:lang w:bidi="ar"/>
              </w:rPr>
              <w:t xml:space="preserve">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Style w:val="5"/>
                <w:lang w:bidi="ar"/>
              </w:rPr>
            </w:pPr>
            <w:r>
              <w:rPr>
                <w:rStyle w:val="5"/>
                <w:rFonts w:hint="eastAsia"/>
                <w:lang w:bidi="ar"/>
              </w:rPr>
              <w:t>地址：</w:t>
            </w:r>
            <w:r>
              <w:rPr>
                <w:rStyle w:val="5"/>
                <w:rFonts w:hint="eastAsia"/>
                <w:b w:val="0"/>
                <w:bCs/>
                <w:u w:val="single"/>
                <w:lang w:bidi="ar"/>
              </w:rPr>
              <w:t xml:space="preserve">                                                   </w:t>
            </w:r>
            <w:r>
              <w:rPr>
                <w:rStyle w:val="5"/>
                <w:rFonts w:hint="eastAsia"/>
                <w:lang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填表日期：       年</w:t>
            </w:r>
            <w:r>
              <w:rPr>
                <w:rStyle w:val="5"/>
                <w:lang w:bidi="ar"/>
              </w:rPr>
              <w:t xml:space="preserve">     </w:t>
            </w:r>
            <w:r>
              <w:rPr>
                <w:rStyle w:val="6"/>
                <w:rFonts w:hint="default"/>
                <w:lang w:bidi="ar"/>
              </w:rPr>
              <w:t>月</w:t>
            </w:r>
            <w:r>
              <w:rPr>
                <w:rStyle w:val="5"/>
                <w:lang w:bidi="ar"/>
              </w:rPr>
              <w:t xml:space="preserve">     </w:t>
            </w:r>
            <w:r>
              <w:rPr>
                <w:rStyle w:val="6"/>
                <w:rFonts w:hint="default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领导机构成员名单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Style w:val="7"/>
                <w:rFonts w:hint="default"/>
                <w:lang w:bidi="ar"/>
              </w:rPr>
              <w:t>（</w:t>
            </w:r>
            <w:r>
              <w:rPr>
                <w:rStyle w:val="8"/>
                <w:rFonts w:hint="default"/>
                <w:lang w:bidi="ar"/>
              </w:rPr>
              <w:t>地方公路学会正副理事长、正副秘书长；专委会正副主任委员、正副秘书长）</w:t>
            </w:r>
            <w:r>
              <w:rPr>
                <w:rStyle w:val="7"/>
                <w:rFonts w:hint="default"/>
                <w:lang w:bidi="ar"/>
              </w:rPr>
              <w:t xml:space="preserve">     </w:t>
            </w:r>
          </w:p>
        </w:tc>
        <w:tc>
          <w:tcPr>
            <w:tcW w:w="10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挂靠单位名称及法人代表</w:t>
            </w:r>
          </w:p>
        </w:tc>
        <w:tc>
          <w:tcPr>
            <w:tcW w:w="5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4"/>
              </w:rPr>
              <w:t>联系人及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4"/>
              </w:rPr>
              <w:t>联系方式</w:t>
            </w:r>
          </w:p>
        </w:tc>
        <w:tc>
          <w:tcPr>
            <w:tcW w:w="33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个人会员信息</w:t>
            </w:r>
          </w:p>
        </w:tc>
        <w:tc>
          <w:tcPr>
            <w:tcW w:w="72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单位会员信息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总数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高级</w:t>
            </w:r>
            <w:r>
              <w:rPr>
                <w:rStyle w:val="8"/>
                <w:rFonts w:hint="default"/>
                <w:vertAlign w:val="superscript"/>
                <w:lang w:bidi="ar"/>
              </w:rPr>
              <w:t>*</w:t>
            </w:r>
            <w:r>
              <w:rPr>
                <w:rStyle w:val="8"/>
                <w:rFonts w:hint="default"/>
                <w:lang w:bidi="ar"/>
              </w:rPr>
              <w:t>　　　　　　　　会员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>普通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会员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女性　　　　会员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　　　　　　　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会员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总数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>事业单位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数量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>企业单位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>社团单位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数量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>其他单位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809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ind w:firstLine="480" w:firstLineChars="200"/>
              <w:jc w:val="left"/>
              <w:textAlignment w:val="center"/>
              <w:rPr>
                <w:rFonts w:ascii="华文仿宋" w:hAnsi="华文仿宋" w:eastAsia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ind w:firstLine="480" w:firstLineChars="200"/>
              <w:jc w:val="left"/>
              <w:textAlignment w:val="center"/>
              <w:rPr>
                <w:rStyle w:val="10"/>
                <w:rFonts w:hint="default" w:ascii="华文仿宋" w:hAnsi="华文仿宋" w:eastAsia="华文仿宋" w:cs="华文仿宋"/>
                <w:b w:val="0"/>
                <w:bCs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lang w:bidi="ar"/>
              </w:rPr>
              <w:t>注：1、统计信息截止到</w:t>
            </w:r>
            <w:r>
              <w:rPr>
                <w:rStyle w:val="9"/>
                <w:rFonts w:hint="eastAsia" w:ascii="华文仿宋" w:hAnsi="华文仿宋" w:eastAsia="华文仿宋" w:cs="华文仿宋"/>
                <w:b w:val="0"/>
                <w:bCs/>
                <w:lang w:bidi="ar"/>
              </w:rPr>
              <w:t>2021</w:t>
            </w:r>
            <w:r>
              <w:rPr>
                <w:rStyle w:val="10"/>
                <w:rFonts w:hint="default" w:ascii="华文仿宋" w:hAnsi="华文仿宋" w:eastAsia="华文仿宋" w:cs="华文仿宋"/>
                <w:bCs/>
                <w:lang w:bidi="ar"/>
              </w:rPr>
              <w:t>年</w:t>
            </w:r>
            <w:r>
              <w:rPr>
                <w:rStyle w:val="9"/>
                <w:rFonts w:hint="eastAsia" w:ascii="华文仿宋" w:hAnsi="华文仿宋" w:eastAsia="华文仿宋" w:cs="华文仿宋"/>
                <w:b w:val="0"/>
                <w:bCs/>
                <w:lang w:bidi="ar"/>
              </w:rPr>
              <w:t>12</w:t>
            </w:r>
            <w:r>
              <w:rPr>
                <w:rStyle w:val="10"/>
                <w:rFonts w:hint="default" w:ascii="华文仿宋" w:hAnsi="华文仿宋" w:eastAsia="华文仿宋" w:cs="华文仿宋"/>
                <w:bCs/>
                <w:lang w:bidi="ar"/>
              </w:rPr>
              <w:t>月31日。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Style w:val="10"/>
                <w:rFonts w:hint="default" w:ascii="华文仿宋" w:hAnsi="华文仿宋" w:eastAsia="华文仿宋" w:cs="华文仿宋"/>
                <w:b w:val="0"/>
                <w:bCs/>
                <w:lang w:bidi="ar"/>
              </w:rPr>
            </w:pPr>
            <w:r>
              <w:rPr>
                <w:rStyle w:val="10"/>
                <w:rFonts w:hint="default" w:ascii="华文仿宋" w:hAnsi="华文仿宋" w:eastAsia="华文仿宋" w:cs="华文仿宋"/>
                <w:bCs/>
                <w:lang w:bidi="ar"/>
              </w:rPr>
              <w:t xml:space="preserve">        2、</w:t>
            </w:r>
            <w:r>
              <w:rPr>
                <w:rStyle w:val="10"/>
                <w:rFonts w:hint="default"/>
                <w:bCs/>
                <w:sz w:val="32"/>
                <w:szCs w:val="32"/>
                <w:vertAlign w:val="superscript"/>
                <w:lang w:bidi="ar"/>
              </w:rPr>
              <w:t>*</w:t>
            </w:r>
            <w:r>
              <w:rPr>
                <w:rStyle w:val="10"/>
                <w:rFonts w:hint="default" w:ascii="华文仿宋" w:hAnsi="华文仿宋" w:eastAsia="华文仿宋" w:cs="华文仿宋"/>
                <w:bCs/>
                <w:lang w:bidi="ar"/>
              </w:rPr>
              <w:t xml:space="preserve">具有高级职称的会员为高级会员。                                             </w:t>
            </w:r>
          </w:p>
        </w:tc>
      </w:tr>
    </w:tbl>
    <w:p>
      <w:pPr>
        <w:spacing w:line="360" w:lineRule="exact"/>
        <w:rPr>
          <w:rStyle w:val="4"/>
          <w:rFonts w:hint="eastAsia" w:eastAsia="华文中宋"/>
          <w:b w:val="0"/>
          <w:bCs/>
          <w:lang w:eastAsia="zh-CN" w:bidi="ar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669" w:right="873" w:bottom="669" w:left="87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A7BE6"/>
    <w:rsid w:val="0194674A"/>
    <w:rsid w:val="1D5F4C70"/>
    <w:rsid w:val="267A7BE6"/>
    <w:rsid w:val="492D245D"/>
    <w:rsid w:val="4E0B03A9"/>
    <w:rsid w:val="57770C7B"/>
    <w:rsid w:val="63573797"/>
    <w:rsid w:val="6ED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华文中宋" w:hAnsi="华文中宋" w:eastAsia="华文中宋" w:cs="华文中宋"/>
      <w:b/>
      <w:color w:val="000000"/>
      <w:sz w:val="32"/>
      <w:szCs w:val="32"/>
      <w:u w:val="none"/>
    </w:rPr>
  </w:style>
  <w:style w:type="character" w:customStyle="1" w:styleId="5">
    <w:name w:val="font12"/>
    <w:basedOn w:val="3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6">
    <w:name w:val="font71"/>
    <w:basedOn w:val="3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7">
    <w:name w:val="font8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10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111"/>
    <w:basedOn w:val="3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0">
    <w:name w:val="font21"/>
    <w:basedOn w:val="3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2021-12-03T03:05:00Z</dcterms:created>
  <dc:creator>Administrator</dc:creator>
  <cp:lastModifiedBy>Administrator</cp:lastModifiedBy>
  <cp:lastPrinted>2021-12-03T03:55:00Z</cp:lastPrinted>
  <dcterms:modified xsi:type="dcterms:W3CDTF">2021-12-07T03:33:55Z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EDAE0DEA7355405895F3DE8E6371456E</vt:lpwstr>
  </property>
</Properties>
</file>