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219" w:beforeLines="70" w:line="360" w:lineRule="auto"/>
        <w:jc w:val="center"/>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鄂公学函【2022】</w:t>
      </w:r>
      <w:r>
        <w:rPr>
          <w:rFonts w:hint="eastAsia" w:ascii="华文仿宋" w:hAnsi="华文仿宋" w:eastAsia="华文仿宋" w:cs="华文仿宋"/>
          <w:sz w:val="32"/>
          <w:szCs w:val="32"/>
          <w:lang w:val="en-US" w:eastAsia="zh-CN"/>
        </w:rPr>
        <w:t>12</w:t>
      </w:r>
      <w:r>
        <w:rPr>
          <w:rFonts w:hint="eastAsia" w:ascii="华文仿宋" w:hAnsi="华文仿宋" w:eastAsia="华文仿宋" w:cs="华文仿宋"/>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2"/>
          <w:szCs w:val="4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sz w:val="42"/>
          <w:szCs w:val="42"/>
        </w:rPr>
      </w:pPr>
      <w:r>
        <w:rPr>
          <w:rFonts w:hint="eastAsia" w:ascii="黑体" w:hAnsi="黑体" w:eastAsia="黑体" w:cs="黑体"/>
          <w:sz w:val="42"/>
          <w:szCs w:val="42"/>
          <w:lang w:eastAsia="zh-CN"/>
        </w:rPr>
        <w:t>关于</w:t>
      </w:r>
      <w:r>
        <w:rPr>
          <w:rFonts w:hint="eastAsia" w:ascii="黑体" w:hAnsi="黑体" w:eastAsia="黑体" w:cs="黑体"/>
          <w:sz w:val="42"/>
          <w:szCs w:val="42"/>
        </w:rPr>
        <w:t>湖北省公路学会</w:t>
      </w:r>
      <w:r>
        <w:rPr>
          <w:rFonts w:hint="eastAsia" w:ascii="黑体" w:hAnsi="黑体" w:eastAsia="黑体" w:cs="黑体"/>
          <w:sz w:val="42"/>
          <w:szCs w:val="42"/>
          <w:lang w:eastAsia="zh-CN"/>
        </w:rPr>
        <w:t>团体标准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2"/>
          <w:szCs w:val="42"/>
          <w:lang w:eastAsia="zh-CN"/>
        </w:rPr>
      </w:pPr>
      <w:r>
        <w:rPr>
          <w:rFonts w:hint="eastAsia" w:ascii="黑体" w:hAnsi="黑体" w:eastAsia="黑体" w:cs="黑体"/>
          <w:w w:val="100"/>
          <w:sz w:val="42"/>
          <w:szCs w:val="42"/>
          <w:lang w:val="en-US" w:eastAsia="zh-CN"/>
        </w:rPr>
        <w:t>《湖北省公路工程计量与支付编审管理规范》</w:t>
      </w:r>
      <w:r>
        <w:rPr>
          <w:rFonts w:hint="eastAsia" w:ascii="黑体" w:hAnsi="黑体" w:eastAsia="黑体" w:cs="黑体"/>
          <w:sz w:val="42"/>
          <w:szCs w:val="42"/>
        </w:rPr>
        <w:t>征求意见的</w:t>
      </w:r>
      <w:r>
        <w:rPr>
          <w:rFonts w:hint="eastAsia" w:ascii="黑体" w:hAnsi="黑体" w:eastAsia="黑体" w:cs="黑体"/>
          <w:sz w:val="42"/>
          <w:szCs w:val="42"/>
          <w:lang w:eastAsia="zh-CN"/>
        </w:rPr>
        <w:t>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42"/>
          <w:szCs w:val="4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有</w:t>
      </w:r>
      <w:r>
        <w:rPr>
          <w:rFonts w:hint="eastAsia" w:ascii="仿宋" w:hAnsi="仿宋" w:eastAsia="仿宋" w:cs="仿宋"/>
          <w:sz w:val="32"/>
          <w:szCs w:val="32"/>
        </w:rPr>
        <w:t>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val="en-US" w:eastAsia="zh-CN"/>
        </w:rPr>
        <w:t>长沙计支宝信息科技有限公司</w:t>
      </w:r>
      <w:r>
        <w:rPr>
          <w:rFonts w:hint="eastAsia" w:ascii="仿宋" w:hAnsi="仿宋" w:eastAsia="仿宋" w:cs="仿宋"/>
          <w:sz w:val="32"/>
          <w:szCs w:val="32"/>
          <w:lang w:eastAsia="zh-CN"/>
        </w:rPr>
        <w:t>起草的湖北省公路学会团体标准《湖北省</w:t>
      </w:r>
      <w:r>
        <w:rPr>
          <w:rFonts w:hint="eastAsia" w:ascii="仿宋" w:hAnsi="仿宋" w:eastAsia="仿宋" w:cs="仿宋"/>
          <w:sz w:val="32"/>
          <w:szCs w:val="32"/>
          <w:lang w:val="en-US" w:eastAsia="zh-CN"/>
        </w:rPr>
        <w:t>公路工程计量</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支付</w:t>
      </w:r>
      <w:r>
        <w:rPr>
          <w:rFonts w:hint="eastAsia" w:ascii="仿宋" w:hAnsi="仿宋" w:eastAsia="仿宋" w:cs="仿宋"/>
          <w:sz w:val="32"/>
          <w:szCs w:val="32"/>
          <w:lang w:eastAsia="zh-CN"/>
        </w:rPr>
        <w:t>编审</w:t>
      </w:r>
      <w:r>
        <w:rPr>
          <w:rFonts w:hint="eastAsia" w:ascii="仿宋" w:hAnsi="仿宋" w:eastAsia="仿宋" w:cs="仿宋"/>
          <w:sz w:val="32"/>
          <w:szCs w:val="32"/>
          <w:lang w:val="en-US" w:eastAsia="zh-CN"/>
        </w:rPr>
        <w:t>管理</w:t>
      </w:r>
      <w:r>
        <w:rPr>
          <w:rFonts w:hint="eastAsia" w:ascii="仿宋" w:hAnsi="仿宋" w:eastAsia="仿宋" w:cs="仿宋"/>
          <w:sz w:val="32"/>
          <w:szCs w:val="32"/>
          <w:lang w:eastAsia="zh-CN"/>
        </w:rPr>
        <w:t>规范》已完成</w:t>
      </w:r>
      <w:r>
        <w:rPr>
          <w:rFonts w:hint="eastAsia" w:ascii="仿宋" w:hAnsi="仿宋" w:eastAsia="仿宋" w:cs="仿宋"/>
          <w:sz w:val="32"/>
          <w:szCs w:val="32"/>
        </w:rPr>
        <w:t>征求意见稿</w:t>
      </w:r>
      <w:r>
        <w:rPr>
          <w:rFonts w:hint="eastAsia" w:ascii="仿宋" w:hAnsi="仿宋" w:eastAsia="仿宋" w:cs="仿宋"/>
          <w:sz w:val="32"/>
          <w:szCs w:val="32"/>
          <w:lang w:eastAsia="zh-CN"/>
        </w:rPr>
        <w:t>，</w:t>
      </w:r>
      <w:r>
        <w:rPr>
          <w:rFonts w:hint="eastAsia" w:ascii="仿宋" w:hAnsi="仿宋" w:eastAsia="仿宋" w:cs="仿宋"/>
          <w:sz w:val="32"/>
          <w:szCs w:val="32"/>
        </w:rPr>
        <w:t>现向社会公开征求意见。请有关单位或个人</w:t>
      </w:r>
      <w:r>
        <w:rPr>
          <w:rFonts w:hint="eastAsia" w:ascii="仿宋" w:hAnsi="仿宋" w:eastAsia="仿宋" w:cs="仿宋"/>
          <w:sz w:val="32"/>
          <w:szCs w:val="32"/>
          <w:lang w:eastAsia="zh-CN"/>
        </w:rPr>
        <w:t>对该稿提出修改意见和建议，填写意见反馈表（附件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），以个人名义可不盖公章。反馈意见表</w:t>
      </w:r>
      <w:r>
        <w:rPr>
          <w:rFonts w:hint="eastAsia" w:ascii="仿宋" w:hAnsi="仿宋" w:eastAsia="仿宋" w:cs="仿宋"/>
          <w:sz w:val="32"/>
          <w:szCs w:val="32"/>
        </w:rPr>
        <w:t>于2022年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日前</w:t>
      </w:r>
      <w:r>
        <w:rPr>
          <w:rFonts w:hint="eastAsia" w:ascii="仿宋" w:hAnsi="仿宋" w:eastAsia="仿宋" w:cs="仿宋"/>
          <w:sz w:val="32"/>
          <w:szCs w:val="32"/>
          <w:lang w:eastAsia="zh-CN"/>
        </w:rPr>
        <w:t>发电子邮件至联系人邮箱</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意见</w:t>
      </w:r>
      <w:r>
        <w:rPr>
          <w:rFonts w:hint="eastAsia" w:ascii="仿宋" w:hAnsi="仿宋" w:eastAsia="仿宋" w:cs="仿宋"/>
          <w:sz w:val="28"/>
          <w:szCs w:val="28"/>
        </w:rPr>
        <w:t>反馈联系方式：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285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82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联系电话</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82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何晓鸣</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027-83461381</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"mailto:575752355@qq.com" </w:instrText>
            </w:r>
            <w:r>
              <w:rPr>
                <w:rFonts w:hint="eastAsia" w:ascii="仿宋" w:hAnsi="仿宋" w:eastAsia="仿宋" w:cs="仿宋"/>
                <w:color w:val="auto"/>
                <w:sz w:val="28"/>
                <w:szCs w:val="28"/>
              </w:rPr>
              <w:fldChar w:fldCharType="separate"/>
            </w:r>
            <w:r>
              <w:rPr>
                <w:rStyle w:val="9"/>
                <w:rFonts w:hint="eastAsia" w:ascii="仿宋" w:hAnsi="仿宋" w:eastAsia="仿宋" w:cs="仿宋"/>
                <w:color w:val="auto"/>
                <w:sz w:val="28"/>
                <w:szCs w:val="28"/>
              </w:rPr>
              <w:t>575752355@qq.com</w:t>
            </w:r>
            <w:r>
              <w:rPr>
                <w:rStyle w:val="9"/>
                <w:rFonts w:hint="eastAsia" w:ascii="仿宋" w:hAnsi="仿宋" w:eastAsia="仿宋" w:cs="仿宋"/>
                <w:color w:val="auto"/>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2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成 超</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18627570629</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541782506</w:t>
            </w:r>
            <w:r>
              <w:rPr>
                <w:rFonts w:hint="eastAsia" w:ascii="仿宋" w:hAnsi="仿宋" w:eastAsia="仿宋" w:cs="仿宋"/>
                <w:color w:val="auto"/>
                <w:sz w:val="28"/>
                <w:szCs w:val="28"/>
                <w:lang w:val="en-US" w:eastAsia="zh-CN"/>
              </w:rPr>
              <w:t>qq.com</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bookmarkStart w:id="118" w:name="_GoBack"/>
      <w:bookmarkEnd w:id="118"/>
      <w:r>
        <w:rPr>
          <w:rFonts w:hint="eastAsia" w:ascii="仿宋" w:hAnsi="仿宋" w:eastAsia="仿宋" w:cs="仿宋"/>
          <w:sz w:val="30"/>
          <w:szCs w:val="30"/>
        </w:rPr>
        <w:t>附件：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2"/>
          <w:szCs w:val="32"/>
          <w:lang w:eastAsia="zh-CN"/>
        </w:rPr>
        <w:t>《湖北省</w:t>
      </w:r>
      <w:r>
        <w:rPr>
          <w:rFonts w:hint="eastAsia" w:ascii="仿宋" w:hAnsi="仿宋" w:eastAsia="仿宋" w:cs="仿宋"/>
          <w:sz w:val="32"/>
          <w:szCs w:val="32"/>
          <w:lang w:val="en-US" w:eastAsia="zh-CN"/>
        </w:rPr>
        <w:t>公路工程计量</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支付</w:t>
      </w:r>
      <w:r>
        <w:rPr>
          <w:rFonts w:hint="eastAsia" w:ascii="仿宋" w:hAnsi="仿宋" w:eastAsia="仿宋" w:cs="仿宋"/>
          <w:sz w:val="32"/>
          <w:szCs w:val="32"/>
          <w:lang w:eastAsia="zh-CN"/>
        </w:rPr>
        <w:t>编审</w:t>
      </w:r>
      <w:r>
        <w:rPr>
          <w:rFonts w:hint="eastAsia" w:ascii="仿宋" w:hAnsi="仿宋" w:eastAsia="仿宋" w:cs="仿宋"/>
          <w:sz w:val="32"/>
          <w:szCs w:val="32"/>
          <w:lang w:val="en-US" w:eastAsia="zh-CN"/>
        </w:rPr>
        <w:t>管理</w:t>
      </w:r>
      <w:r>
        <w:rPr>
          <w:rFonts w:hint="eastAsia" w:ascii="仿宋" w:hAnsi="仿宋" w:eastAsia="仿宋" w:cs="仿宋"/>
          <w:sz w:val="32"/>
          <w:szCs w:val="32"/>
          <w:lang w:eastAsia="zh-CN"/>
        </w:rPr>
        <w:t>规范》</w:t>
      </w:r>
      <w:r>
        <w:rPr>
          <w:rFonts w:hint="eastAsia" w:ascii="仿宋" w:hAnsi="仿宋" w:eastAsia="仿宋" w:cs="仿宋"/>
          <w:sz w:val="32"/>
          <w:szCs w:val="32"/>
          <w:lang w:val="en-US" w:eastAsia="zh-CN"/>
        </w:rPr>
        <w:t>(</w:t>
      </w:r>
      <w:r>
        <w:rPr>
          <w:rFonts w:hint="eastAsia" w:ascii="仿宋" w:hAnsi="仿宋" w:eastAsia="仿宋" w:cs="仿宋"/>
          <w:sz w:val="32"/>
          <w:szCs w:val="32"/>
        </w:rPr>
        <w:t>征求意见稿</w:t>
      </w:r>
      <w:r>
        <w:rPr>
          <w:rFonts w:hint="eastAsia" w:ascii="仿宋" w:hAnsi="仿宋" w:eastAsia="仿宋" w:cs="仿宋"/>
          <w:sz w:val="32"/>
          <w:szCs w:val="32"/>
          <w:lang w:val="en-US" w:eastAsia="zh-CN"/>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"http://www.hbsglxh.org.cn/wcm.files/upload/CMSglxh/202101/202101111057003.docx" \t "http://www.hbsglxh.org.cn/tzgg/_blank" </w:instrText>
      </w:r>
      <w:r>
        <w:rPr>
          <w:rFonts w:hint="eastAsia" w:ascii="仿宋" w:hAnsi="仿宋" w:eastAsia="仿宋" w:cs="仿宋"/>
          <w:sz w:val="30"/>
          <w:szCs w:val="30"/>
        </w:rPr>
        <w:fldChar w:fldCharType="separate"/>
      </w:r>
      <w:r>
        <w:rPr>
          <w:rFonts w:hint="eastAsia" w:ascii="仿宋" w:hAnsi="仿宋" w:eastAsia="仿宋" w:cs="仿宋"/>
          <w:sz w:val="30"/>
          <w:szCs w:val="30"/>
        </w:rPr>
        <w:t>意见反馈表</w:t>
      </w:r>
      <w:r>
        <w:rPr>
          <w:rFonts w:hint="eastAsia" w:ascii="仿宋" w:hAnsi="仿宋" w:eastAsia="仿宋" w:cs="仿宋"/>
          <w:sz w:val="30"/>
          <w:szCs w:val="30"/>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val="en-US" w:eastAsia="zh-CN"/>
        </w:rPr>
      </w:pPr>
      <w:r>
        <w:rPr>
          <w:rFonts w:hint="eastAsia" w:ascii="仿宋" w:hAnsi="仿宋" w:eastAsia="仿宋" w:cs="仿宋"/>
          <w:sz w:val="32"/>
          <w:szCs w:val="32"/>
          <w:lang w:eastAsia="zh-CN"/>
        </w:rPr>
        <w:t>《湖北省</w:t>
      </w:r>
      <w:r>
        <w:rPr>
          <w:rFonts w:hint="eastAsia" w:ascii="仿宋" w:hAnsi="仿宋" w:eastAsia="仿宋" w:cs="仿宋"/>
          <w:sz w:val="32"/>
          <w:szCs w:val="32"/>
          <w:lang w:val="en-US" w:eastAsia="zh-CN"/>
        </w:rPr>
        <w:t>公路工程计量</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支付</w:t>
      </w:r>
      <w:r>
        <w:rPr>
          <w:rFonts w:hint="eastAsia" w:ascii="仿宋" w:hAnsi="仿宋" w:eastAsia="仿宋" w:cs="仿宋"/>
          <w:sz w:val="32"/>
          <w:szCs w:val="32"/>
          <w:lang w:eastAsia="zh-CN"/>
        </w:rPr>
        <w:t>编审</w:t>
      </w:r>
      <w:r>
        <w:rPr>
          <w:rFonts w:hint="eastAsia" w:ascii="仿宋" w:hAnsi="仿宋" w:eastAsia="仿宋" w:cs="仿宋"/>
          <w:sz w:val="32"/>
          <w:szCs w:val="32"/>
          <w:lang w:val="en-US" w:eastAsia="zh-CN"/>
        </w:rPr>
        <w:t>管理</w:t>
      </w:r>
      <w:r>
        <w:rPr>
          <w:rFonts w:hint="eastAsia" w:ascii="仿宋" w:hAnsi="仿宋" w:eastAsia="仿宋" w:cs="仿宋"/>
          <w:sz w:val="32"/>
          <w:szCs w:val="32"/>
          <w:lang w:eastAsia="zh-CN"/>
        </w:rPr>
        <w:t>规范》</w:t>
      </w:r>
      <w:r>
        <w:rPr>
          <w:rFonts w:hint="eastAsia" w:ascii="仿宋" w:hAnsi="仿宋" w:eastAsia="仿宋" w:cs="仿宋"/>
          <w:sz w:val="32"/>
          <w:szCs w:val="32"/>
          <w:lang w:val="en-US" w:eastAsia="zh-CN"/>
        </w:rPr>
        <w:t>(</w:t>
      </w:r>
      <w:r>
        <w:rPr>
          <w:rFonts w:hint="eastAsia" w:ascii="仿宋" w:hAnsi="仿宋" w:eastAsia="仿宋" w:cs="仿宋"/>
          <w:sz w:val="32"/>
          <w:szCs w:val="32"/>
        </w:rPr>
        <w:t>征求意见稿</w:t>
      </w:r>
      <w:r>
        <w:rPr>
          <w:rFonts w:hint="eastAsia" w:ascii="仿宋" w:hAnsi="仿宋" w:eastAsia="仿宋" w:cs="仿宋"/>
          <w:sz w:val="32"/>
          <w:szCs w:val="32"/>
          <w:lang w:val="en-US" w:eastAsia="zh-CN"/>
        </w:rPr>
        <w:t>)</w:t>
      </w:r>
      <w:r>
        <w:rPr>
          <w:rFonts w:hint="eastAsia" w:ascii="仿宋" w:hAnsi="仿宋" w:eastAsia="仿宋" w:cs="仿宋"/>
          <w:sz w:val="30"/>
          <w:szCs w:val="30"/>
          <w:lang w:val="en-US" w:eastAsia="zh-CN"/>
        </w:rPr>
        <w:t>编制说明</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"http://www.hbsglxh.org.cn/wcm.files/upload/CMSglxh/202101/202101111056024.docx" \t "http://www.hbsglxh.org.cn/tzgg/_blank" </w:instrText>
      </w:r>
      <w:r>
        <w:rPr>
          <w:rFonts w:hint="eastAsia" w:ascii="仿宋" w:hAnsi="仿宋" w:eastAsia="仿宋" w:cs="仿宋"/>
          <w:sz w:val="30"/>
          <w:szCs w:val="30"/>
        </w:rPr>
        <w:fldChar w:fldCharType="separate"/>
      </w:r>
      <w:r>
        <w:rPr>
          <w:rFonts w:hint="eastAsia" w:ascii="仿宋" w:hAnsi="仿宋" w:eastAsia="仿宋" w:cs="仿宋"/>
          <w:sz w:val="30"/>
          <w:szCs w:val="30"/>
          <w:lang w:eastAsia="zh-CN"/>
        </w:rPr>
        <w:t>湖北省</w:t>
      </w:r>
      <w:r>
        <w:rPr>
          <w:rFonts w:hint="eastAsia" w:ascii="仿宋" w:hAnsi="仿宋" w:eastAsia="仿宋" w:cs="仿宋"/>
          <w:sz w:val="30"/>
          <w:szCs w:val="30"/>
          <w:lang w:val="en-US" w:eastAsia="zh-CN"/>
        </w:rPr>
        <w:t>公路工程计量</w:t>
      </w:r>
      <w:r>
        <w:rPr>
          <w:rFonts w:hint="eastAsia" w:ascii="仿宋" w:hAnsi="仿宋" w:eastAsia="仿宋" w:cs="仿宋"/>
          <w:sz w:val="30"/>
          <w:szCs w:val="30"/>
          <w:lang w:eastAsia="zh-CN"/>
        </w:rPr>
        <w:t>与</w:t>
      </w:r>
      <w:r>
        <w:rPr>
          <w:rFonts w:hint="eastAsia" w:ascii="仿宋" w:hAnsi="仿宋" w:eastAsia="仿宋" w:cs="仿宋"/>
          <w:sz w:val="30"/>
          <w:szCs w:val="30"/>
          <w:lang w:val="en-US" w:eastAsia="zh-CN"/>
        </w:rPr>
        <w:t>支付</w:t>
      </w:r>
      <w:r>
        <w:rPr>
          <w:rFonts w:hint="eastAsia" w:ascii="仿宋" w:hAnsi="仿宋" w:eastAsia="仿宋" w:cs="仿宋"/>
          <w:sz w:val="30"/>
          <w:szCs w:val="30"/>
          <w:lang w:eastAsia="zh-CN"/>
        </w:rPr>
        <w:t>编审</w:t>
      </w:r>
      <w:r>
        <w:rPr>
          <w:rFonts w:hint="eastAsia" w:ascii="仿宋" w:hAnsi="仿宋" w:eastAsia="仿宋" w:cs="仿宋"/>
          <w:sz w:val="30"/>
          <w:szCs w:val="30"/>
          <w:lang w:val="en-US" w:eastAsia="zh-CN"/>
        </w:rPr>
        <w:t>管理</w:t>
      </w:r>
      <w:r>
        <w:rPr>
          <w:rFonts w:hint="eastAsia" w:ascii="仿宋" w:hAnsi="仿宋" w:eastAsia="仿宋" w:cs="仿宋"/>
          <w:sz w:val="30"/>
          <w:szCs w:val="30"/>
          <w:lang w:eastAsia="zh-CN"/>
        </w:rPr>
        <w:t>规范</w:t>
      </w:r>
      <w:r>
        <w:rPr>
          <w:rFonts w:hint="eastAsia" w:ascii="仿宋" w:hAnsi="仿宋" w:eastAsia="仿宋" w:cs="仿宋"/>
          <w:sz w:val="30"/>
          <w:szCs w:val="30"/>
        </w:rPr>
        <w:t>》（征求意见稿）</w:t>
      </w:r>
      <w:r>
        <w:rPr>
          <w:rFonts w:hint="eastAsia" w:ascii="仿宋" w:hAnsi="仿宋" w:eastAsia="仿宋" w:cs="仿宋"/>
          <w:sz w:val="30"/>
          <w:szCs w:val="30"/>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780" w:firstLineChars="1800"/>
        <w:jc w:val="left"/>
        <w:textAlignment w:val="auto"/>
        <w:rPr>
          <w:rFonts w:hint="eastAsia" w:ascii="仿宋" w:hAnsi="仿宋" w:eastAsia="仿宋" w:cs="仿宋"/>
          <w:sz w:val="32"/>
          <w:szCs w:val="32"/>
        </w:rPr>
      </w:pPr>
      <w:r>
        <w:rPr>
          <w:rFonts w:hint="eastAsia"/>
        </w:rPr>
        <w:drawing>
          <wp:anchor distT="0" distB="0" distL="114300" distR="114300" simplePos="0" relativeHeight="251664384" behindDoc="1" locked="0" layoutInCell="1" allowOverlap="1">
            <wp:simplePos x="0" y="0"/>
            <wp:positionH relativeFrom="column">
              <wp:posOffset>3413760</wp:posOffset>
            </wp:positionH>
            <wp:positionV relativeFrom="paragraph">
              <wp:posOffset>71120</wp:posOffset>
            </wp:positionV>
            <wp:extent cx="1621790" cy="1621790"/>
            <wp:effectExtent l="0" t="0" r="16510" b="16510"/>
            <wp:wrapNone/>
            <wp:docPr id="2"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0"/>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1621790" cy="162179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left"/>
        <w:textAlignment w:val="auto"/>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pStyle w:val="10"/>
        <w:framePr w:w="0" w:hRule="auto" w:wrap="auto" w:vAnchor="margin" w:hAnchor="text" w:xAlign="left" w:yAlign="inline"/>
        <w:spacing w:line="400" w:lineRule="exact"/>
        <w:rPr>
          <w:rFonts w:hint="eastAsia" w:ascii="仿宋" w:hAnsi="仿宋" w:eastAsia="仿宋" w:cs="仿宋"/>
          <w:sz w:val="32"/>
          <w:szCs w:val="32"/>
        </w:rPr>
      </w:pPr>
    </w:p>
    <w:p>
      <w:pPr>
        <w:pStyle w:val="10"/>
        <w:framePr w:w="0" w:hRule="auto" w:wrap="auto" w:vAnchor="margin" w:hAnchor="text" w:xAlign="left" w:yAlign="inline"/>
        <w:spacing w:line="400" w:lineRule="exact"/>
        <w:rPr>
          <w:rFonts w:hint="eastAsia"/>
          <w:sz w:val="32"/>
          <w:szCs w:val="32"/>
        </w:rPr>
      </w:pPr>
    </w:p>
    <w:p>
      <w:pPr>
        <w:pStyle w:val="10"/>
        <w:framePr w:w="0" w:hRule="auto" w:wrap="auto" w:vAnchor="margin" w:hAnchor="text" w:xAlign="left" w:yAlign="inline"/>
        <w:spacing w:line="400" w:lineRule="exact"/>
        <w:rPr>
          <w:rFonts w:hint="eastAsia"/>
          <w:sz w:val="32"/>
          <w:szCs w:val="32"/>
        </w:rPr>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r>
        <w:br w:type="page"/>
      </w:r>
    </w:p>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eastAsiaTheme="minorEastAsia"/>
          <w:sz w:val="28"/>
          <w:szCs w:val="28"/>
          <w:lang w:val="en-US" w:eastAsia="zh-CN"/>
        </w:rPr>
      </w:pPr>
      <w:r>
        <w:rPr>
          <w:rFonts w:hint="eastAsia"/>
          <w:sz w:val="28"/>
          <w:szCs w:val="28"/>
          <w:lang w:eastAsia="zh-CN"/>
        </w:rPr>
        <w:t>附件</w:t>
      </w:r>
      <w:r>
        <w:rPr>
          <w:rFonts w:hint="eastAsia"/>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pStyle w:val="10"/>
        <w:framePr w:w="0" w:hRule="auto" w:wrap="auto" w:vAnchor="margin" w:hAnchor="text" w:xAlign="left" w:yAlign="inline"/>
        <w:spacing w:line="400" w:lineRule="exact"/>
        <w:jc w:val="both"/>
        <w:rPr>
          <w:rFonts w:hint="eastAsia"/>
          <w:sz w:val="32"/>
          <w:szCs w:val="32"/>
        </w:rPr>
      </w:pPr>
      <w:r>
        <w:rPr>
          <w:rFonts w:hint="eastAsia"/>
          <w:sz w:val="32"/>
          <w:szCs w:val="32"/>
        </w:rPr>
        <w:t>《</w:t>
      </w:r>
      <w:r>
        <w:rPr>
          <w:rFonts w:hint="eastAsia"/>
          <w:sz w:val="32"/>
          <w:szCs w:val="32"/>
          <w:lang w:eastAsia="zh-CN"/>
        </w:rPr>
        <w:t>湖北省</w:t>
      </w:r>
      <w:r>
        <w:rPr>
          <w:rFonts w:hint="eastAsia"/>
          <w:sz w:val="32"/>
          <w:szCs w:val="32"/>
          <w:lang w:val="en-US" w:eastAsia="zh-CN"/>
        </w:rPr>
        <w:t>公路工程计量</w:t>
      </w:r>
      <w:r>
        <w:rPr>
          <w:rFonts w:hint="eastAsia"/>
          <w:sz w:val="32"/>
          <w:szCs w:val="32"/>
          <w:lang w:eastAsia="zh-CN"/>
        </w:rPr>
        <w:t>与</w:t>
      </w:r>
      <w:r>
        <w:rPr>
          <w:rFonts w:hint="eastAsia"/>
          <w:sz w:val="32"/>
          <w:szCs w:val="32"/>
          <w:lang w:val="en-US" w:eastAsia="zh-CN"/>
        </w:rPr>
        <w:t>支付</w:t>
      </w:r>
      <w:r>
        <w:rPr>
          <w:rFonts w:hint="eastAsia"/>
          <w:sz w:val="32"/>
          <w:szCs w:val="32"/>
          <w:lang w:eastAsia="zh-CN"/>
        </w:rPr>
        <w:t>编审</w:t>
      </w:r>
      <w:r>
        <w:rPr>
          <w:rFonts w:hint="eastAsia"/>
          <w:sz w:val="32"/>
          <w:szCs w:val="32"/>
          <w:lang w:val="en-US" w:eastAsia="zh-CN"/>
        </w:rPr>
        <w:t>管理</w:t>
      </w:r>
      <w:r>
        <w:rPr>
          <w:rFonts w:hint="eastAsia"/>
          <w:sz w:val="32"/>
          <w:szCs w:val="32"/>
          <w:lang w:eastAsia="zh-CN"/>
        </w:rPr>
        <w:t>规范</w:t>
      </w:r>
      <w:r>
        <w:rPr>
          <w:rFonts w:hint="eastAsia"/>
          <w:sz w:val="32"/>
          <w:szCs w:val="32"/>
        </w:rPr>
        <w:t>》（征求意见稿）</w:t>
      </w:r>
    </w:p>
    <w:p>
      <w:pPr>
        <w:pStyle w:val="10"/>
        <w:framePr w:w="0" w:hRule="auto" w:wrap="auto" w:vAnchor="margin" w:hAnchor="text" w:xAlign="left" w:yAlign="inline"/>
        <w:rPr>
          <w:rFonts w:hint="eastAsia"/>
          <w:bCs/>
          <w:spacing w:val="100"/>
          <w:sz w:val="32"/>
          <w:szCs w:val="32"/>
        </w:rPr>
      </w:pPr>
      <w:r>
        <w:rPr>
          <w:rFonts w:hint="eastAsia"/>
          <w:bCs/>
          <w:spacing w:val="100"/>
          <w:sz w:val="32"/>
          <w:szCs w:val="32"/>
        </w:rPr>
        <w:t>意见反馈表</w:t>
      </w:r>
    </w:p>
    <w:p>
      <w:pPr>
        <w:tabs>
          <w:tab w:val="left" w:pos="5220"/>
        </w:tabs>
        <w:rPr>
          <w:rFonts w:ascii="黑体" w:hAnsi="黑体" w:eastAsia="黑体"/>
        </w:rPr>
      </w:pPr>
      <w:r>
        <w:rPr>
          <w:rFonts w:hint="eastAsia" w:ascii="黑体" w:hAnsi="黑体" w:eastAsia="黑体"/>
        </w:rPr>
        <w:t>联系信息：</w:t>
      </w:r>
    </w:p>
    <w:tbl>
      <w:tblPr>
        <w:tblStyle w:val="6"/>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502"/>
        <w:gridCol w:w="894"/>
        <w:gridCol w:w="447"/>
        <w:gridCol w:w="1489"/>
        <w:gridCol w:w="297"/>
        <w:gridCol w:w="744"/>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713" w:type="dxa"/>
            <w:noWrap w:val="0"/>
            <w:vAlign w:val="center"/>
          </w:tcPr>
          <w:p>
            <w:pPr>
              <w:jc w:val="center"/>
              <w:rPr>
                <w:rFonts w:hint="eastAsia"/>
              </w:rPr>
            </w:pPr>
            <w:r>
              <w:rPr>
                <w:rFonts w:hint="eastAsia"/>
              </w:rPr>
              <w:t xml:space="preserve">姓 </w:t>
            </w:r>
            <w:r>
              <w:t xml:space="preserve"> </w:t>
            </w:r>
            <w:r>
              <w:rPr>
                <w:rFonts w:hint="eastAsia"/>
              </w:rPr>
              <w:t>名</w:t>
            </w:r>
          </w:p>
        </w:tc>
        <w:tc>
          <w:tcPr>
            <w:tcW w:w="1502" w:type="dxa"/>
            <w:noWrap w:val="0"/>
            <w:vAlign w:val="center"/>
          </w:tcPr>
          <w:p>
            <w:pPr>
              <w:jc w:val="center"/>
              <w:rPr>
                <w:rFonts w:hint="eastAsia"/>
              </w:rPr>
            </w:pPr>
          </w:p>
        </w:tc>
        <w:tc>
          <w:tcPr>
            <w:tcW w:w="894" w:type="dxa"/>
            <w:noWrap w:val="0"/>
            <w:vAlign w:val="center"/>
          </w:tcPr>
          <w:p>
            <w:pPr>
              <w:ind w:left="-239" w:leftChars="-114" w:firstLine="239" w:firstLineChars="114"/>
              <w:jc w:val="center"/>
              <w:rPr>
                <w:rFonts w:hint="eastAsia" w:eastAsiaTheme="minorEastAsia"/>
                <w:lang w:val="en-US" w:eastAsia="zh-CN"/>
              </w:rPr>
            </w:pPr>
            <w:r>
              <w:rPr>
                <w:rFonts w:hint="eastAsia"/>
              </w:rPr>
              <w:t>职务</w:t>
            </w:r>
            <w:r>
              <w:rPr>
                <w:rFonts w:hint="eastAsia"/>
                <w:lang w:val="en-US" w:eastAsia="zh-CN"/>
              </w:rPr>
              <w:t>/</w:t>
            </w:r>
          </w:p>
          <w:p>
            <w:pPr>
              <w:ind w:left="-239" w:leftChars="-114" w:firstLine="239" w:firstLineChars="114"/>
              <w:jc w:val="center"/>
              <w:rPr>
                <w:rFonts w:hint="eastAsia"/>
              </w:rPr>
            </w:pPr>
            <w:r>
              <w:rPr>
                <w:rFonts w:hint="eastAsia"/>
              </w:rPr>
              <w:t>职称</w:t>
            </w:r>
          </w:p>
        </w:tc>
        <w:tc>
          <w:tcPr>
            <w:tcW w:w="2233" w:type="dxa"/>
            <w:gridSpan w:val="3"/>
            <w:noWrap w:val="0"/>
            <w:vAlign w:val="center"/>
          </w:tcPr>
          <w:p>
            <w:pPr>
              <w:jc w:val="center"/>
              <w:rPr>
                <w:rFonts w:hint="eastAsia"/>
              </w:rPr>
            </w:pPr>
          </w:p>
        </w:tc>
        <w:tc>
          <w:tcPr>
            <w:tcW w:w="744" w:type="dxa"/>
            <w:noWrap w:val="0"/>
            <w:vAlign w:val="center"/>
          </w:tcPr>
          <w:p>
            <w:pPr>
              <w:jc w:val="center"/>
              <w:rPr>
                <w:rFonts w:hint="eastAsia" w:eastAsia="宋体"/>
                <w:lang w:eastAsia="zh-CN"/>
              </w:rPr>
            </w:pPr>
            <w:r>
              <w:rPr>
                <w:rFonts w:hint="eastAsia"/>
              </w:rPr>
              <w:t>填表</w:t>
            </w:r>
          </w:p>
          <w:p>
            <w:pPr>
              <w:jc w:val="center"/>
              <w:rPr>
                <w:rFonts w:hint="eastAsia"/>
              </w:rPr>
            </w:pPr>
            <w:r>
              <w:rPr>
                <w:rFonts w:hint="eastAsia"/>
              </w:rPr>
              <w:t>日期</w:t>
            </w:r>
          </w:p>
        </w:tc>
        <w:tc>
          <w:tcPr>
            <w:tcW w:w="231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713" w:type="dxa"/>
            <w:noWrap w:val="0"/>
            <w:vAlign w:val="center"/>
          </w:tcPr>
          <w:p>
            <w:pPr>
              <w:jc w:val="center"/>
            </w:pPr>
            <w:r>
              <w:rPr>
                <w:rFonts w:hint="eastAsia"/>
              </w:rPr>
              <w:t xml:space="preserve">单 </w:t>
            </w:r>
            <w:r>
              <w:t xml:space="preserve"> </w:t>
            </w:r>
            <w:r>
              <w:rPr>
                <w:rFonts w:hint="eastAsia"/>
              </w:rPr>
              <w:t>位</w:t>
            </w:r>
          </w:p>
          <w:p>
            <w:pPr>
              <w:jc w:val="center"/>
              <w:rPr>
                <w:rFonts w:hint="eastAsia"/>
              </w:rPr>
            </w:pPr>
            <w:r>
              <w:rPr>
                <w:rFonts w:hint="eastAsia"/>
              </w:rPr>
              <w:t xml:space="preserve">名 </w:t>
            </w:r>
            <w:r>
              <w:t xml:space="preserve"> </w:t>
            </w:r>
            <w:r>
              <w:rPr>
                <w:rFonts w:hint="eastAsia"/>
              </w:rPr>
              <w:t>称</w:t>
            </w:r>
          </w:p>
        </w:tc>
        <w:tc>
          <w:tcPr>
            <w:tcW w:w="7692" w:type="dxa"/>
            <w:gridSpan w:val="7"/>
            <w:noWrap w:val="0"/>
            <w:vAlign w:val="center"/>
          </w:tcPr>
          <w:p>
            <w:pPr>
              <w:jc w:val="center"/>
              <w:rPr>
                <w:rFonts w:hint="eastAsia"/>
              </w:rPr>
            </w:pPr>
            <w:r>
              <w:rPr>
                <w:rFonts w:hint="eastAsia"/>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713" w:type="dxa"/>
            <w:noWrap w:val="0"/>
            <w:vAlign w:val="center"/>
          </w:tcPr>
          <w:p>
            <w:pPr>
              <w:jc w:val="center"/>
              <w:rPr>
                <w:rFonts w:hint="eastAsia"/>
              </w:rPr>
            </w:pPr>
            <w:r>
              <w:rPr>
                <w:rFonts w:hint="eastAsia"/>
              </w:rPr>
              <w:t xml:space="preserve">通 </w:t>
            </w:r>
            <w:r>
              <w:t xml:space="preserve"> </w:t>
            </w:r>
            <w:r>
              <w:rPr>
                <w:rFonts w:hint="eastAsia"/>
              </w:rPr>
              <w:t>信</w:t>
            </w:r>
          </w:p>
          <w:p>
            <w:pPr>
              <w:jc w:val="center"/>
              <w:rPr>
                <w:rFonts w:hint="eastAsia"/>
              </w:rPr>
            </w:pPr>
            <w:r>
              <w:rPr>
                <w:rFonts w:hint="eastAsia"/>
              </w:rPr>
              <w:t xml:space="preserve">地 </w:t>
            </w:r>
            <w:r>
              <w:t xml:space="preserve"> </w:t>
            </w:r>
            <w:r>
              <w:rPr>
                <w:rFonts w:hint="eastAsia"/>
              </w:rPr>
              <w:t>址</w:t>
            </w:r>
          </w:p>
        </w:tc>
        <w:tc>
          <w:tcPr>
            <w:tcW w:w="7692" w:type="dxa"/>
            <w:gridSpan w:val="7"/>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713" w:type="dxa"/>
            <w:noWrap w:val="0"/>
            <w:vAlign w:val="center"/>
          </w:tcPr>
          <w:p>
            <w:pPr>
              <w:jc w:val="center"/>
              <w:rPr>
                <w:rFonts w:hint="eastAsia"/>
              </w:rPr>
            </w:pPr>
            <w:r>
              <w:rPr>
                <w:rFonts w:hint="eastAsia"/>
              </w:rPr>
              <w:t xml:space="preserve">电 </w:t>
            </w:r>
            <w:r>
              <w:t xml:space="preserve"> </w:t>
            </w:r>
            <w:r>
              <w:rPr>
                <w:rFonts w:hint="eastAsia"/>
              </w:rPr>
              <w:t>话</w:t>
            </w:r>
          </w:p>
        </w:tc>
        <w:tc>
          <w:tcPr>
            <w:tcW w:w="2843" w:type="dxa"/>
            <w:gridSpan w:val="3"/>
            <w:noWrap w:val="0"/>
            <w:vAlign w:val="center"/>
          </w:tcPr>
          <w:p>
            <w:pPr>
              <w:jc w:val="center"/>
            </w:pPr>
          </w:p>
        </w:tc>
        <w:tc>
          <w:tcPr>
            <w:tcW w:w="1489" w:type="dxa"/>
            <w:noWrap w:val="0"/>
            <w:vAlign w:val="center"/>
          </w:tcPr>
          <w:p>
            <w:pPr>
              <w:jc w:val="center"/>
              <w:rPr>
                <w:rFonts w:hint="eastAsia"/>
              </w:rPr>
            </w:pPr>
            <w:r>
              <w:rPr>
                <w:rFonts w:hint="eastAsia"/>
              </w:rPr>
              <w:t>E-mail</w:t>
            </w:r>
          </w:p>
        </w:tc>
        <w:tc>
          <w:tcPr>
            <w:tcW w:w="3360" w:type="dxa"/>
            <w:gridSpan w:val="3"/>
            <w:noWrap w:val="0"/>
            <w:vAlign w:val="center"/>
          </w:tcPr>
          <w:p>
            <w:pPr>
              <w:jc w:val="center"/>
            </w:pPr>
            <w:r>
              <w:rPr>
                <w:rFonts w:hint="eastAsia"/>
              </w:rPr>
              <w:t>@qq.com</w:t>
            </w:r>
          </w:p>
        </w:tc>
      </w:tr>
    </w:tbl>
    <w:p>
      <w:pPr>
        <w:tabs>
          <w:tab w:val="left" w:pos="5220"/>
        </w:tabs>
        <w:rPr>
          <w:rFonts w:hint="eastAsia" w:ascii="黑体" w:hAnsi="黑体" w:eastAsia="黑体"/>
        </w:rPr>
      </w:pPr>
    </w:p>
    <w:p>
      <w:pPr>
        <w:tabs>
          <w:tab w:val="left" w:pos="5220"/>
        </w:tabs>
        <w:rPr>
          <w:rFonts w:hint="eastAsia" w:ascii="黑体" w:hAnsi="黑体" w:eastAsia="黑体"/>
        </w:rPr>
      </w:pPr>
      <w:r>
        <w:rPr>
          <w:rFonts w:hint="eastAsia" w:ascii="黑体" w:hAnsi="黑体" w:eastAsia="黑体"/>
        </w:rPr>
        <w:t>意见反馈：</w:t>
      </w:r>
    </w:p>
    <w:tbl>
      <w:tblPr>
        <w:tblStyle w:val="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966"/>
        <w:gridCol w:w="2356"/>
        <w:gridCol w:w="2731"/>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54" w:type="dxa"/>
            <w:noWrap w:val="0"/>
            <w:vAlign w:val="center"/>
          </w:tcPr>
          <w:p>
            <w:pPr>
              <w:spacing w:line="360" w:lineRule="auto"/>
              <w:jc w:val="center"/>
              <w:rPr>
                <w:rFonts w:hint="eastAsia"/>
              </w:rPr>
            </w:pPr>
            <w:r>
              <w:rPr>
                <w:rFonts w:hint="eastAsia"/>
              </w:rPr>
              <w:t>序号</w:t>
            </w:r>
          </w:p>
        </w:tc>
        <w:tc>
          <w:tcPr>
            <w:tcW w:w="966" w:type="dxa"/>
            <w:noWrap w:val="0"/>
            <w:vAlign w:val="center"/>
          </w:tcPr>
          <w:p>
            <w:pPr>
              <w:spacing w:line="360" w:lineRule="auto"/>
              <w:jc w:val="center"/>
              <w:rPr>
                <w:rFonts w:hint="eastAsia" w:eastAsiaTheme="minorEastAsia"/>
                <w:lang w:eastAsia="zh-CN"/>
              </w:rPr>
            </w:pPr>
            <w:r>
              <w:rPr>
                <w:rFonts w:hint="eastAsia"/>
                <w:lang w:eastAsia="zh-CN"/>
              </w:rPr>
              <w:t>章条号</w:t>
            </w:r>
          </w:p>
        </w:tc>
        <w:tc>
          <w:tcPr>
            <w:tcW w:w="2356" w:type="dxa"/>
            <w:noWrap w:val="0"/>
            <w:vAlign w:val="center"/>
          </w:tcPr>
          <w:p>
            <w:pPr>
              <w:spacing w:line="360" w:lineRule="auto"/>
              <w:jc w:val="center"/>
              <w:rPr>
                <w:rFonts w:hint="eastAsia" w:eastAsiaTheme="minorEastAsia"/>
                <w:lang w:eastAsia="zh-CN"/>
              </w:rPr>
            </w:pPr>
            <w:r>
              <w:rPr>
                <w:rFonts w:hint="eastAsia"/>
                <w:lang w:eastAsia="zh-CN"/>
              </w:rPr>
              <w:t>标准内容</w:t>
            </w:r>
          </w:p>
        </w:tc>
        <w:tc>
          <w:tcPr>
            <w:tcW w:w="2731" w:type="dxa"/>
            <w:noWrap w:val="0"/>
            <w:vAlign w:val="center"/>
          </w:tcPr>
          <w:p>
            <w:pPr>
              <w:spacing w:line="360" w:lineRule="auto"/>
              <w:jc w:val="center"/>
              <w:rPr>
                <w:rFonts w:hint="eastAsia"/>
              </w:rPr>
            </w:pPr>
            <w:r>
              <w:rPr>
                <w:rFonts w:hint="eastAsia"/>
              </w:rPr>
              <w:t>修改</w:t>
            </w:r>
            <w:r>
              <w:rPr>
                <w:rFonts w:hint="eastAsia"/>
                <w:lang w:eastAsia="zh-CN"/>
              </w:rPr>
              <w:t>建议</w:t>
            </w:r>
          </w:p>
        </w:tc>
        <w:tc>
          <w:tcPr>
            <w:tcW w:w="2731" w:type="dxa"/>
            <w:noWrap w:val="0"/>
            <w:vAlign w:val="center"/>
          </w:tcPr>
          <w:p>
            <w:pPr>
              <w:spacing w:line="360" w:lineRule="auto"/>
              <w:jc w:val="center"/>
              <w:rPr>
                <w:rFonts w:hint="eastAsia" w:eastAsiaTheme="minorEastAsia"/>
                <w:lang w:eastAsia="zh-CN"/>
              </w:rPr>
            </w:pPr>
            <w:r>
              <w:rPr>
                <w:rFonts w:hint="eastAsia"/>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1</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pPr>
          </w:p>
        </w:tc>
        <w:tc>
          <w:tcPr>
            <w:tcW w:w="2731" w:type="dxa"/>
            <w:noWrap w:val="0"/>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2</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pPr>
          </w:p>
        </w:tc>
        <w:tc>
          <w:tcPr>
            <w:tcW w:w="2731" w:type="dxa"/>
            <w:noWrap w:val="0"/>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3</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rPr>
                <w:rFonts w:hint="eastAsia"/>
              </w:rPr>
            </w:pPr>
          </w:p>
        </w:tc>
        <w:tc>
          <w:tcPr>
            <w:tcW w:w="2731" w:type="dxa"/>
            <w:noWrap w:val="0"/>
            <w:vAlign w:val="center"/>
          </w:tcPr>
          <w:p>
            <w:pPr>
              <w:widowControl/>
              <w:jc w:val="left"/>
              <w:textAlignment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4</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pPr>
          </w:p>
        </w:tc>
        <w:tc>
          <w:tcPr>
            <w:tcW w:w="2731" w:type="dxa"/>
            <w:noWrap w:val="0"/>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54" w:type="dxa"/>
            <w:noWrap w:val="0"/>
            <w:vAlign w:val="center"/>
          </w:tcPr>
          <w:p>
            <w:pPr>
              <w:spacing w:line="288" w:lineRule="auto"/>
              <w:jc w:val="center"/>
              <w:rPr>
                <w:rFonts w:hint="eastAsia"/>
              </w:rPr>
            </w:pPr>
          </w:p>
        </w:tc>
        <w:tc>
          <w:tcPr>
            <w:tcW w:w="966" w:type="dxa"/>
            <w:noWrap w:val="0"/>
            <w:vAlign w:val="center"/>
          </w:tcPr>
          <w:p>
            <w:pPr>
              <w:spacing w:line="288" w:lineRule="auto"/>
              <w:jc w:val="center"/>
            </w:pPr>
          </w:p>
        </w:tc>
        <w:tc>
          <w:tcPr>
            <w:tcW w:w="2356" w:type="dxa"/>
            <w:noWrap w:val="0"/>
            <w:vAlign w:val="center"/>
          </w:tcPr>
          <w:p>
            <w:pPr>
              <w:spacing w:line="288" w:lineRule="auto"/>
              <w:jc w:val="center"/>
            </w:pPr>
          </w:p>
        </w:tc>
        <w:tc>
          <w:tcPr>
            <w:tcW w:w="2731" w:type="dxa"/>
            <w:noWrap w:val="0"/>
            <w:vAlign w:val="center"/>
          </w:tcPr>
          <w:p>
            <w:pPr>
              <w:spacing w:line="288" w:lineRule="auto"/>
              <w:jc w:val="center"/>
            </w:pPr>
          </w:p>
        </w:tc>
        <w:tc>
          <w:tcPr>
            <w:tcW w:w="2731" w:type="dxa"/>
            <w:noWrap w:val="0"/>
            <w:vAlign w:val="center"/>
          </w:tcPr>
          <w:p>
            <w:pPr>
              <w:spacing w:line="288" w:lineRule="auto"/>
              <w:jc w:val="center"/>
            </w:pPr>
          </w:p>
        </w:tc>
      </w:tr>
    </w:tbl>
    <w:p>
      <w:pPr>
        <w:tabs>
          <w:tab w:val="left" w:pos="5220"/>
        </w:tabs>
        <w:rPr>
          <w:rFonts w:hint="eastAsia"/>
        </w:rPr>
      </w:pPr>
    </w:p>
    <w:p>
      <w:pPr>
        <w:tabs>
          <w:tab w:val="left" w:pos="5220"/>
        </w:tabs>
        <w:rPr>
          <w:rFonts w:hint="eastAsia"/>
        </w:rPr>
      </w:pPr>
      <w:r>
        <w:rPr>
          <w:rFonts w:hint="eastAsia"/>
        </w:rPr>
        <w:t>说明：修改</w:t>
      </w:r>
      <w:r>
        <w:rPr>
          <w:rFonts w:hint="eastAsia"/>
          <w:lang w:eastAsia="zh-CN"/>
        </w:rPr>
        <w:t>意见</w:t>
      </w:r>
      <w:r>
        <w:rPr>
          <w:rFonts w:hint="eastAsia"/>
        </w:rPr>
        <w:t>请按照标准文本顺序依次排列，页面不够请另附页。</w:t>
      </w: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r>
        <w:br w:type="page"/>
      </w:r>
    </w:p>
    <w:p>
      <w:pPr>
        <w:keepNext w:val="0"/>
        <w:keepLines w:val="0"/>
        <w:pageBreakBefore w:val="0"/>
        <w:widowControl w:val="0"/>
        <w:kinsoku/>
        <w:wordWrap/>
        <w:overflowPunct/>
        <w:topLinePunct w:val="0"/>
        <w:autoSpaceDE/>
        <w:autoSpaceDN/>
        <w:bidi w:val="0"/>
        <w:adjustRightInd/>
        <w:snapToGrid/>
        <w:spacing w:before="219" w:beforeLines="70"/>
        <w:textAlignment w:val="auto"/>
        <w:sectPr>
          <w:pgSz w:w="11906" w:h="16838"/>
          <w:pgMar w:top="1440" w:right="1800" w:bottom="1440" w:left="1800" w:header="851" w:footer="992" w:gutter="0"/>
          <w:cols w:space="425" w:num="1"/>
          <w:docGrid w:type="lines" w:linePitch="312" w:charSpace="0"/>
        </w:sectPr>
      </w:pPr>
    </w:p>
    <w:p>
      <w:pPr>
        <w:rPr>
          <w:rFonts w:hint="eastAsia" w:ascii="黑体" w:eastAsia="黑体"/>
          <w:color w:val="000000"/>
          <w:sz w:val="28"/>
          <w:szCs w:val="28"/>
          <w:lang w:val="en-US" w:eastAsia="zh-CN"/>
        </w:rPr>
      </w:pPr>
      <w:r>
        <w:rPr>
          <w:rFonts w:hint="eastAsia" w:ascii="黑体" w:eastAsia="黑体"/>
          <w:color w:val="000000"/>
          <w:sz w:val="28"/>
          <w:szCs w:val="28"/>
        </w:rPr>
        <w:t>附件</w:t>
      </w:r>
      <w:r>
        <w:rPr>
          <w:rFonts w:hint="eastAsia" w:ascii="黑体" w:eastAsia="黑体"/>
          <w:color w:val="000000"/>
          <w:sz w:val="28"/>
          <w:szCs w:val="28"/>
          <w:lang w:val="en-US" w:eastAsia="zh-CN"/>
        </w:rPr>
        <w:t>2</w:t>
      </w:r>
    </w:p>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w:t>
      </w:r>
      <w:r>
        <w:rPr>
          <w:rFonts w:hint="eastAsia" w:ascii="方正小标宋简体" w:eastAsia="方正小标宋简体"/>
          <w:color w:val="000000"/>
          <w:sz w:val="44"/>
          <w:szCs w:val="44"/>
          <w:lang w:eastAsia="zh-CN"/>
        </w:rPr>
        <w:t>湖北省</w:t>
      </w:r>
      <w:r>
        <w:rPr>
          <w:rFonts w:hint="eastAsia" w:ascii="方正小标宋简体" w:eastAsia="方正小标宋简体"/>
          <w:color w:val="000000"/>
          <w:sz w:val="44"/>
          <w:szCs w:val="44"/>
          <w:lang w:val="en-US" w:eastAsia="zh-CN"/>
        </w:rPr>
        <w:t>公路工程计量</w:t>
      </w:r>
      <w:r>
        <w:rPr>
          <w:rFonts w:hint="eastAsia" w:ascii="方正小标宋简体" w:eastAsia="方正小标宋简体"/>
          <w:color w:val="000000"/>
          <w:sz w:val="44"/>
          <w:szCs w:val="44"/>
          <w:lang w:eastAsia="zh-CN"/>
        </w:rPr>
        <w:t>与</w:t>
      </w:r>
      <w:r>
        <w:rPr>
          <w:rFonts w:hint="eastAsia" w:ascii="方正小标宋简体" w:eastAsia="方正小标宋简体"/>
          <w:color w:val="000000"/>
          <w:sz w:val="44"/>
          <w:szCs w:val="44"/>
          <w:lang w:val="en-US" w:eastAsia="zh-CN"/>
        </w:rPr>
        <w:t>支付</w:t>
      </w:r>
      <w:r>
        <w:rPr>
          <w:rFonts w:hint="eastAsia" w:ascii="方正小标宋简体" w:eastAsia="方正小标宋简体"/>
          <w:color w:val="000000"/>
          <w:sz w:val="44"/>
          <w:szCs w:val="44"/>
          <w:lang w:eastAsia="zh-CN"/>
        </w:rPr>
        <w:t>编审</w:t>
      </w:r>
      <w:r>
        <w:rPr>
          <w:rFonts w:hint="eastAsia" w:ascii="方正小标宋简体" w:eastAsia="方正小标宋简体"/>
          <w:color w:val="000000"/>
          <w:sz w:val="44"/>
          <w:szCs w:val="44"/>
          <w:lang w:val="en-US" w:eastAsia="zh-CN"/>
        </w:rPr>
        <w:t>管理</w:t>
      </w:r>
      <w:r>
        <w:rPr>
          <w:rFonts w:hint="eastAsia" w:ascii="方正小标宋简体" w:eastAsia="方正小标宋简体"/>
          <w:color w:val="000000"/>
          <w:sz w:val="44"/>
          <w:szCs w:val="44"/>
          <w:lang w:eastAsia="zh-CN"/>
        </w:rPr>
        <w:t>规范</w:t>
      </w:r>
      <w:r>
        <w:rPr>
          <w:rFonts w:hint="eastAsia" w:ascii="方正小标宋简体" w:eastAsia="方正小标宋简体"/>
          <w:color w:val="000000"/>
          <w:sz w:val="44"/>
          <w:szCs w:val="44"/>
        </w:rPr>
        <w:t>》</w:t>
      </w:r>
    </w:p>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编制说明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sz w:val="24"/>
          <w:szCs w:val="24"/>
          <w:lang w:val="en-US" w:eastAsia="zh-CN"/>
        </w:rPr>
        <w:t>起草单位：</w:t>
      </w:r>
      <w:r>
        <w:rPr>
          <w:rFonts w:hint="eastAsia" w:ascii="宋体" w:hAnsi="宋体" w:eastAsia="宋体" w:cs="宋体"/>
          <w:sz w:val="24"/>
          <w:szCs w:val="24"/>
        </w:rPr>
        <w:t>长沙计支宝信息科技</w:t>
      </w:r>
      <w:r>
        <w:rPr>
          <w:rFonts w:hint="eastAsia" w:ascii="宋体" w:hAnsi="宋体" w:eastAsia="宋体" w:cs="宋体"/>
          <w:sz w:val="24"/>
          <w:szCs w:val="24"/>
          <w:lang w:val="en-US" w:eastAsia="zh-CN"/>
        </w:rPr>
        <w:t>有限</w:t>
      </w:r>
      <w:r>
        <w:rPr>
          <w:rFonts w:hint="eastAsia" w:ascii="宋体" w:hAnsi="宋体" w:eastAsia="宋体" w:cs="宋体"/>
          <w:sz w:val="24"/>
          <w:szCs w:val="24"/>
        </w:rPr>
        <w:t>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1.项目现状及编制或修订目的和意义</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.1国内计量支付管理办法现状</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rPr>
        <w:t>“十四五”期，是“两个一百年”奋斗目标的历史交汇期，是我国由全面建成小康社会向基本实现社会主义现代化迈进的关键时期，也是湖北省推进疫后重振、实现浴火重生、奋力谱写新时代湖北高质量发展新篇章的第一个五年期，更是全省综合交通完善“三枢纽、两走廊、三区域、九通道”“建设交通强国示范区、打造新时代九省通衢”的起步期。对于全省公路交通而言，既面临着国家多重战略叠加带来的重大发展机遇，同时也面临着特殊时期全省经济社会发展对交通运输提出的新要求和新挑战，以及公路行业自身补短板、强基础、提质效的现实需要。</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rPr>
        <w:t>目前，公路工程存在工程量较多、施工周期较长及需要的计量支付细目繁多的现象，需要计量支付人员有专业的技能和丰富的经验。通过分析我省当前公路工程建设中计量支付管理工作可以发现，虽然各单位都开展了计量支付管理工作，但由于没有全省统一的标准化公路工程计量支付管理办法及相关计量支付报表，各单位工作开展的效果并不理想，存在以下几类问题：</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（1）计量支付管理理念仍需改进</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在公路项目施工建设过程中，很多管理人员没有正确地认识到计量支付管理的作用，导致计量支付工作受资金不足的影响而无法顺利地开展。另外，在实际计量支付工作过程中，部分工作人员没有严格遵守相应的规定，更改量价数据，导致计量支付管理工作受到严重影响。</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（2）计量条款与实施细则不规范</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目前《公路工程</w:t>
      </w:r>
      <w:r>
        <w:rPr>
          <w:rFonts w:hint="eastAsia" w:ascii="宋体" w:hAnsi="宋体" w:eastAsia="宋体" w:cs="宋体"/>
          <w:sz w:val="24"/>
          <w:szCs w:val="24"/>
          <w:lang w:val="en-US" w:eastAsia="zh-CN"/>
        </w:rPr>
        <w:t>标准施工招标文件</w:t>
      </w:r>
      <w:r>
        <w:rPr>
          <w:rFonts w:hint="eastAsia" w:ascii="宋体" w:hAnsi="宋体" w:eastAsia="宋体" w:cs="宋体"/>
          <w:sz w:val="24"/>
          <w:szCs w:val="24"/>
        </w:rPr>
        <w:t>》在国内公路工程计量支付管理中广泛使用，但是在实际施工建设过程中，因为不同项目的地质状况以及地理位置、气候环境等自然条件有所不同，从而产生和项目有关的招标文件，也就是专用条款。专用条款会将部分计量条款废掉，并且设置新的计量条款，不同区域的专用条款审核形式有所不同，如不同区域的专用条款也只是由地区专家或者相关部门进行审核，这样的条款内容的整体专业技术水平也相对比较低，同时，部分规定内容还可能会出现许多的漏洞以及错误，或者是前后规定出现矛盾或者不一致，再或者是对条款当中的一些非计量项目未能进行有效的补充说明等情况依然比较突出。这样的情况通常也会导致在执行落实合同的时候，不管是专用条款还是通用条款都是不适用的，计量实施细则通常也只是对分项工程进行相应的规定，但是并未对施工现场以及细节方面给出详细明确的规定和要求，且大部分情况下主要是针对细目方面的，这样便会导致不同的工作人员想法存在很大的偏差，思想认识也无法做到有效统一，方法也存在很大不同。</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（3）计量支付缺乏统一的标准</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由于近年来我国的科学技术发展十分迅速，一大批先进的施工技术被逐渐应用到了公路工程建设工作中来，但与之相关的计量支付管理工作却没有及时跟进，管理工作存在真空地带。结合我省实际，目前我省缺少公路工程计量支付管理的办法及统一的计量支付报表，计量支付人员在实际工作中没有可靠的制度可循，没有统一的规定标准，很多计量人员按照个人理解对工程量进行计量，部分监理工程师按照自己的计量方式对工程量进行计量及自我复核，使得计量工作中存在许多漏洞，工程量的计算结果出现失真问题。</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目前我国缺乏公路工程计量支付管理的相关制度，只有三个省份发布了计量支付管理办法，分别是：</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2008.08.05 湖南 共33条，分别为总则、工程量清单、工程计量、证书与支付、合同单价的约定与调整、工程计量与变更台账、工程结算争议处理、计量支付管理。</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2008.12.05 山西 共15条，分别为总则、计量支付原则、计量支付职责、计量支付程序、罚则、附则。</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2021.04.04 云南 共35条，分别为总则、台账管理、工程计量、价款确定、费用支付、监督管理、附则。</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由于存在地理性质与气候条件的差异性，被替换、无法有效实施，从而造成计量支付相关人员的思想认知缺乏统一性，进而形成较不健全的管理制度。</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 项目研究背景</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近年来，为了克服交通条件对区域经济发展的限制，同时为城市之间的交流沟通和人们的日常出行提供更加便利的途径，我国公路建设规模越来越大。截止至2020年末，全国公路总里程519.81万公里，比上年末增加18.56万公里。公路密度54.15公里/百平方公里，增加1.94公里/百平方公里。全国四级及以上等级公路里程494.45万公里，比上年末增加24.58万公里，占公路总里程比重为95.1%，提高1.4个百分点。二级及以上等级公路里程70.24万公里，增加3.04万公里，占公路总里程比重为13.5%，提高0.1个百分点。高速公路里程16.10万公里，增加1.14万公里；高速公路车道里程72.31万公里，增加5.36万公里。国家高速公路里程11.30万公里，增加0.44万公里。</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因此，国家对于交通基础设施建设的投资力度也越来越大，2020年全年完成公路固定资产投资共24312亿元，比上年增长11.0%。其中，高速公路完成13479亿元，增长17.2%；普通国省道完成5298亿元，增长7.6%；农村公路完成4703亿元，增长0.8%。而对于整个工程建设来说，投资控制是非常重要的工作和环节。为保证投资控制达到预期目标，参与工程建设的各方应加强投资控制。要提高建设资金的安全性，必须对计量支付工作的行为和程序加以规范，保证计量支付工作更准确和真实地反映项目的投资和完成情况。</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计量支付是贯穿公路建设工程的一项重要工作，集中反映了业主、监理、承包商等建设者的业绩、权利、义务，通过以计量支付为核心关联投资、质量、进度、安全、人员的项目的甲方项目管理模式会的重要性越来越突出。计量支付工作包含计量管理、支付管理、变更及签证管理以及汇总分析等工作，这些工作复杂且繁琐，又与建设投资息息相关，工作人员必须谨慎对待，提高计量支付的准确性和合理性，保证承包合同的正常履行。</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研究目的</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本项目的研究目的是响应湖北省“十四五”完善全省综合交通“三枢纽、两走廊、三区域、九通道”、“建设交通强国示范区、打造新时代九省通衢”的要求，建立标准化</w:t>
      </w:r>
      <w:r>
        <w:rPr>
          <w:rFonts w:hint="eastAsia" w:ascii="宋体" w:hAnsi="宋体" w:eastAsia="宋体" w:cs="宋体"/>
          <w:sz w:val="24"/>
          <w:szCs w:val="24"/>
          <w:lang w:eastAsia="zh-CN"/>
        </w:rPr>
        <w:t>公路工程建设项目计量支付管理规程</w:t>
      </w:r>
      <w:r>
        <w:rPr>
          <w:rFonts w:hint="eastAsia" w:ascii="宋体" w:hAnsi="宋体" w:eastAsia="宋体" w:cs="宋体"/>
          <w:sz w:val="24"/>
          <w:szCs w:val="24"/>
        </w:rPr>
        <w:t>，形成统一的计量支付报表，使计量支付工作标准化、统一化、规范化、数字化及程序化，使我省公路工程计量支付监管体系权责明确、行为规范、监督有效、保障有力，优化市场环境，合理控制建设资金，从而有效解决拖欠工程款和拖欠农民工资等问题，实现工程造价全过程动态控制，提升投资效益，确保政府投资建设工程项目顺利进行及公路工程行业持续健康发展，填补本省公路工程计量支付管理办法的空白。</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研究的必要性</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.1计量支付的重要作用</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做好计量支付工作，可以保证公路工程施工进度得到良好控制，强化工程施工质量,从而有效的控制公路工程艰建设成本，同时能够为工程投标提供证明，保证公路工程施工更加规范，提升公路工程项目的资金利用率，动态的控制工程的投资、质量、进度、安全。</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①投资控制：建设工程投资控制的目标，就是通过有效的投资控制工作和具体的投资控制措施，在满足进度和质量要求的前提下，力求使工程实际投资不超过计划投资。计量支付作为经济措施是控制项目投资支出的关键环节，是约束承包商履行合同义务的手段。施工阶段，通过将投资控制的目标值计划投资额按工程内容分解至分部分项工程，定期的将承包人已完实际工程量的支付项目与分解至分部分项工程的投资资金使用计划中此分项进行对比，能查核出此分项处实际支出额与投资控制目标值之间的偏差，是否有超投资现象，从而及时采取措施进行纠偏，保证投资控制目标的实现。</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②质量控制：工程质量控制是指致力于满足工程质量要求，也就是为了保证工程质量满足工程合同、规范标准所采取的一系列措施、方法和手段。进行工程计量不仅是计量已完合格工程的数量，而且是对已完工程的综合评价，必须满足以下条件：计量的项目符合合同要求</w:t>
      </w:r>
      <w:r>
        <w:rPr>
          <w:rFonts w:hint="eastAsia" w:ascii="宋体" w:hAnsi="宋体" w:eastAsia="宋体" w:cs="宋体"/>
          <w:sz w:val="24"/>
          <w:szCs w:val="24"/>
          <w:lang w:eastAsia="zh-CN"/>
        </w:rPr>
        <w:t>、</w:t>
      </w:r>
      <w:r>
        <w:rPr>
          <w:rFonts w:hint="eastAsia" w:ascii="宋体" w:hAnsi="宋体" w:eastAsia="宋体" w:cs="宋体"/>
          <w:sz w:val="24"/>
          <w:szCs w:val="24"/>
        </w:rPr>
        <w:t>质量达到合同规范标准的要求</w:t>
      </w:r>
      <w:r>
        <w:rPr>
          <w:rFonts w:hint="eastAsia" w:ascii="宋体" w:hAnsi="宋体" w:eastAsia="宋体" w:cs="宋体"/>
          <w:sz w:val="24"/>
          <w:szCs w:val="24"/>
          <w:lang w:eastAsia="zh-CN"/>
        </w:rPr>
        <w:t>、</w:t>
      </w:r>
      <w:r>
        <w:rPr>
          <w:rFonts w:hint="eastAsia" w:ascii="宋体" w:hAnsi="宋体" w:eastAsia="宋体" w:cs="宋体"/>
          <w:sz w:val="24"/>
          <w:szCs w:val="24"/>
        </w:rPr>
        <w:t>验收手续齐全。可见，作为经济手段，计量支付对控制、约束质量的重要性。</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③进度控制：建设工程进度控制的目的是确保建设项目按预定的时间动用或提前交付使用。怎样才能既确保工期，又不增加过多投资，而且又能够充分调动承包人积极性呢？通过利用计量支付杠杆，灵活使用计量支付方式，在合情、合理、合法的情况下调节资金给付的顺序及速度，如使承包人能在完成部分合格分部工程后就能尽快拿到资金，投入到其他单位工程施工上去，不仅缓解了承包人的资金压力，大大提高承包人的积极性，同时也加快了工程施工的进度，为确保工程按期完工起了很大的推动作用。</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④安全控制：做好计量支付工作，可以动态控制公路工程安全。如安全生产专项费用的编制原则为“规范计取、合理计划、计量支付、确保投入”，标准规范的计量支付工作能确保安全生产专项费用的投入，建立公路工程项目安全生产长效机制，保障施工单位安全生产专项费用正常提取及合理使用，改善施工过程中的安全投资环境，强化施工单位员工的安全意识、责任意识、忧患意识和防范意识，使工程安全得到动态控制。</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计量支付可以提升公路工程的规划建设水平。在公路工程项目中，做好计量支付工作，能更为全面的反映出工程实际情况。施工期间，加强计量支付管理工作，提高工程计量的准确性，不仅能提高工程效率，还能为工程结决算提供重要依据。</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加强工程计量支付，可以提升施工单位自身的法律意识。公路合同通常以法律文件形式存在，施工单位要按照合同条款中计量支付要求，加强工程施工进度控制力度，不仅能强化施工单位的合同管理意识，还能避免高速公路工程施工不规范现象的出现。</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.2形成</w:t>
      </w:r>
      <w:r>
        <w:rPr>
          <w:rFonts w:hint="eastAsia" w:ascii="宋体" w:hAnsi="宋体" w:eastAsia="宋体" w:cs="宋体"/>
          <w:sz w:val="24"/>
          <w:szCs w:val="24"/>
          <w:lang w:eastAsia="zh-CN"/>
        </w:rPr>
        <w:t>公路工程建设项目计量支付管理规程</w:t>
      </w:r>
      <w:r>
        <w:rPr>
          <w:rFonts w:hint="eastAsia" w:ascii="宋体" w:hAnsi="宋体" w:eastAsia="宋体" w:cs="宋体"/>
          <w:sz w:val="24"/>
          <w:szCs w:val="24"/>
        </w:rPr>
        <w:t>的必要性</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计量支付管理工作作为公路工程项目建设的重要环节，涉及的内容涵盖公路工程建设的各个环节，需要建设方、施工方和监理方的共同参与，对项目是否能顺利开展有着较大的影响。因此，加强对公路工程计量支付的研究是非常必要的。</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没有规矩不成方圆，缺少完善的管理办法会大大影响公路计量支付管理工作的正常进行。在高速公路建设管理工作开展的过程中，设置科学、合理的计量支付管理办法，能大幅提高计量支付工作的质量和效率，不仅能实现对资金的科学合理安排，促进资金利用率提升，有效控制项目的建设成本，还能够进一步实现工程质量、工期和投资的三大管理目标，有利于施工进度计划按时完成，促进公路工程质量提升。同时，也是解决施工单位劳资纠纷的必要手段，可有效减少拖欠农民工工资的现象和对一些时间跨度较长的施工项目结算办理困难问题，对改进工程款支付、有效解决拖欠农民工工资问题，保障广大农民工切身利益等方面提供了有效的管理手段。因此，为使各单位更好地进行公路工程支付管理，我省应结合实际情况对现有的制度进行完善和改进，形成</w:t>
      </w:r>
      <w:r>
        <w:rPr>
          <w:rFonts w:hint="eastAsia" w:ascii="宋体" w:hAnsi="宋体" w:eastAsia="宋体" w:cs="宋体"/>
          <w:sz w:val="24"/>
          <w:szCs w:val="24"/>
          <w:lang w:eastAsia="zh-CN"/>
        </w:rPr>
        <w:t>公路工程建设项目计量支付管理规程</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（3）建立</w:t>
      </w:r>
      <w:r>
        <w:rPr>
          <w:rFonts w:hint="eastAsia" w:ascii="宋体" w:hAnsi="宋体" w:eastAsia="宋体" w:cs="宋体"/>
          <w:sz w:val="24"/>
          <w:szCs w:val="24"/>
          <w:lang w:eastAsia="zh-CN"/>
        </w:rPr>
        <w:t>公路工程建设项目计量支付管理规程</w:t>
      </w:r>
      <w:r>
        <w:rPr>
          <w:rFonts w:hint="eastAsia" w:ascii="宋体" w:hAnsi="宋体" w:eastAsia="宋体" w:cs="宋体"/>
          <w:sz w:val="24"/>
          <w:szCs w:val="24"/>
        </w:rPr>
        <w:t>，是落实“十四五”完善全省综合交通“三枢纽、两走廊、三区域、九通道”、“建设交通强国示范区、打造新时代九省通衢”的具体措施，不仅能实现公路行业高质量发展，优化公路行业市场环境，还能推动公路工程建设事业的可持续发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2.确定标准的主要内容或技术指标、参数、公式、性能要求、试验方法等依据和理由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《公路工程建设项目计量支付管理规程》</w:t>
      </w:r>
      <w:r>
        <w:rPr>
          <w:rFonts w:hint="eastAsia" w:ascii="宋体" w:hAnsi="宋体" w:eastAsia="宋体" w:cs="宋体"/>
          <w:color w:val="000000"/>
          <w:sz w:val="24"/>
          <w:szCs w:val="24"/>
        </w:rPr>
        <w:t>共</w:t>
      </w:r>
      <w:r>
        <w:rPr>
          <w:rFonts w:hint="eastAsia" w:ascii="宋体" w:hAnsi="宋体" w:eastAsia="宋体" w:cs="宋体"/>
          <w:color w:val="000000"/>
          <w:sz w:val="24"/>
          <w:szCs w:val="24"/>
          <w:lang w:val="en-US" w:eastAsia="zh-CN"/>
        </w:rPr>
        <w:t>八</w:t>
      </w:r>
      <w:r>
        <w:rPr>
          <w:rFonts w:hint="eastAsia" w:ascii="宋体" w:hAnsi="宋体" w:eastAsia="宋体" w:cs="宋体"/>
          <w:color w:val="000000"/>
          <w:sz w:val="24"/>
          <w:szCs w:val="24"/>
        </w:rPr>
        <w:t>章，分别为“总则、</w:t>
      </w:r>
      <w:r>
        <w:rPr>
          <w:rFonts w:hint="eastAsia" w:ascii="宋体" w:hAnsi="宋体" w:eastAsia="宋体" w:cs="宋体"/>
          <w:color w:val="000000"/>
          <w:sz w:val="24"/>
          <w:szCs w:val="24"/>
          <w:lang w:val="en-US" w:eastAsia="zh-CN"/>
        </w:rPr>
        <w:t>术语</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基本规定</w:t>
      </w:r>
      <w:r>
        <w:rPr>
          <w:rFonts w:hint="eastAsia" w:ascii="宋体" w:hAnsi="宋体" w:eastAsia="宋体" w:cs="宋体"/>
          <w:color w:val="000000"/>
          <w:sz w:val="24"/>
          <w:szCs w:val="24"/>
        </w:rPr>
        <w:t>、工程计量、工程</w:t>
      </w:r>
      <w:r>
        <w:rPr>
          <w:rFonts w:hint="eastAsia" w:ascii="宋体" w:hAnsi="宋体" w:eastAsia="宋体" w:cs="宋体"/>
          <w:color w:val="000000"/>
          <w:sz w:val="24"/>
          <w:szCs w:val="24"/>
          <w:lang w:val="en-US" w:eastAsia="zh-CN"/>
        </w:rPr>
        <w:t>变更</w:t>
      </w:r>
      <w:r>
        <w:rPr>
          <w:rFonts w:hint="eastAsia" w:ascii="宋体" w:hAnsi="宋体" w:eastAsia="宋体" w:cs="宋体"/>
          <w:color w:val="000000"/>
          <w:sz w:val="24"/>
          <w:szCs w:val="24"/>
        </w:rPr>
        <w:t>、工程</w:t>
      </w:r>
      <w:r>
        <w:rPr>
          <w:rFonts w:hint="eastAsia" w:ascii="宋体" w:hAnsi="宋体" w:eastAsia="宋体" w:cs="宋体"/>
          <w:color w:val="000000"/>
          <w:sz w:val="24"/>
          <w:szCs w:val="24"/>
          <w:lang w:val="en-US" w:eastAsia="zh-CN"/>
        </w:rPr>
        <w:t>支付</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编制与审核</w:t>
      </w:r>
      <w:r>
        <w:rPr>
          <w:rFonts w:hint="eastAsia" w:ascii="宋体" w:hAnsi="宋体" w:eastAsia="宋体" w:cs="宋体"/>
          <w:color w:val="000000"/>
          <w:sz w:val="24"/>
          <w:szCs w:val="24"/>
        </w:rPr>
        <w:t>、附则等内容”。</w:t>
      </w:r>
      <w:r>
        <w:rPr>
          <w:rFonts w:hint="eastAsia" w:ascii="宋体" w:hAnsi="宋体" w:eastAsia="宋体" w:cs="宋体"/>
          <w:color w:val="000000"/>
          <w:sz w:val="24"/>
          <w:szCs w:val="24"/>
          <w:lang w:val="en-US" w:eastAsia="zh-CN"/>
        </w:rPr>
        <w:t>详细目录如下：</w:t>
      </w:r>
    </w:p>
    <w:p>
      <w:pPr>
        <w:keepNext w:val="0"/>
        <w:keepLines w:val="0"/>
        <w:pageBreakBefore w:val="0"/>
        <w:widowControl w:val="0"/>
        <w:kinsoku/>
        <w:wordWrap/>
        <w:overflowPunct/>
        <w:topLinePunct w:val="0"/>
        <w:autoSpaceDE/>
        <w:autoSpaceDN/>
        <w:bidi w:val="0"/>
        <w:adjustRightInd/>
        <w:snapToGrid/>
        <w:spacing w:line="500" w:lineRule="exact"/>
        <w:ind w:left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总  则</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术  语</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  工程量清单</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  合同费用条款</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  计量支付</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  计量支付文件</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  编制人</w:t>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2.6  审查人</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  审批人</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基 本 规 定</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一般规定</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特殊规定</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工 程 计 量</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  工程计量的概念</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  工程计量的依据</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  工程计量的方式</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4.4  工程计量的原则</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  工程计量的范围</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4.6  工程计量的程序</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  工 程 变 更</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  工程变更的概念</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5.2  工程变更的原则</w:t>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  工程变更的分类</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5.4  工程变更的程序</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5.5  变更通知</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5.6  变更申请</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5.7  变更令</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  工 程 支 付</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  工程预付款</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6.2  工程进度款</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6.3  竣工决算款</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  编 制 与 审 核</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  一般规定</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  编制与审核依据</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  编制与审核要求</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编制与审核程序</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7.5  编制与审核方法</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 附则</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8.1施工图核算</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8.2调差</w:t>
      </w:r>
      <w:r>
        <w:rPr>
          <w:rFonts w:hint="eastAsia" w:ascii="宋体" w:hAnsi="宋体" w:eastAsia="宋体" w:cs="宋体"/>
          <w:color w:val="000000"/>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lef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8.3索赔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3.主要试验、验证结果</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)构建了我省公路工程计量支付管理制度。</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规程》第六条～九条明确计量支付台账的建立、核定、批准以及更新维护的要求；第十条～十九条明确了工程计量的具体要求；第二十条～二十一条明确了工程计量价款的确定；第二十二条～二十七条明确了费用支付的定义、支付、程序等内容；第二十八条～三十三条明确了计量支付的监督原则、责任及对相关方的信用评价。《办法》条文清晰、程序规范、权责明晰。</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)统一了计量支付用表。</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规程》同时制定了配套的计量支付用表，包括《公路工程计量支付台账表》、《公路工程中间计量表》、《公路工程清单计量支付清单表》、《公路工程材料调差表》等，在全省公路建设领域统一计量支付用表，提高工作效率和工程信息化管理水平。</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明确工程计量台账内容及要求。《规程》明确了工程计量台账包括投资台账、合同台账、征地拆迁台账、统供物资台账、价差调整台账、施工图设计台账、工程变更台账、计量台账、支付台账、计日工台账、废置工程台账、索赔台账等，并对台账的建立、管理及具体表格样式进行了规定。</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明确工程计量范围及要求。《规程》明确了工程计量范围主要包括签约合同工程量清单及修订的工程量清单中的内容、合同文件中约定的各项应当支付费用、工程变更令中的清单子目，并对工程计量单元、可计量数量、附件资料、计量周期等进行了规定。</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明确计量支付管理职责。《规程》明确公路工程计量支付实行政府审计、行业监管、项目法人负责。工程项目参建各方均应当配备符合执业要求的注册造价工程师作为专职的计量工程师。对违反《规程》规定或存在弄虚作假，情节严重，造成严重后果的，依法追究经济责任和行政责任，构成犯罪的，依法追究刑事责任。</w:t>
      </w:r>
    </w:p>
    <w:p>
      <w:pPr>
        <w:keepNext w:val="0"/>
        <w:keepLines w:val="0"/>
        <w:pageBreakBefore w:val="0"/>
        <w:widowControl w:val="0"/>
        <w:kinsoku/>
        <w:wordWrap/>
        <w:overflowPunct/>
        <w:topLinePunct w:val="0"/>
        <w:autoSpaceDE/>
        <w:autoSpaceDN/>
        <w:bidi w:val="0"/>
        <w:adjustRightInd/>
        <w:snapToGrid/>
        <w:spacing w:line="500" w:lineRule="exact"/>
        <w:ind w:firstLine="472" w:firstLineChars="196"/>
        <w:textAlignment w:val="auto"/>
        <w:rPr>
          <w:rFonts w:hint="eastAsia" w:ascii="宋体" w:hAnsi="宋体" w:eastAsia="宋体" w:cs="宋体"/>
          <w:sz w:val="24"/>
          <w:szCs w:val="24"/>
        </w:rPr>
      </w:pPr>
      <w:r>
        <w:rPr>
          <w:rFonts w:hint="eastAsia" w:ascii="宋体" w:hAnsi="宋体" w:eastAsia="宋体" w:cs="宋体"/>
          <w:b/>
          <w:bCs/>
          <w:sz w:val="24"/>
          <w:szCs w:val="24"/>
        </w:rPr>
        <w:t>4.其它</w:t>
      </w:r>
      <w:r>
        <w:rPr>
          <w:rFonts w:hint="eastAsia" w:ascii="宋体" w:hAnsi="宋体" w:eastAsia="宋体" w:cs="宋体"/>
          <w:sz w:val="24"/>
          <w:szCs w:val="24"/>
        </w:rPr>
        <w:t>(包括采用国际标准；国内外标准水平对比分析；参考资料；存在问题与措施；调查研究统计数据；主要试验；验证原始记录；分析或综述报告；例行试验报告等。若页面不够，可另作附页。)</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国外现状</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FIDIC条款，是在长期的国际工程实践中形成并逐渐发展和成熟起来的国际惯例，是国际工程中通用的、规范化的典型合同文件。FIDIC的权威性主要体现在其高质量的工程合同范本上，被世界银行、亚洲开发银行、非洲开发银行等国际金融机构的贷款项目指定使用，并被国际工程界广泛采纳。</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有人称FIDIC条款是国际承包工程的“圣经”，任何要进入国际工程承包市场，参加国际工程投标竞争的承包商和监理工程师，以及面向社会招标的工程业主都必须精通和掌握FIDIC合同条件。可以说，FIDIC是集工业发达国家土木建筑业上百年的经验，把工程技术、法律、经济和管理等有机结合起来的一个合同条款，它虽然不是法律，也不是法规，但是全世界公认的一种国际惯例。条款通过业主和承包商签定的承包合同作为基础，以独立、公正的第三方（施工监理）为核心，从而形成业主、监理、承包商三者之间互相联系、互相制约、互相监督的合同管理模式。</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FIDIC条款计量支付的宗旨是：“承包商做工要得到支付而业主付款要物有所值”，在采用FIDIC合同条件运行的国际工程中，各方都对工程计量和支付管理非常重视。其中，在FIDIC(2010 多边银行协调版粉皮书)合同中，涉及到计量与支付的条款分别为通用合同条件中的第12条计量和估价(Measurement and Evaluation)、第13 条变更和调价(Variations and Adjustments)、第14条合同价格和付款(Contract Price and Payment)，当然若有对应的特殊条款，则以特殊条款为准,在以上条款中分别阐述了计量支付的程序和规定。</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b/>
          <w:kern w:val="0"/>
          <w:sz w:val="24"/>
          <w:szCs w:val="24"/>
        </w:rPr>
        <w:t>重大意见分歧的处理</w:t>
      </w:r>
      <w:r>
        <w:rPr>
          <w:rFonts w:hint="eastAsia" w:ascii="宋体" w:hAnsi="宋体" w:eastAsia="宋体" w:cs="宋体"/>
          <w:kern w:val="0"/>
          <w:sz w:val="24"/>
          <w:szCs w:val="24"/>
        </w:rPr>
        <w:t>（包括处理过程、依据和结果。）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本标准在指定过程中无重大分歧意见。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主要起草人</w:t>
      </w:r>
      <w:r>
        <w:rPr>
          <w:rFonts w:hint="eastAsia" w:ascii="宋体" w:hAnsi="宋体" w:eastAsia="宋体" w:cs="宋体"/>
          <w:kern w:val="0"/>
          <w:sz w:val="24"/>
          <w:szCs w:val="24"/>
        </w:rPr>
        <w:t>（专家组）信息（包括姓名、单位、职务、专业等。）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rPr>
        <w:tab/>
      </w:r>
      <w:r>
        <w:rPr>
          <w:rFonts w:hint="eastAsia" w:ascii="宋体" w:hAnsi="宋体" w:eastAsia="宋体" w:cs="宋体"/>
          <w:kern w:val="0"/>
          <w:sz w:val="24"/>
          <w:szCs w:val="24"/>
        </w:rPr>
        <w:t>谭展军</w:t>
      </w:r>
      <w:r>
        <w:rPr>
          <w:rFonts w:hint="eastAsia" w:ascii="宋体" w:hAnsi="宋体" w:eastAsia="宋体" w:cs="宋体"/>
          <w:kern w:val="0"/>
          <w:sz w:val="24"/>
          <w:szCs w:val="24"/>
        </w:rPr>
        <w:tab/>
      </w:r>
      <w:r>
        <w:rPr>
          <w:rFonts w:hint="eastAsia" w:ascii="宋体" w:hAnsi="宋体" w:eastAsia="宋体" w:cs="宋体"/>
          <w:kern w:val="0"/>
          <w:sz w:val="24"/>
          <w:szCs w:val="24"/>
        </w:rPr>
        <w:t>长沙计支宝信息科技有限公司</w:t>
      </w:r>
      <w:r>
        <w:rPr>
          <w:rFonts w:hint="eastAsia" w:ascii="宋体" w:hAnsi="宋体" w:eastAsia="宋体" w:cs="宋体"/>
          <w:kern w:val="0"/>
          <w:sz w:val="24"/>
          <w:szCs w:val="24"/>
        </w:rPr>
        <w:tab/>
      </w:r>
      <w:r>
        <w:rPr>
          <w:rFonts w:hint="eastAsia" w:ascii="宋体" w:hAnsi="宋体" w:eastAsia="宋体" w:cs="宋体"/>
          <w:kern w:val="0"/>
          <w:sz w:val="24"/>
          <w:szCs w:val="24"/>
        </w:rPr>
        <w:t>物流工程</w:t>
      </w:r>
      <w:r>
        <w:rPr>
          <w:rFonts w:hint="eastAsia" w:ascii="宋体" w:hAnsi="宋体" w:eastAsia="宋体" w:cs="宋体"/>
          <w:kern w:val="0"/>
          <w:sz w:val="24"/>
          <w:szCs w:val="24"/>
        </w:rPr>
        <w:tab/>
      </w:r>
      <w:r>
        <w:rPr>
          <w:rFonts w:hint="eastAsia" w:ascii="宋体" w:hAnsi="宋体" w:eastAsia="宋体" w:cs="宋体"/>
          <w:kern w:val="0"/>
          <w:sz w:val="24"/>
          <w:szCs w:val="24"/>
        </w:rPr>
        <w:t>工程管理</w:t>
      </w:r>
      <w:r>
        <w:rPr>
          <w:rFonts w:hint="eastAsia" w:ascii="宋体" w:hAnsi="宋体" w:eastAsia="宋体" w:cs="宋体"/>
          <w:kern w:val="0"/>
          <w:sz w:val="24"/>
          <w:szCs w:val="24"/>
        </w:rPr>
        <w:tab/>
      </w:r>
      <w:r>
        <w:rPr>
          <w:rFonts w:hint="eastAsia" w:ascii="宋体" w:hAnsi="宋体" w:eastAsia="宋体" w:cs="宋体"/>
          <w:kern w:val="0"/>
          <w:sz w:val="24"/>
          <w:szCs w:val="24"/>
        </w:rPr>
        <w:t>总经理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rPr>
        <w:tab/>
      </w:r>
      <w:r>
        <w:rPr>
          <w:rFonts w:hint="eastAsia" w:ascii="宋体" w:hAnsi="宋体" w:eastAsia="宋体" w:cs="宋体"/>
          <w:kern w:val="0"/>
          <w:sz w:val="24"/>
          <w:szCs w:val="24"/>
        </w:rPr>
        <w:t>栾秋森</w:t>
      </w:r>
      <w:r>
        <w:rPr>
          <w:rFonts w:hint="eastAsia" w:ascii="宋体" w:hAnsi="宋体" w:eastAsia="宋体" w:cs="宋体"/>
          <w:kern w:val="0"/>
          <w:sz w:val="24"/>
          <w:szCs w:val="24"/>
        </w:rPr>
        <w:tab/>
      </w:r>
      <w:r>
        <w:rPr>
          <w:rFonts w:hint="eastAsia" w:ascii="宋体" w:hAnsi="宋体" w:eastAsia="宋体" w:cs="宋体"/>
          <w:kern w:val="0"/>
          <w:sz w:val="24"/>
          <w:szCs w:val="24"/>
        </w:rPr>
        <w:t>长沙计支宝信息科技有限公司</w:t>
      </w:r>
      <w:r>
        <w:rPr>
          <w:rFonts w:hint="eastAsia" w:ascii="宋体" w:hAnsi="宋体" w:eastAsia="宋体" w:cs="宋体"/>
          <w:kern w:val="0"/>
          <w:sz w:val="24"/>
          <w:szCs w:val="24"/>
        </w:rPr>
        <w:tab/>
      </w:r>
      <w:r>
        <w:rPr>
          <w:rFonts w:hint="eastAsia" w:ascii="宋体" w:hAnsi="宋体" w:eastAsia="宋体" w:cs="宋体"/>
          <w:kern w:val="0"/>
          <w:sz w:val="24"/>
          <w:szCs w:val="24"/>
        </w:rPr>
        <w:t>车辆工程</w:t>
      </w:r>
      <w:r>
        <w:rPr>
          <w:rFonts w:hint="eastAsia" w:ascii="宋体" w:hAnsi="宋体" w:eastAsia="宋体" w:cs="宋体"/>
          <w:kern w:val="0"/>
          <w:sz w:val="24"/>
          <w:szCs w:val="24"/>
        </w:rPr>
        <w:tab/>
      </w:r>
      <w:r>
        <w:rPr>
          <w:rFonts w:hint="eastAsia" w:ascii="宋体" w:hAnsi="宋体" w:eastAsia="宋体" w:cs="宋体"/>
          <w:kern w:val="0"/>
          <w:sz w:val="24"/>
          <w:szCs w:val="24"/>
        </w:rPr>
        <w:t>工程管理</w:t>
      </w:r>
      <w:r>
        <w:rPr>
          <w:rFonts w:hint="eastAsia" w:ascii="宋体" w:hAnsi="宋体" w:eastAsia="宋体" w:cs="宋体"/>
          <w:kern w:val="0"/>
          <w:sz w:val="24"/>
          <w:szCs w:val="24"/>
        </w:rPr>
        <w:tab/>
      </w:r>
      <w:r>
        <w:rPr>
          <w:rFonts w:hint="eastAsia" w:ascii="宋体" w:hAnsi="宋体" w:eastAsia="宋体" w:cs="宋体"/>
          <w:kern w:val="0"/>
          <w:sz w:val="24"/>
          <w:szCs w:val="24"/>
        </w:rPr>
        <w:t>区域总监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rPr>
        <w:tab/>
      </w:r>
      <w:r>
        <w:rPr>
          <w:rFonts w:hint="eastAsia" w:ascii="宋体" w:hAnsi="宋体" w:eastAsia="宋体" w:cs="宋体"/>
          <w:kern w:val="0"/>
          <w:sz w:val="24"/>
          <w:szCs w:val="24"/>
          <w:lang w:val="en-US" w:eastAsia="zh-CN"/>
        </w:rPr>
        <w:t>吴志军</w:t>
      </w:r>
      <w:r>
        <w:rPr>
          <w:rFonts w:hint="eastAsia" w:ascii="宋体" w:hAnsi="宋体" w:eastAsia="宋体" w:cs="宋体"/>
          <w:kern w:val="0"/>
          <w:sz w:val="24"/>
          <w:szCs w:val="24"/>
        </w:rPr>
        <w:tab/>
      </w:r>
      <w:r>
        <w:rPr>
          <w:rFonts w:hint="eastAsia" w:ascii="宋体" w:hAnsi="宋体" w:eastAsia="宋体" w:cs="宋体"/>
          <w:kern w:val="0"/>
          <w:sz w:val="24"/>
          <w:szCs w:val="24"/>
        </w:rPr>
        <w:t>长沙计支宝信息科技有限公司</w:t>
      </w:r>
      <w:r>
        <w:rPr>
          <w:rFonts w:hint="eastAsia" w:ascii="宋体" w:hAnsi="宋体" w:eastAsia="宋体" w:cs="宋体"/>
          <w:kern w:val="0"/>
          <w:sz w:val="24"/>
          <w:szCs w:val="24"/>
        </w:rPr>
        <w:tab/>
      </w:r>
      <w:r>
        <w:rPr>
          <w:rFonts w:hint="eastAsia" w:ascii="宋体" w:hAnsi="宋体" w:eastAsia="宋体" w:cs="宋体"/>
          <w:kern w:val="0"/>
          <w:sz w:val="24"/>
          <w:szCs w:val="24"/>
        </w:rPr>
        <w:t>工程管理</w:t>
      </w:r>
      <w:r>
        <w:rPr>
          <w:rFonts w:hint="eastAsia" w:ascii="宋体" w:hAnsi="宋体" w:eastAsia="宋体" w:cs="宋体"/>
          <w:kern w:val="0"/>
          <w:sz w:val="24"/>
          <w:szCs w:val="24"/>
        </w:rPr>
        <w:tab/>
      </w:r>
      <w:r>
        <w:rPr>
          <w:rFonts w:hint="eastAsia" w:ascii="宋体" w:hAnsi="宋体" w:eastAsia="宋体" w:cs="宋体"/>
          <w:kern w:val="0"/>
          <w:sz w:val="24"/>
          <w:szCs w:val="24"/>
        </w:rPr>
        <w:t>工程管理</w:t>
      </w:r>
      <w:r>
        <w:rPr>
          <w:rFonts w:hint="eastAsia" w:ascii="宋体" w:hAnsi="宋体" w:eastAsia="宋体" w:cs="宋体"/>
          <w:kern w:val="0"/>
          <w:sz w:val="24"/>
          <w:szCs w:val="24"/>
        </w:rPr>
        <w:tab/>
      </w:r>
      <w:r>
        <w:rPr>
          <w:rFonts w:hint="eastAsia" w:ascii="宋体" w:hAnsi="宋体" w:eastAsia="宋体" w:cs="宋体"/>
          <w:kern w:val="0"/>
          <w:sz w:val="24"/>
          <w:szCs w:val="24"/>
        </w:rPr>
        <w:t>研究员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ab/>
      </w:r>
      <w:r>
        <w:rPr>
          <w:rFonts w:hint="eastAsia" w:ascii="宋体" w:hAnsi="宋体" w:eastAsia="宋体" w:cs="宋体"/>
          <w:kern w:val="0"/>
          <w:sz w:val="24"/>
          <w:szCs w:val="24"/>
        </w:rPr>
        <w:t>张子诚</w:t>
      </w:r>
      <w:r>
        <w:rPr>
          <w:rFonts w:hint="eastAsia" w:ascii="宋体" w:hAnsi="宋体" w:eastAsia="宋体" w:cs="宋体"/>
          <w:kern w:val="0"/>
          <w:sz w:val="24"/>
          <w:szCs w:val="24"/>
        </w:rPr>
        <w:tab/>
      </w:r>
      <w:r>
        <w:rPr>
          <w:rFonts w:hint="eastAsia" w:ascii="宋体" w:hAnsi="宋体" w:eastAsia="宋体" w:cs="宋体"/>
          <w:kern w:val="0"/>
          <w:sz w:val="24"/>
          <w:szCs w:val="24"/>
        </w:rPr>
        <w:t>长沙计支宝信息科技有限公司</w:t>
      </w:r>
      <w:r>
        <w:rPr>
          <w:rFonts w:hint="eastAsia" w:ascii="宋体" w:hAnsi="宋体" w:eastAsia="宋体" w:cs="宋体"/>
          <w:kern w:val="0"/>
          <w:sz w:val="24"/>
          <w:szCs w:val="24"/>
        </w:rPr>
        <w:tab/>
      </w:r>
      <w:r>
        <w:rPr>
          <w:rFonts w:hint="eastAsia" w:ascii="宋体" w:hAnsi="宋体" w:eastAsia="宋体" w:cs="宋体"/>
          <w:kern w:val="0"/>
          <w:sz w:val="24"/>
          <w:szCs w:val="24"/>
        </w:rPr>
        <w:t>工程管理</w:t>
      </w:r>
      <w:r>
        <w:rPr>
          <w:rFonts w:hint="eastAsia" w:ascii="宋体" w:hAnsi="宋体" w:eastAsia="宋体" w:cs="宋体"/>
          <w:kern w:val="0"/>
          <w:sz w:val="24"/>
          <w:szCs w:val="24"/>
        </w:rPr>
        <w:tab/>
      </w:r>
      <w:r>
        <w:rPr>
          <w:rFonts w:hint="eastAsia" w:ascii="宋体" w:hAnsi="宋体" w:eastAsia="宋体" w:cs="宋体"/>
          <w:kern w:val="0"/>
          <w:sz w:val="24"/>
          <w:szCs w:val="24"/>
        </w:rPr>
        <w:t>工程管理</w:t>
      </w:r>
      <w:r>
        <w:rPr>
          <w:rFonts w:hint="eastAsia" w:ascii="宋体" w:hAnsi="宋体" w:eastAsia="宋体" w:cs="宋体"/>
          <w:kern w:val="0"/>
          <w:sz w:val="24"/>
          <w:szCs w:val="24"/>
        </w:rPr>
        <w:tab/>
      </w:r>
      <w:r>
        <w:rPr>
          <w:rFonts w:hint="eastAsia" w:ascii="宋体" w:hAnsi="宋体" w:eastAsia="宋体" w:cs="宋体"/>
          <w:kern w:val="0"/>
          <w:sz w:val="24"/>
          <w:szCs w:val="24"/>
        </w:rPr>
        <w:t>研究员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ab/>
      </w:r>
      <w:r>
        <w:rPr>
          <w:rFonts w:hint="eastAsia" w:ascii="宋体" w:hAnsi="宋体" w:eastAsia="宋体" w:cs="宋体"/>
          <w:kern w:val="0"/>
          <w:sz w:val="24"/>
          <w:szCs w:val="24"/>
        </w:rPr>
        <w:t>胡杰</w:t>
      </w:r>
      <w:r>
        <w:rPr>
          <w:rFonts w:hint="eastAsia" w:ascii="宋体" w:hAnsi="宋体" w:eastAsia="宋体" w:cs="宋体"/>
          <w:kern w:val="0"/>
          <w:sz w:val="24"/>
          <w:szCs w:val="24"/>
        </w:rPr>
        <w:tab/>
      </w:r>
      <w:r>
        <w:rPr>
          <w:rFonts w:hint="eastAsia" w:ascii="宋体" w:hAnsi="宋体" w:eastAsia="宋体" w:cs="宋体"/>
          <w:kern w:val="0"/>
          <w:sz w:val="24"/>
          <w:szCs w:val="24"/>
        </w:rPr>
        <w:t>长沙计支宝信息科技有限公司</w:t>
      </w:r>
      <w:r>
        <w:rPr>
          <w:rFonts w:hint="eastAsia" w:ascii="宋体" w:hAnsi="宋体" w:eastAsia="宋体" w:cs="宋体"/>
          <w:kern w:val="0"/>
          <w:sz w:val="24"/>
          <w:szCs w:val="24"/>
        </w:rPr>
        <w:tab/>
      </w:r>
      <w:r>
        <w:rPr>
          <w:rFonts w:hint="eastAsia" w:ascii="宋体" w:hAnsi="宋体" w:eastAsia="宋体" w:cs="宋体"/>
          <w:kern w:val="0"/>
          <w:sz w:val="24"/>
          <w:szCs w:val="24"/>
        </w:rPr>
        <w:t>土木工程</w:t>
      </w:r>
      <w:r>
        <w:rPr>
          <w:rFonts w:hint="eastAsia" w:ascii="宋体" w:hAnsi="宋体" w:eastAsia="宋体" w:cs="宋体"/>
          <w:kern w:val="0"/>
          <w:sz w:val="24"/>
          <w:szCs w:val="24"/>
        </w:rPr>
        <w:tab/>
      </w:r>
      <w:r>
        <w:rPr>
          <w:rFonts w:hint="eastAsia" w:ascii="宋体" w:hAnsi="宋体" w:eastAsia="宋体" w:cs="宋体"/>
          <w:kern w:val="0"/>
          <w:sz w:val="24"/>
          <w:szCs w:val="24"/>
        </w:rPr>
        <w:t>工程管理</w:t>
      </w:r>
      <w:r>
        <w:rPr>
          <w:rFonts w:hint="eastAsia" w:ascii="宋体" w:hAnsi="宋体" w:eastAsia="宋体" w:cs="宋体"/>
          <w:kern w:val="0"/>
          <w:sz w:val="24"/>
          <w:szCs w:val="24"/>
        </w:rPr>
        <w:tab/>
      </w:r>
      <w:r>
        <w:rPr>
          <w:rFonts w:hint="eastAsia" w:ascii="宋体" w:hAnsi="宋体" w:eastAsia="宋体" w:cs="宋体"/>
          <w:kern w:val="0"/>
          <w:sz w:val="24"/>
          <w:szCs w:val="24"/>
        </w:rPr>
        <w:t>研究员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rPr>
        <w:t>6</w:t>
      </w:r>
      <w:r>
        <w:rPr>
          <w:rFonts w:hint="eastAsia" w:ascii="宋体" w:hAnsi="宋体" w:eastAsia="宋体" w:cs="宋体"/>
          <w:i w:val="0"/>
          <w:iCs w:val="0"/>
          <w:kern w:val="0"/>
          <w:sz w:val="24"/>
          <w:szCs w:val="24"/>
        </w:rPr>
        <w:tab/>
      </w:r>
      <w:r>
        <w:rPr>
          <w:rFonts w:hint="eastAsia" w:ascii="宋体" w:hAnsi="宋体" w:eastAsia="宋体" w:cs="宋体"/>
          <w:i w:val="0"/>
          <w:iCs w:val="0"/>
          <w:kern w:val="0"/>
          <w:sz w:val="24"/>
          <w:szCs w:val="24"/>
        </w:rPr>
        <w:t>陈运钦</w:t>
      </w:r>
      <w:r>
        <w:rPr>
          <w:rFonts w:hint="eastAsia" w:ascii="宋体" w:hAnsi="宋体" w:eastAsia="宋体" w:cs="宋体"/>
          <w:i w:val="0"/>
          <w:iCs w:val="0"/>
          <w:kern w:val="0"/>
          <w:sz w:val="24"/>
          <w:szCs w:val="24"/>
        </w:rPr>
        <w:tab/>
      </w:r>
      <w:r>
        <w:rPr>
          <w:rFonts w:hint="eastAsia" w:ascii="宋体" w:hAnsi="宋体" w:eastAsia="宋体" w:cs="宋体"/>
          <w:i w:val="0"/>
          <w:iCs w:val="0"/>
          <w:kern w:val="0"/>
          <w:sz w:val="24"/>
          <w:szCs w:val="24"/>
        </w:rPr>
        <w:t>潜江市公路管理局</w:t>
      </w:r>
      <w:r>
        <w:rPr>
          <w:rFonts w:hint="eastAsia" w:ascii="宋体" w:hAnsi="宋体" w:eastAsia="宋体" w:cs="宋体"/>
          <w:i w:val="0"/>
          <w:iCs w:val="0"/>
          <w:kern w:val="0"/>
          <w:sz w:val="24"/>
          <w:szCs w:val="24"/>
        </w:rPr>
        <w:tab/>
      </w:r>
      <w:r>
        <w:rPr>
          <w:rFonts w:hint="eastAsia" w:ascii="宋体" w:hAnsi="宋体" w:eastAsia="宋体" w:cs="宋体"/>
          <w:i w:val="0"/>
          <w:iCs w:val="0"/>
          <w:kern w:val="0"/>
          <w:sz w:val="24"/>
          <w:szCs w:val="24"/>
          <w:lang w:val="en-US" w:eastAsia="zh-CN"/>
        </w:rPr>
        <w:t xml:space="preserve">      </w:t>
      </w:r>
      <w:r>
        <w:rPr>
          <w:rFonts w:hint="eastAsia" w:ascii="宋体" w:hAnsi="宋体" w:eastAsia="宋体" w:cs="宋体"/>
          <w:i w:val="0"/>
          <w:iCs w:val="0"/>
          <w:kern w:val="0"/>
          <w:sz w:val="24"/>
          <w:szCs w:val="24"/>
        </w:rPr>
        <w:t>工商管理专业</w:t>
      </w:r>
      <w:r>
        <w:rPr>
          <w:rFonts w:hint="eastAsia" w:ascii="宋体" w:hAnsi="宋体" w:eastAsia="宋体" w:cs="宋体"/>
          <w:i w:val="0"/>
          <w:iCs w:val="0"/>
          <w:kern w:val="0"/>
          <w:sz w:val="24"/>
          <w:szCs w:val="24"/>
        </w:rPr>
        <w:tab/>
      </w:r>
      <w:r>
        <w:rPr>
          <w:rFonts w:hint="eastAsia" w:ascii="宋体" w:hAnsi="宋体" w:eastAsia="宋体" w:cs="宋体"/>
          <w:i w:val="0"/>
          <w:iCs w:val="0"/>
          <w:kern w:val="0"/>
          <w:sz w:val="24"/>
          <w:szCs w:val="24"/>
        </w:rPr>
        <w:t>土木工程</w:t>
      </w:r>
      <w:r>
        <w:rPr>
          <w:rFonts w:hint="eastAsia" w:ascii="宋体" w:hAnsi="宋体" w:eastAsia="宋体" w:cs="宋体"/>
          <w:i w:val="0"/>
          <w:iCs w:val="0"/>
          <w:kern w:val="0"/>
          <w:sz w:val="24"/>
          <w:szCs w:val="24"/>
        </w:rPr>
        <w:tab/>
      </w:r>
      <w:r>
        <w:rPr>
          <w:rFonts w:hint="eastAsia" w:ascii="宋体" w:hAnsi="宋体" w:eastAsia="宋体" w:cs="宋体"/>
          <w:i w:val="0"/>
          <w:iCs w:val="0"/>
          <w:kern w:val="0"/>
          <w:sz w:val="24"/>
          <w:szCs w:val="24"/>
        </w:rPr>
        <w:t>副局长、党委委员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lang w:val="en-US" w:eastAsia="zh-CN"/>
        </w:rPr>
        <w:t>7</w:t>
      </w:r>
      <w:r>
        <w:rPr>
          <w:rFonts w:hint="eastAsia" w:ascii="宋体" w:hAnsi="宋体" w:eastAsia="宋体" w:cs="宋体"/>
          <w:i w:val="0"/>
          <w:iCs w:val="0"/>
          <w:kern w:val="0"/>
          <w:sz w:val="24"/>
          <w:szCs w:val="24"/>
        </w:rPr>
        <w:tab/>
      </w:r>
      <w:r>
        <w:rPr>
          <w:rFonts w:hint="eastAsia" w:ascii="宋体" w:hAnsi="宋体" w:eastAsia="宋体" w:cs="宋体"/>
          <w:i w:val="0"/>
          <w:iCs w:val="0"/>
          <w:kern w:val="0"/>
          <w:sz w:val="24"/>
          <w:szCs w:val="24"/>
        </w:rPr>
        <w:t>周卫东</w:t>
      </w:r>
      <w:r>
        <w:rPr>
          <w:rFonts w:hint="eastAsia" w:ascii="宋体" w:hAnsi="宋体" w:eastAsia="宋体" w:cs="宋体"/>
          <w:i w:val="0"/>
          <w:iCs w:val="0"/>
          <w:kern w:val="0"/>
          <w:sz w:val="24"/>
          <w:szCs w:val="24"/>
        </w:rPr>
        <w:tab/>
      </w:r>
      <w:r>
        <w:rPr>
          <w:rFonts w:hint="eastAsia" w:ascii="宋体" w:hAnsi="宋体" w:eastAsia="宋体" w:cs="宋体"/>
          <w:i w:val="0"/>
          <w:iCs w:val="0"/>
          <w:kern w:val="0"/>
          <w:sz w:val="24"/>
          <w:szCs w:val="24"/>
        </w:rPr>
        <w:t>秭归县交通运输局</w:t>
      </w:r>
      <w:r>
        <w:rPr>
          <w:rFonts w:hint="eastAsia" w:ascii="宋体" w:hAnsi="宋体" w:eastAsia="宋体" w:cs="宋体"/>
          <w:i w:val="0"/>
          <w:iCs w:val="0"/>
          <w:kern w:val="0"/>
          <w:sz w:val="24"/>
          <w:szCs w:val="24"/>
        </w:rPr>
        <w:tab/>
      </w:r>
      <w:r>
        <w:rPr>
          <w:rFonts w:hint="eastAsia" w:ascii="宋体" w:hAnsi="宋体" w:eastAsia="宋体" w:cs="宋体"/>
          <w:i w:val="0"/>
          <w:iCs w:val="0"/>
          <w:kern w:val="0"/>
          <w:sz w:val="24"/>
          <w:szCs w:val="24"/>
          <w:lang w:val="en-US" w:eastAsia="zh-CN"/>
        </w:rPr>
        <w:t xml:space="preserve">        </w:t>
      </w:r>
      <w:r>
        <w:rPr>
          <w:rFonts w:hint="eastAsia" w:ascii="宋体" w:hAnsi="宋体" w:eastAsia="宋体" w:cs="宋体"/>
          <w:i w:val="0"/>
          <w:iCs w:val="0"/>
          <w:kern w:val="0"/>
          <w:sz w:val="24"/>
          <w:szCs w:val="24"/>
        </w:rPr>
        <w:t>地质专业</w:t>
      </w:r>
      <w:r>
        <w:rPr>
          <w:rFonts w:hint="eastAsia" w:ascii="宋体" w:hAnsi="宋体" w:eastAsia="宋体" w:cs="宋体"/>
          <w:i w:val="0"/>
          <w:iCs w:val="0"/>
          <w:kern w:val="0"/>
          <w:sz w:val="24"/>
          <w:szCs w:val="24"/>
        </w:rPr>
        <w:tab/>
      </w:r>
      <w:r>
        <w:rPr>
          <w:rFonts w:hint="eastAsia" w:ascii="宋体" w:hAnsi="宋体" w:eastAsia="宋体" w:cs="宋体"/>
          <w:i w:val="0"/>
          <w:iCs w:val="0"/>
          <w:kern w:val="0"/>
          <w:sz w:val="24"/>
          <w:szCs w:val="24"/>
        </w:rPr>
        <w:t>土木工程</w:t>
      </w:r>
      <w:r>
        <w:rPr>
          <w:rFonts w:hint="eastAsia" w:ascii="宋体" w:hAnsi="宋体" w:eastAsia="宋体" w:cs="宋体"/>
          <w:i w:val="0"/>
          <w:iCs w:val="0"/>
          <w:kern w:val="0"/>
          <w:sz w:val="24"/>
          <w:szCs w:val="24"/>
        </w:rPr>
        <w:tab/>
      </w:r>
      <w:r>
        <w:rPr>
          <w:rFonts w:hint="eastAsia" w:ascii="宋体" w:hAnsi="宋体" w:eastAsia="宋体" w:cs="宋体"/>
          <w:i w:val="0"/>
          <w:iCs w:val="0"/>
          <w:kern w:val="0"/>
          <w:sz w:val="24"/>
          <w:szCs w:val="24"/>
        </w:rPr>
        <w:t>总工程师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lang w:val="en-US" w:eastAsia="zh-CN"/>
        </w:rPr>
      </w:pPr>
    </w:p>
    <w:p>
      <w:pPr>
        <w:ind w:firstLine="470" w:firstLineChars="196"/>
        <w:rPr>
          <w:rFonts w:hint="eastAsia" w:ascii="宋体" w:hAnsi="宋体"/>
          <w:sz w:val="24"/>
          <w:szCs w:val="24"/>
        </w:rPr>
      </w:pPr>
    </w:p>
    <w:p>
      <w:pPr>
        <w:spacing w:line="300" w:lineRule="exact"/>
        <w:ind w:lef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b/>
      </w:r>
    </w:p>
    <w:p>
      <w:pPr>
        <w:numPr>
          <w:ilvl w:val="0"/>
          <w:numId w:val="0"/>
        </w:numPr>
        <w:rPr>
          <w:rFonts w:hint="eastAsia" w:ascii="宋体" w:hAnsi="宋体"/>
          <w:sz w:val="24"/>
          <w:szCs w:val="24"/>
        </w:rPr>
      </w:pPr>
    </w:p>
    <w:p>
      <w:pPr>
        <w:rPr>
          <w:rFonts w:hint="eastAsia" w:ascii="宋体" w:hAnsi="宋体" w:cs="宋体"/>
          <w:b/>
          <w:kern w:val="0"/>
          <w:sz w:val="21"/>
          <w:szCs w:val="21"/>
        </w:rPr>
      </w:pPr>
    </w:p>
    <w:p>
      <w:pPr>
        <w:rPr>
          <w:rFonts w:hint="eastAsia" w:ascii="宋体" w:hAnsi="宋体" w:cs="宋体"/>
          <w:i w:val="0"/>
          <w:iCs w:val="0"/>
          <w:kern w:val="0"/>
          <w:sz w:val="21"/>
          <w:szCs w:val="21"/>
          <w:lang w:val="en-US" w:eastAsia="zh-CN"/>
        </w:rPr>
      </w:pPr>
    </w:p>
    <w:p>
      <w:pPr>
        <w:wordWrap w:val="0"/>
        <w:jc w:val="right"/>
        <w:rPr>
          <w:rFonts w:ascii="宋体" w:hAnsi="宋体"/>
          <w:color w:val="000000"/>
          <w:sz w:val="24"/>
          <w:szCs w:val="24"/>
        </w:rPr>
      </w:pPr>
      <w:r>
        <w:rPr>
          <w:rFonts w:hint="eastAsia" w:ascii="宋体" w:hAnsi="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219" w:beforeLines="70"/>
        <w:textAlignment w:val="auto"/>
        <w:sectPr>
          <w:pgSz w:w="11906" w:h="16838"/>
          <w:pgMar w:top="1440" w:right="1080" w:bottom="1440" w:left="1080" w:header="851" w:footer="992" w:gutter="0"/>
          <w:cols w:space="425" w:num="1"/>
          <w:docGrid w:type="lines" w:linePitch="312" w:charSpace="0"/>
        </w:sectPr>
      </w:pPr>
    </w:p>
    <w:p>
      <w:pPr>
        <w:framePr w:w="1516" w:h="571" w:hRule="exact" w:vSpace="181" w:wrap="around" w:vAnchor="page" w:hAnchor="page" w:x="2171" w:y="1216" w:anchorLock="1"/>
        <w:ind w:firstLine="0" w:firstLineChars="0"/>
        <w:rPr>
          <w:rFonts w:hint="default" w:eastAsia="宋体"/>
          <w:lang w:val="en-US" w:eastAsia="zh-CN"/>
        </w:rPr>
      </w:pPr>
      <w:r>
        <w:rPr>
          <w:rFonts w:hint="eastAsia"/>
        </w:rPr>
        <w:t>I</w:t>
      </w:r>
      <w:r>
        <w:t xml:space="preserve">CS  </w:t>
      </w:r>
      <w:r>
        <w:rPr>
          <w:rFonts w:hint="eastAsia"/>
          <w:lang w:val="en-US" w:eastAsia="zh-CN"/>
        </w:rPr>
        <w:t>XX</w:t>
      </w:r>
      <w:r>
        <w:t>.</w:t>
      </w:r>
      <w:r>
        <w:rPr>
          <w:rFonts w:hint="eastAsia"/>
          <w:lang w:val="en-US" w:eastAsia="zh-CN"/>
        </w:rPr>
        <w:t>XXX</w:t>
      </w:r>
    </w:p>
    <w:p>
      <w:pPr>
        <w:framePr w:w="1516" w:h="571" w:hRule="exact" w:vSpace="181" w:wrap="around" w:vAnchor="page" w:hAnchor="page" w:x="2171" w:y="1216" w:anchorLock="1"/>
        <w:ind w:firstLine="0" w:firstLineChars="0"/>
        <w:rPr>
          <w:rFonts w:hint="default" w:eastAsia="宋体"/>
          <w:lang w:val="en-US" w:eastAsia="zh-CN"/>
        </w:rPr>
      </w:pPr>
      <w:r>
        <w:t xml:space="preserve">CCS  </w:t>
      </w:r>
      <w:r>
        <w:rPr>
          <w:rFonts w:hint="eastAsia"/>
          <w:lang w:val="en-US" w:eastAsia="zh-CN"/>
        </w:rPr>
        <w:t>X</w:t>
      </w:r>
      <w:r>
        <w:t xml:space="preserve"> </w:t>
      </w:r>
      <w:r>
        <w:rPr>
          <w:rFonts w:hint="eastAsia"/>
          <w:lang w:val="en-US" w:eastAsia="zh-CN"/>
        </w:rPr>
        <w:t>XX</w:t>
      </w:r>
    </w:p>
    <w:p>
      <w:pPr>
        <w:pStyle w:val="11"/>
        <w:framePr w:w="1516" w:h="571" w:hRule="exact" w:wrap="around" w:x="2171" w:y="1216"/>
        <w:ind w:right="560" w:firstLine="420"/>
        <w:rPr>
          <w:color w:val="000000"/>
        </w:rPr>
      </w:pPr>
      <w:r>
        <w:rPr>
          <w:rFonts w:ascii="黑体"/>
          <w:color w:val="000000"/>
        </w:rPr>
        <w:t>20</w:t>
      </w:r>
      <w:r>
        <w:rPr>
          <w:rFonts w:hint="eastAsia" w:ascii="黑体"/>
          <w:color w:val="000000"/>
        </w:rPr>
        <w:t>2</w:t>
      </w:r>
      <w:r>
        <w:rPr>
          <w:rFonts w:ascii="黑体"/>
          <w:color w:val="000000"/>
        </w:rPr>
        <w:t>2</w:t>
      </w:r>
      <w:r>
        <w:rPr>
          <w:rFonts w:hint="eastAsia" w:ascii="黑体"/>
          <w:color w:val="000000"/>
        </w:rPr>
        <w:t>年</w:t>
      </w:r>
      <w:r>
        <w:rPr>
          <w:rFonts w:ascii="黑体"/>
          <w:color w:val="000000"/>
        </w:rPr>
        <w:t>04</w:t>
      </w:r>
      <w:r>
        <w:rPr>
          <w:rFonts w:hint="eastAsia" w:ascii="黑体"/>
          <w:color w:val="000000"/>
        </w:rPr>
        <w:t>月2</w:t>
      </w:r>
      <w:r>
        <w:rPr>
          <w:rFonts w:ascii="黑体"/>
          <w:color w:val="000000"/>
        </w:rPr>
        <w:t>5</w:t>
      </w:r>
      <w:r>
        <w:rPr>
          <w:rFonts w:hint="eastAsia" w:ascii="黑体"/>
          <w:color w:val="000000"/>
        </w:rPr>
        <w:t xml:space="preserve">日  </w:t>
      </w:r>
      <w:r>
        <w:rPr>
          <w:rFonts w:hint="eastAsia"/>
          <w:color w:val="000000"/>
        </w:rPr>
        <w:t>实施</w:t>
      </w:r>
    </w:p>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pPr>
      <w:r>
        <w:rPr>
          <w:rFonts w:hint="eastAsia"/>
          <w:sz w:val="28"/>
          <w:szCs w:val="28"/>
          <w:lang w:eastAsia="zh-CN"/>
        </w:rPr>
        <w:t>附件</w:t>
      </w:r>
      <w:r>
        <w:rPr>
          <w:rFonts w:hint="eastAsia"/>
          <w:sz w:val="28"/>
          <w:szCs w:val="28"/>
          <w:lang w:val="en-US" w:eastAsia="zh-CN"/>
        </w:rPr>
        <w:t>3</w:t>
      </w:r>
    </w:p>
    <w:p>
      <w:pPr>
        <w:spacing w:line="240" w:lineRule="exact"/>
        <w:ind w:firstLine="0" w:firstLineChars="0"/>
        <w:rPr>
          <w:rFonts w:hint="eastAsia" w:ascii="黑体" w:hAnsi="黑体" w:eastAsia="黑体"/>
        </w:rPr>
      </w:pPr>
    </w:p>
    <w:p>
      <w:pPr>
        <w:pStyle w:val="14"/>
        <w:framePr w:w="9468" w:h="1081" w:hRule="exact" w:x="1491" w:y="2266"/>
        <w:spacing w:line="480" w:lineRule="auto"/>
        <w:jc w:val="center"/>
        <w:rPr>
          <w:color w:val="000000"/>
          <w:sz w:val="72"/>
          <w:szCs w:val="72"/>
        </w:rPr>
      </w:pPr>
      <w:r>
        <w:rPr>
          <w:rFonts w:hint="eastAsia"/>
          <w:color w:val="000000"/>
          <w:sz w:val="72"/>
          <w:szCs w:val="72"/>
        </w:rPr>
        <w:t xml:space="preserve">团 </w:t>
      </w:r>
      <w:r>
        <w:rPr>
          <w:color w:val="000000"/>
          <w:sz w:val="72"/>
          <w:szCs w:val="72"/>
        </w:rPr>
        <w:t xml:space="preserve">      </w:t>
      </w:r>
      <w:r>
        <w:rPr>
          <w:rFonts w:hint="eastAsia"/>
          <w:color w:val="000000"/>
          <w:sz w:val="72"/>
          <w:szCs w:val="72"/>
        </w:rPr>
        <w:t xml:space="preserve">体 </w:t>
      </w:r>
      <w:r>
        <w:rPr>
          <w:color w:val="000000"/>
          <w:sz w:val="72"/>
          <w:szCs w:val="72"/>
        </w:rPr>
        <w:t xml:space="preserve">      </w:t>
      </w:r>
      <w:r>
        <w:rPr>
          <w:rFonts w:hint="eastAsia"/>
          <w:color w:val="000000"/>
          <w:sz w:val="72"/>
          <w:szCs w:val="72"/>
        </w:rPr>
        <w:t xml:space="preserve">标 </w:t>
      </w:r>
      <w:r>
        <w:rPr>
          <w:color w:val="000000"/>
          <w:sz w:val="72"/>
          <w:szCs w:val="72"/>
        </w:rPr>
        <w:t xml:space="preserve">     </w:t>
      </w:r>
      <w:r>
        <w:rPr>
          <w:rFonts w:hint="eastAsia"/>
          <w:color w:val="000000"/>
          <w:sz w:val="72"/>
          <w:szCs w:val="72"/>
        </w:rPr>
        <w:t xml:space="preserve"> 准</w:t>
      </w:r>
    </w:p>
    <w:p>
      <w:pPr>
        <w:pStyle w:val="15"/>
        <w:rPr>
          <w:color w:val="000000"/>
          <w:sz w:val="72"/>
          <w:szCs w:val="72"/>
        </w:rPr>
      </w:pPr>
      <w:r>
        <w:rPr>
          <w:color w:val="000000"/>
          <w:sz w:val="72"/>
          <w:szCs w:val="72"/>
        </w:rPr>
        <w:t>T/HBTS</w:t>
      </w:r>
    </w:p>
    <w:p>
      <w:pPr>
        <w:pStyle w:val="17"/>
        <w:framePr w:h="886" w:hRule="exact" w:x="1952" w:y="3391"/>
        <w:ind w:right="560"/>
        <w:rPr>
          <w:rFonts w:hint="eastAsia" w:hAnsi="黑体" w:eastAsia="黑体"/>
          <w:color w:val="000000"/>
          <w:lang w:val="en-US" w:eastAsia="zh-CN"/>
        </w:rPr>
      </w:pPr>
      <w:bookmarkStart w:id="0" w:name="_Hlk529987094"/>
      <w:r>
        <w:rPr>
          <w:rFonts w:hAnsi="黑体"/>
          <w:color w:val="000000"/>
        </w:rPr>
        <w:t>T/</w:t>
      </w:r>
      <w:r>
        <w:rPr>
          <w:rFonts w:hint="eastAsia" w:hAnsi="黑体"/>
          <w:color w:val="000000"/>
        </w:rPr>
        <w:t>HB</w:t>
      </w:r>
      <w:r>
        <w:rPr>
          <w:rFonts w:hAnsi="黑体"/>
          <w:color w:val="000000"/>
        </w:rPr>
        <w:t>TS 00</w:t>
      </w:r>
      <w:r>
        <w:rPr>
          <w:rFonts w:hint="eastAsia" w:hAnsi="黑体"/>
          <w:color w:val="000000"/>
          <w:lang w:val="en-US" w:eastAsia="zh-CN"/>
        </w:rPr>
        <w:t>X</w:t>
      </w:r>
      <w:r>
        <w:rPr>
          <w:rFonts w:hAnsi="黑体"/>
          <w:color w:val="000000"/>
        </w:rPr>
        <w:t>-20</w:t>
      </w:r>
      <w:bookmarkEnd w:id="0"/>
      <w:r>
        <w:rPr>
          <w:rFonts w:hint="eastAsia" w:hAnsi="黑体"/>
          <w:color w:val="000000"/>
        </w:rPr>
        <w:t>2</w:t>
      </w:r>
      <w:r>
        <w:rPr>
          <w:rFonts w:hint="eastAsia" w:hAnsi="黑体"/>
          <w:color w:val="000000"/>
          <w:lang w:val="en-US" w:eastAsia="zh-CN"/>
        </w:rPr>
        <w:t>2</w:t>
      </w:r>
    </w:p>
    <w:p>
      <w:pPr>
        <w:pStyle w:val="18"/>
        <w:spacing w:before="0" w:line="240" w:lineRule="auto"/>
        <w:rPr>
          <w:rFonts w:hint="default" w:ascii="黑体" w:eastAsia="黑体"/>
          <w:color w:val="000000"/>
          <w:sz w:val="52"/>
          <w:szCs w:val="20"/>
          <w:lang w:val="en-US" w:eastAsia="zh-CN"/>
        </w:rPr>
      </w:pPr>
      <w:r>
        <w:rPr>
          <w:rFonts w:hint="eastAsia" w:ascii="黑体"/>
          <w:color w:val="000000"/>
          <w:sz w:val="52"/>
          <w:szCs w:val="20"/>
          <w:lang w:val="en-US" w:eastAsia="zh-CN"/>
        </w:rPr>
        <w:t>湖北省</w:t>
      </w:r>
      <w:r>
        <w:rPr>
          <w:rFonts w:hint="eastAsia" w:ascii="黑体"/>
          <w:color w:val="000000"/>
          <w:sz w:val="52"/>
          <w:szCs w:val="20"/>
        </w:rPr>
        <w:t>公路工程计量</w:t>
      </w:r>
      <w:r>
        <w:rPr>
          <w:rFonts w:hint="eastAsia" w:ascii="黑体"/>
          <w:color w:val="000000"/>
          <w:sz w:val="52"/>
          <w:szCs w:val="20"/>
          <w:lang w:val="en-US" w:eastAsia="zh-CN"/>
        </w:rPr>
        <w:t>与</w:t>
      </w:r>
      <w:r>
        <w:rPr>
          <w:rFonts w:hint="eastAsia" w:ascii="黑体"/>
          <w:color w:val="000000"/>
          <w:sz w:val="52"/>
          <w:szCs w:val="20"/>
        </w:rPr>
        <w:t>支付</w:t>
      </w:r>
      <w:r>
        <w:rPr>
          <w:rFonts w:hint="eastAsia" w:ascii="黑体"/>
          <w:color w:val="000000"/>
          <w:sz w:val="52"/>
          <w:szCs w:val="20"/>
          <w:lang w:val="en-US" w:eastAsia="zh-CN"/>
        </w:rPr>
        <w:t>编审</w:t>
      </w:r>
      <w:r>
        <w:rPr>
          <w:rFonts w:hint="eastAsia" w:ascii="黑体"/>
          <w:color w:val="000000"/>
          <w:sz w:val="52"/>
          <w:szCs w:val="20"/>
        </w:rPr>
        <w:t>管理</w:t>
      </w:r>
      <w:r>
        <w:rPr>
          <w:rFonts w:hint="eastAsia" w:ascii="黑体"/>
          <w:color w:val="000000"/>
          <w:sz w:val="52"/>
          <w:szCs w:val="20"/>
          <w:lang w:val="en-US" w:eastAsia="zh-CN"/>
        </w:rPr>
        <w:t>规范</w:t>
      </w:r>
    </w:p>
    <w:p>
      <w:pPr>
        <w:pStyle w:val="18"/>
        <w:spacing w:before="0" w:line="240" w:lineRule="auto"/>
        <w:rPr>
          <w:rFonts w:hint="eastAsia" w:ascii="黑体"/>
          <w:color w:val="000000"/>
        </w:rPr>
      </w:pPr>
      <w:r>
        <w:rPr>
          <w:rFonts w:hint="eastAsia" w:ascii="黑体"/>
          <w:color w:val="000000"/>
        </w:rPr>
        <w:t>Management Standard for measurement and payment of highway engineering</w:t>
      </w:r>
      <w:r>
        <w:rPr>
          <w:rFonts w:ascii="黑体"/>
          <w:color w:val="000000"/>
        </w:rPr>
        <w:t xml:space="preserve"> </w:t>
      </w:r>
    </w:p>
    <w:p>
      <w:pPr>
        <w:pStyle w:val="19"/>
        <w:rPr>
          <w:rFonts w:hint="eastAsia" w:eastAsia="宋体"/>
          <w:color w:val="000000"/>
          <w:lang w:eastAsia="zh-CN"/>
        </w:rPr>
      </w:pPr>
      <w:r>
        <w:rPr>
          <w:rFonts w:hint="eastAsia"/>
          <w:color w:val="000000"/>
          <w:lang w:eastAsia="zh-CN"/>
        </w:rPr>
        <w:t>（征求意见稿）</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8"/>
              <w:rPr>
                <w:rFonts w:ascii="宋体" w:hAnsi="宋体" w:eastAsia="宋体"/>
                <w:color w:val="000000"/>
              </w:rPr>
            </w:pPr>
            <w:r>
              <w:rPr>
                <w:rFonts w:ascii="宋体" w:hAnsi="宋体" w:eastAsia="宋体"/>
                <w:color w:val="000000"/>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矩形 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FuxRsqt&#10;AQAAXwMAAA4AAAAAAAAAAQAgAAAAJAEAAGRycy9lMm9Eb2MueG1sUEsFBgAAAAAGAAYAWQEAAEMF&#10;AAAAAA==&#10;">
                      <v:fill on="t" focussize="0,0"/>
                      <v:stroke on="f"/>
                      <v:imagedata o:title=""/>
                      <o:lock v:ext="edit" aspectratio="f"/>
                      <w10:anchorlock/>
                    </v:rect>
                  </w:pict>
                </mc:Fallback>
              </mc:AlternateContent>
            </w:r>
            <w:r>
              <w:rPr>
                <w:rFonts w:ascii="宋体" w:hAnsi="宋体" w:eastAsia="宋体"/>
                <w:color w:val="000000"/>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S+Sp&#10;Fa4BAABfAwAADgAAAAAAAAABACAAAAAlAQAAZHJzL2Uyb0RvYy54bWxQSwUGAAAAAAYABgBZAQAA&#10;RQ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0"/>
              <w:rPr>
                <w:color w:val="000000"/>
              </w:rPr>
            </w:pPr>
          </w:p>
        </w:tc>
      </w:tr>
    </w:tbl>
    <w:p>
      <w:pPr>
        <w:pStyle w:val="22"/>
        <w:framePr w:x="1516" w:y="14071"/>
        <w:rPr>
          <w:rFonts w:hint="eastAsia"/>
          <w:color w:val="000000"/>
        </w:rPr>
      </w:pPr>
      <w:bookmarkStart w:id="1" w:name="_Hlk529987170"/>
      <w:r>
        <w:rPr>
          <w:rFonts w:ascii="黑体"/>
          <w:color w:val="000000"/>
        </w:rPr>
        <w:t>20</w:t>
      </w:r>
      <w:bookmarkEnd w:id="1"/>
      <w:r>
        <w:rPr>
          <w:rFonts w:hint="eastAsia" w:ascii="黑体"/>
          <w:color w:val="000000"/>
        </w:rPr>
        <w:t>2</w:t>
      </w:r>
      <w:r>
        <w:rPr>
          <w:rFonts w:hint="eastAsia" w:ascii="黑体"/>
          <w:color w:val="000000"/>
          <w:lang w:val="en-US" w:eastAsia="zh-CN"/>
        </w:rPr>
        <w:t>2</w:t>
      </w:r>
      <w:r>
        <w:rPr>
          <w:rFonts w:hint="eastAsia" w:ascii="黑体"/>
          <w:color w:val="000000"/>
        </w:rPr>
        <w:t>-</w:t>
      </w:r>
      <w:r>
        <w:rPr>
          <w:rFonts w:hint="eastAsia" w:ascii="黑体"/>
          <w:color w:val="000000"/>
          <w:lang w:val="en-US" w:eastAsia="zh-CN"/>
        </w:rPr>
        <w:t>XX</w:t>
      </w:r>
      <w:r>
        <w:rPr>
          <w:rFonts w:hint="eastAsia" w:ascii="黑体"/>
          <w:color w:val="000000"/>
        </w:rPr>
        <w:t>-</w:t>
      </w:r>
      <w:r>
        <w:rPr>
          <w:rFonts w:hint="eastAsia" w:ascii="黑体"/>
          <w:color w:val="000000"/>
          <w:lang w:val="en-US" w:eastAsia="zh-CN"/>
        </w:rPr>
        <w:t>XX</w:t>
      </w:r>
      <w:r>
        <w:rPr>
          <w:rFonts w:hint="eastAsia" w:ascii="黑体"/>
          <w:color w:val="000000"/>
        </w:rPr>
        <w:t>日</w:t>
      </w:r>
      <w:r>
        <w:rPr>
          <w:rFonts w:ascii="黑体"/>
          <w:color w:val="000000"/>
        </w:rPr>
        <w:t>发布</w:t>
      </w:r>
    </w:p>
    <w:p>
      <w:pPr>
        <w:pStyle w:val="22"/>
        <w:framePr w:x="7089"/>
        <w:ind w:firstLine="420"/>
        <w:rPr>
          <w:color w:val="000000"/>
        </w:rPr>
      </w:pPr>
      <w:r>
        <w:rPr>
          <w:rFonts w:hint="eastAsia" w:ascii="黑体"/>
          <w:color w:val="000000"/>
        </w:rPr>
        <w:t>2</w:t>
      </w:r>
      <w:r>
        <w:rPr>
          <w:rFonts w:ascii="黑体"/>
          <w:color w:val="000000"/>
        </w:rPr>
        <w:t>0</w:t>
      </w:r>
      <w:r>
        <w:rPr>
          <w:rFonts w:hint="eastAsia" w:ascii="黑体"/>
          <w:color w:val="000000"/>
        </w:rPr>
        <w:t>2</w:t>
      </w:r>
      <w:r>
        <w:rPr>
          <w:rFonts w:hint="eastAsia" w:ascii="黑体"/>
          <w:color w:val="000000"/>
          <w:lang w:val="en-US" w:eastAsia="zh-CN"/>
        </w:rPr>
        <w:t>2</w:t>
      </w:r>
      <w:r>
        <w:rPr>
          <w:rFonts w:hint="eastAsia" w:ascii="黑体"/>
          <w:color w:val="000000"/>
        </w:rPr>
        <w:t>-</w:t>
      </w:r>
      <w:r>
        <w:rPr>
          <w:rFonts w:hint="eastAsia" w:ascii="黑体"/>
          <w:color w:val="000000"/>
          <w:lang w:val="en-US" w:eastAsia="zh-CN"/>
        </w:rPr>
        <w:t>XX</w:t>
      </w:r>
      <w:r>
        <w:rPr>
          <w:rFonts w:hint="eastAsia" w:ascii="黑体"/>
          <w:color w:val="000000"/>
        </w:rPr>
        <w:t>-</w:t>
      </w:r>
      <w:r>
        <w:rPr>
          <w:rFonts w:hint="eastAsia" w:ascii="黑体"/>
          <w:color w:val="000000"/>
          <w:lang w:val="en-US" w:eastAsia="zh-CN"/>
        </w:rPr>
        <w:t>XX</w:t>
      </w:r>
      <w:r>
        <w:rPr>
          <w:rFonts w:hint="eastAsia" w:ascii="黑体"/>
          <w:color w:val="000000"/>
        </w:rPr>
        <w:t>日实施</w:t>
      </w:r>
    </w:p>
    <w:p>
      <w:pPr>
        <w:pStyle w:val="11"/>
        <w:ind w:right="560"/>
        <w:rPr>
          <w:color w:val="000000"/>
        </w:rPr>
      </w:pPr>
    </w:p>
    <w:p>
      <w:pPr>
        <w:pStyle w:val="23"/>
        <w:framePr w:vAnchor="page" w:hAnchor="page"/>
        <w:rPr>
          <w:rFonts w:hAnsi="黑体"/>
          <w:sz w:val="40"/>
          <w:szCs w:val="40"/>
        </w:rPr>
      </w:pPr>
      <w:r>
        <w:rPr>
          <w:rFonts w:hint="eastAsia" w:hAnsi="黑体" w:cs="MS Mincho"/>
          <w:color w:val="000000"/>
          <w:sz w:val="40"/>
          <w:szCs w:val="40"/>
        </w:rPr>
        <w:t>湖北省公路学会</w:t>
      </w:r>
      <w:r>
        <w:rPr>
          <w:rFonts w:hint="eastAsia" w:hAnsi="黑体" w:cs="MS Mincho"/>
          <w:color w:val="000000"/>
          <w:sz w:val="40"/>
          <w:szCs w:val="40"/>
          <w:lang w:val="en-US" w:eastAsia="zh-CN"/>
        </w:rPr>
        <w:t xml:space="preserve"> </w:t>
      </w:r>
      <w:r>
        <w:rPr>
          <w:rStyle w:val="26"/>
          <w:rFonts w:hint="eastAsia" w:hAnsi="黑体"/>
          <w:color w:val="000000"/>
          <w:sz w:val="40"/>
          <w:szCs w:val="40"/>
        </w:rPr>
        <w:t>发布</w:t>
      </w:r>
    </w:p>
    <w:p>
      <w:pPr>
        <w:pStyle w:val="25"/>
        <w:ind w:firstLine="0" w:firstLineChars="0"/>
      </w:pPr>
    </w:p>
    <w:p>
      <w:pPr>
        <w:ind w:firstLine="420"/>
      </w:pPr>
      <w:r>
        <mc:AlternateContent>
          <mc:Choice Requires="wps">
            <w:drawing>
              <wp:anchor distT="0" distB="0" distL="114300" distR="114300" simplePos="0" relativeHeight="251661312" behindDoc="0" locked="0" layoutInCell="1" allowOverlap="1">
                <wp:simplePos x="0" y="0"/>
                <wp:positionH relativeFrom="column">
                  <wp:posOffset>304165</wp:posOffset>
                </wp:positionH>
                <wp:positionV relativeFrom="paragraph">
                  <wp:posOffset>1546860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95pt;margin-top:121.8pt;height:0pt;width:481.9pt;z-index:251661312;mso-width-relative:page;mso-height-relative:page;" filled="f" stroked="t" coordsize="21600,21600" o:gfxdata="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6dy2AAAAAsBAAAPAAAAAAAAAAEAIAAAACIAAABkcnMvZG93bnJldi54bWxQSwEC&#10;FAAUAAAACACHTuJAjnRlQfQBAADkAwAADgAAAAAAAAABACAAAAAnAQAAZHJzL2Uyb0RvYy54bWxQ&#10;SwUGAAAAAAYABgBZAQAAjQUAAAAA&#10;">
                <v:fill on="f" focussize="0,0"/>
                <v:stroke color="#000000" joinstyle="round"/>
                <v:imagedata o:title=""/>
                <o:lock v:ext="edit" aspectratio="f"/>
              </v:line>
            </w:pict>
          </mc:Fallback>
        </mc:AlternateContent>
      </w:r>
    </w:p>
    <w:p>
      <w:pPr>
        <w:ind w:firstLine="420"/>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8311515</wp:posOffset>
                </wp:positionV>
                <wp:extent cx="6048375" cy="19050"/>
                <wp:effectExtent l="0" t="7620" r="9525" b="11430"/>
                <wp:wrapNone/>
                <wp:docPr id="6" name="直接箭头连接符 6"/>
                <wp:cNvGraphicFramePr/>
                <a:graphic xmlns:a="http://schemas.openxmlformats.org/drawingml/2006/main">
                  <a:graphicData uri="http://schemas.microsoft.com/office/word/2010/wordprocessingShape">
                    <wps:wsp>
                      <wps:cNvCnPr/>
                      <wps:spPr>
                        <a:xfrm flipV="1">
                          <a:off x="0" y="0"/>
                          <a:ext cx="6048375" cy="1905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9.25pt;margin-top:654.45pt;height:1.5pt;width:476.25pt;z-index:251662336;mso-width-relative:page;mso-height-relative:page;" filled="f" stroked="t" coordsize="21600,21600" o:gfxdata="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0nDQLZAAAADQEAAA8AAAAAAAAAAQAg&#10;AAAAIgAAAGRycy9kb3ducmV2LnhtbFBLAQIUABQAAAAIAIdO4kC2ItdHDQIAAPsDAAAOAAAAAAAA&#10;AAEAIAAAACgBAABkcnMvZTJvRG9jLnhtbFBLBQYAAAAABgAGAFkBAACnBQAAAAA=&#10;">
                <v:fill on="f" focussize="0,0"/>
                <v:stroke weight="1.25pt" color="#739CC3" joinstyle="round"/>
                <v:imagedata o:title=""/>
                <o:lock v:ext="edit" aspectratio="f"/>
              </v:shape>
            </w:pict>
          </mc:Fallback>
        </mc:AlternateContent>
      </w:r>
    </w:p>
    <w:p>
      <w:pPr>
        <w:pStyle w:val="27"/>
        <w:jc w:val="center"/>
        <w:rPr>
          <w:rFonts w:hint="eastAsia" w:hAnsi="黑体"/>
          <w:color w:val="000000"/>
        </w:rPr>
      </w:pPr>
      <w:bookmarkStart w:id="2" w:name="_Toc245"/>
      <w:bookmarkStart w:id="3" w:name="_Toc492039609"/>
      <w:bookmarkStart w:id="4" w:name="_Toc472688912"/>
      <w:bookmarkStart w:id="5" w:name="_Toc469662956"/>
      <w:bookmarkStart w:id="6" w:name="_Toc472928257"/>
      <w:bookmarkStart w:id="7" w:name="_Toc473019152"/>
      <w:bookmarkStart w:id="8" w:name="_Toc491942335"/>
      <w:bookmarkStart w:id="9" w:name="_Toc472949553"/>
      <w:r>
        <w:rPr>
          <w:rFonts w:hint="eastAsia" w:hAnsi="黑体"/>
          <w:color w:val="000000"/>
        </w:rPr>
        <w:br w:type="page"/>
      </w:r>
      <w:bookmarkStart w:id="10" w:name="_Toc24593"/>
      <w:r>
        <w:rPr>
          <w:rFonts w:hint="eastAsia" w:hAnsi="黑体"/>
          <w:color w:val="000000"/>
        </w:rPr>
        <w:t>前</w:t>
      </w:r>
      <w:r>
        <w:rPr>
          <w:rFonts w:hint="eastAsia" w:hAnsi="黑体" w:cs="MS Mincho"/>
          <w:color w:val="000000"/>
        </w:rPr>
        <w:t>  </w:t>
      </w:r>
      <w:r>
        <w:rPr>
          <w:rFonts w:hint="eastAsia" w:hAnsi="黑体"/>
          <w:color w:val="000000"/>
        </w:rPr>
        <w:t>言</w:t>
      </w:r>
      <w:bookmarkEnd w:id="2"/>
      <w:bookmarkEnd w:id="10"/>
    </w:p>
    <w:p>
      <w:pPr>
        <w:pStyle w:val="25"/>
        <w:rPr>
          <w:rFonts w:hint="eastAsia"/>
        </w:rPr>
      </w:pPr>
      <w:bookmarkStart w:id="11" w:name="_Hlk100386452"/>
      <w:r>
        <w:rPr>
          <w:rFonts w:hint="eastAsia"/>
        </w:rPr>
        <w:t>本文件</w:t>
      </w:r>
      <w:r>
        <w:rPr>
          <w:rFonts w:hint="eastAsia" w:hAnsi="宋体" w:cs="宋体"/>
        </w:rPr>
        <w:t>按照GB/T1.1-2020《标准化工作导则第1部分：标准化文件的结构和起草规则》的规定起草</w:t>
      </w:r>
      <w:r>
        <w:rPr>
          <w:rFonts w:hint="eastAsia"/>
        </w:rPr>
        <w:t>。</w:t>
      </w:r>
    </w:p>
    <w:p>
      <w:pPr>
        <w:pStyle w:val="25"/>
      </w:pPr>
      <w:r>
        <w:rPr>
          <w:rFonts w:hint="eastAsia"/>
        </w:rPr>
        <w:t>本文件由湖北省交通运输厅以鄂交科教〔202</w:t>
      </w:r>
      <w:r>
        <w:rPr>
          <w:rFonts w:hint="eastAsia"/>
          <w:lang w:val="en-US" w:eastAsia="zh-CN"/>
        </w:rPr>
        <w:t>X</w:t>
      </w:r>
      <w:r>
        <w:rPr>
          <w:rFonts w:hint="eastAsia"/>
        </w:rPr>
        <w:t>〕</w:t>
      </w:r>
      <w:r>
        <w:rPr>
          <w:rFonts w:hint="eastAsia"/>
          <w:lang w:val="en-US" w:eastAsia="zh-CN"/>
        </w:rPr>
        <w:t>XX</w:t>
      </w:r>
      <w:r>
        <w:rPr>
          <w:rFonts w:hint="eastAsia"/>
        </w:rPr>
        <w:t>号文批准立项。</w:t>
      </w:r>
    </w:p>
    <w:p>
      <w:pPr>
        <w:pStyle w:val="25"/>
        <w:rPr>
          <w:rFonts w:hint="eastAsia"/>
        </w:rPr>
      </w:pPr>
      <w:r>
        <w:rPr>
          <w:rFonts w:hint="eastAsia"/>
        </w:rPr>
        <w:t>本文件由</w:t>
      </w:r>
      <w:r>
        <w:rPr>
          <w:rFonts w:hint="eastAsia"/>
          <w:lang w:eastAsia="zh-CN"/>
        </w:rPr>
        <w:t>长沙计支宝信息科技</w:t>
      </w:r>
      <w:r>
        <w:rPr>
          <w:rFonts w:hint="eastAsia"/>
        </w:rPr>
        <w:t>有限公司  提出。</w:t>
      </w:r>
    </w:p>
    <w:p>
      <w:pPr>
        <w:pStyle w:val="25"/>
        <w:rPr>
          <w:rFonts w:hint="eastAsia"/>
        </w:rPr>
      </w:pPr>
      <w:r>
        <w:rPr>
          <w:rFonts w:hint="eastAsia"/>
        </w:rPr>
        <w:t>本文件由 湖北省公路学会标准委员会   归口。</w:t>
      </w:r>
    </w:p>
    <w:p>
      <w:pPr>
        <w:pStyle w:val="25"/>
        <w:rPr>
          <w:rFonts w:hint="eastAsia"/>
        </w:rPr>
      </w:pPr>
      <w:r>
        <w:rPr>
          <w:rFonts w:hint="eastAsia"/>
        </w:rPr>
        <w:t>本文件主要起草单位：长沙计支宝信息科技有限公司</w:t>
      </w:r>
    </w:p>
    <w:p>
      <w:pPr>
        <w:pStyle w:val="25"/>
        <w:rPr>
          <w:rFonts w:hint="eastAsia"/>
        </w:rPr>
      </w:pPr>
      <w:r>
        <w:rPr>
          <w:rFonts w:hint="eastAsia"/>
        </w:rPr>
        <w:t>本文件主要起草人：</w:t>
      </w:r>
    </w:p>
    <w:p>
      <w:pPr>
        <w:pStyle w:val="25"/>
        <w:sectPr>
          <w:footerReference r:id="rId10" w:type="default"/>
          <w:headerReference r:id="rId9" w:type="even"/>
          <w:footerReference r:id="rId11" w:type="even"/>
          <w:type w:val="oddPage"/>
          <w:pgSz w:w="11906" w:h="16838"/>
          <w:pgMar w:top="1440" w:right="1080" w:bottom="1440" w:left="1080" w:header="1418" w:footer="1134" w:gutter="0"/>
          <w:pgNumType w:start="1"/>
          <w:cols w:space="720" w:num="1"/>
          <w:formProt w:val="0"/>
          <w:docGrid w:type="lines" w:linePitch="312" w:charSpace="0"/>
        </w:sectPr>
      </w:pPr>
      <w:r>
        <w:rPr>
          <w:rFonts w:hint="eastAsia"/>
        </w:rPr>
        <w:t>本文件主审人员：</w:t>
      </w:r>
      <w:bookmarkEnd w:id="11"/>
    </w:p>
    <w:p>
      <w:pPr>
        <w:pStyle w:val="25"/>
        <w:ind w:firstLine="640"/>
        <w:jc w:val="center"/>
        <w:rPr>
          <w:rFonts w:hint="eastAsia" w:ascii="黑体" w:hAnsi="黑体" w:eastAsia="黑体" w:cs="黑体"/>
          <w:color w:val="000000"/>
          <w:sz w:val="32"/>
          <w:szCs w:val="32"/>
        </w:rPr>
      </w:pPr>
    </w:p>
    <w:p>
      <w:pPr>
        <w:pStyle w:val="25"/>
        <w:ind w:firstLine="640"/>
        <w:jc w:val="center"/>
        <w:rPr>
          <w:rFonts w:hint="eastAsia" w:ascii="黑体" w:hAnsi="黑体" w:eastAsia="黑体" w:cs="黑体"/>
          <w:color w:val="000000"/>
          <w:sz w:val="32"/>
          <w:szCs w:val="32"/>
        </w:rPr>
      </w:pPr>
    </w:p>
    <w:p>
      <w:pPr>
        <w:pStyle w:val="25"/>
        <w:ind w:firstLine="64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目</w:t>
      </w:r>
      <w:bookmarkStart w:id="12" w:name="BKML"/>
      <w:r>
        <w:rPr>
          <w:rFonts w:hint="eastAsia" w:ascii="黑体" w:hAnsi="黑体" w:eastAsia="黑体" w:cs="黑体"/>
          <w:color w:val="000000"/>
          <w:sz w:val="32"/>
          <w:szCs w:val="32"/>
        </w:rPr>
        <w:t>  次</w:t>
      </w:r>
      <w:bookmarkEnd w:id="12"/>
    </w:p>
    <w:p>
      <w:pPr>
        <w:pStyle w:val="5"/>
        <w:tabs>
          <w:tab w:val="right" w:leader="dot" w:pos="9746"/>
          <w:tab w:val="clear" w:pos="9241"/>
        </w:tabs>
      </w:pPr>
      <w:r>
        <w:rPr>
          <w:rFonts w:hAnsi="宋体"/>
          <w:color w:val="000000"/>
        </w:rPr>
        <w:fldChar w:fldCharType="begin"/>
      </w:r>
      <w:r>
        <w:rPr>
          <w:rFonts w:hAnsi="宋体"/>
          <w:color w:val="000000"/>
        </w:rPr>
        <w:instrText xml:space="preserve"> TOC \o "1-3" \h \z \u </w:instrText>
      </w:r>
      <w:r>
        <w:rPr>
          <w:rFonts w:hAnsi="宋体"/>
          <w:color w:val="000000"/>
        </w:rPr>
        <w:fldChar w:fldCharType="separate"/>
      </w:r>
      <w:r>
        <w:rPr>
          <w:rFonts w:hAnsi="宋体"/>
          <w:color w:val="000000"/>
          <w:kern w:val="2"/>
          <w:szCs w:val="21"/>
        </w:rPr>
        <w:fldChar w:fldCharType="begin"/>
      </w:r>
      <w:r>
        <w:rPr>
          <w:rFonts w:hAnsi="宋体"/>
          <w:kern w:val="2"/>
          <w:szCs w:val="21"/>
        </w:rPr>
        <w:instrText xml:space="preserve"> HYPERLINK \l _Toc30511 </w:instrText>
      </w:r>
      <w:r>
        <w:rPr>
          <w:rFonts w:hAnsi="宋体"/>
          <w:kern w:val="2"/>
          <w:szCs w:val="21"/>
        </w:rPr>
        <w:fldChar w:fldCharType="separate"/>
      </w:r>
      <w:r>
        <w:rPr>
          <w:rFonts w:hint="eastAsia"/>
        </w:rPr>
        <w:t xml:space="preserve">1 </w:t>
      </w:r>
      <w:r>
        <w:rPr>
          <w:rFonts w:hint="eastAsia"/>
          <w:lang w:eastAsia="zh-CN"/>
        </w:rPr>
        <w:t>总则</w:t>
      </w:r>
      <w:r>
        <w:tab/>
      </w:r>
      <w:r>
        <w:fldChar w:fldCharType="begin"/>
      </w:r>
      <w:r>
        <w:instrText xml:space="preserve"> PAGEREF _Toc30511 \h </w:instrText>
      </w:r>
      <w:r>
        <w:fldChar w:fldCharType="separate"/>
      </w:r>
      <w:r>
        <w:t>5</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_Toc30392 </w:instrText>
      </w:r>
      <w:r>
        <w:rPr>
          <w:rFonts w:hAnsi="宋体"/>
          <w:kern w:val="2"/>
          <w:szCs w:val="21"/>
        </w:rPr>
        <w:fldChar w:fldCharType="separate"/>
      </w:r>
      <w:r>
        <w:rPr>
          <w:rFonts w:hint="eastAsia"/>
        </w:rPr>
        <w:t>2 规范性引用文件</w:t>
      </w:r>
      <w:r>
        <w:tab/>
      </w:r>
      <w:r>
        <w:fldChar w:fldCharType="begin"/>
      </w:r>
      <w:r>
        <w:instrText xml:space="preserve"> PAGEREF _Toc30392 \h </w:instrText>
      </w:r>
      <w:r>
        <w:fldChar w:fldCharType="separate"/>
      </w:r>
      <w:r>
        <w:t>5</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_Toc19133 </w:instrText>
      </w:r>
      <w:r>
        <w:rPr>
          <w:rFonts w:hAnsi="宋体"/>
          <w:kern w:val="2"/>
          <w:szCs w:val="21"/>
        </w:rPr>
        <w:fldChar w:fldCharType="separate"/>
      </w:r>
      <w:r>
        <w:rPr>
          <w:rFonts w:hint="eastAsia"/>
        </w:rPr>
        <w:t>3 术语和定义</w:t>
      </w:r>
      <w:r>
        <w:tab/>
      </w:r>
      <w:r>
        <w:fldChar w:fldCharType="begin"/>
      </w:r>
      <w:r>
        <w:instrText xml:space="preserve"> PAGEREF _Toc19133 \h </w:instrText>
      </w:r>
      <w:r>
        <w:fldChar w:fldCharType="separate"/>
      </w:r>
      <w:r>
        <w:t>5</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_Toc17030 </w:instrText>
      </w:r>
      <w:r>
        <w:rPr>
          <w:rFonts w:hAnsi="宋体"/>
          <w:kern w:val="2"/>
          <w:szCs w:val="21"/>
        </w:rPr>
        <w:fldChar w:fldCharType="separate"/>
      </w:r>
      <w:r>
        <w:rPr>
          <w:rFonts w:hint="eastAsia"/>
        </w:rPr>
        <w:t xml:space="preserve">4 </w:t>
      </w:r>
      <w:r>
        <w:rPr>
          <w:rFonts w:hint="eastAsia"/>
          <w:lang w:eastAsia="zh-CN"/>
        </w:rPr>
        <w:t>基本</w:t>
      </w:r>
      <w:r>
        <w:rPr>
          <w:rFonts w:hint="eastAsia"/>
        </w:rPr>
        <w:t>规定</w:t>
      </w:r>
      <w:r>
        <w:tab/>
      </w:r>
      <w:r>
        <w:fldChar w:fldCharType="begin"/>
      </w:r>
      <w:r>
        <w:instrText xml:space="preserve"> PAGEREF _Toc17030 \h </w:instrText>
      </w:r>
      <w:r>
        <w:fldChar w:fldCharType="separate"/>
      </w:r>
      <w:r>
        <w:t>6</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_Toc17857 </w:instrText>
      </w:r>
      <w:r>
        <w:rPr>
          <w:rFonts w:hAnsi="宋体"/>
          <w:kern w:val="2"/>
          <w:szCs w:val="21"/>
        </w:rPr>
        <w:fldChar w:fldCharType="separate"/>
      </w:r>
      <w:r>
        <w:rPr>
          <w:rFonts w:hint="eastAsia"/>
        </w:rPr>
        <w:t>4.1</w:t>
      </w:r>
      <w:r>
        <w:rPr>
          <w:rFonts w:hint="eastAsia"/>
          <w:lang w:eastAsia="zh-CN"/>
        </w:rPr>
        <w:t>一般规定</w:t>
      </w:r>
      <w:r>
        <w:tab/>
      </w:r>
      <w:r>
        <w:fldChar w:fldCharType="begin"/>
      </w:r>
      <w:r>
        <w:instrText xml:space="preserve"> PAGEREF _Toc17857 \h </w:instrText>
      </w:r>
      <w:r>
        <w:fldChar w:fldCharType="separate"/>
      </w:r>
      <w:r>
        <w:t>6</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_Toc5976 </w:instrText>
      </w:r>
      <w:r>
        <w:rPr>
          <w:rFonts w:hAnsi="宋体"/>
          <w:kern w:val="2"/>
          <w:szCs w:val="21"/>
        </w:rPr>
        <w:fldChar w:fldCharType="separate"/>
      </w:r>
      <w:r>
        <w:rPr>
          <w:rFonts w:hint="eastAsia"/>
        </w:rPr>
        <w:t>4.2特殊规定</w:t>
      </w:r>
      <w:r>
        <w:tab/>
      </w:r>
      <w:r>
        <w:fldChar w:fldCharType="begin"/>
      </w:r>
      <w:r>
        <w:instrText xml:space="preserve"> PAGEREF _Toc5976 \h </w:instrText>
      </w:r>
      <w:r>
        <w:fldChar w:fldCharType="separate"/>
      </w:r>
      <w:r>
        <w:t>6</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_Toc29868 </w:instrText>
      </w:r>
      <w:r>
        <w:rPr>
          <w:rFonts w:hAnsi="宋体"/>
          <w:kern w:val="2"/>
          <w:szCs w:val="21"/>
        </w:rPr>
        <w:fldChar w:fldCharType="separate"/>
      </w:r>
      <w:r>
        <w:rPr>
          <w:rFonts w:hint="eastAsia"/>
        </w:rPr>
        <w:t>4.3发包人职责</w:t>
      </w:r>
      <w:r>
        <w:tab/>
      </w:r>
      <w:r>
        <w:fldChar w:fldCharType="begin"/>
      </w:r>
      <w:r>
        <w:instrText xml:space="preserve"> PAGEREF _Toc29868 \h </w:instrText>
      </w:r>
      <w:r>
        <w:fldChar w:fldCharType="separate"/>
      </w:r>
      <w:r>
        <w:t>7</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_Toc31384 </w:instrText>
      </w:r>
      <w:r>
        <w:rPr>
          <w:rFonts w:hAnsi="宋体"/>
          <w:kern w:val="2"/>
          <w:szCs w:val="21"/>
        </w:rPr>
        <w:fldChar w:fldCharType="separate"/>
      </w:r>
      <w:r>
        <w:rPr>
          <w:rFonts w:hint="eastAsia"/>
        </w:rPr>
        <w:t>4.4承包人职责</w:t>
      </w:r>
      <w:r>
        <w:tab/>
      </w:r>
      <w:r>
        <w:fldChar w:fldCharType="begin"/>
      </w:r>
      <w:r>
        <w:instrText xml:space="preserve"> PAGEREF _Toc31384 \h </w:instrText>
      </w:r>
      <w:r>
        <w:fldChar w:fldCharType="separate"/>
      </w:r>
      <w:r>
        <w:t>7</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_Toc4743 </w:instrText>
      </w:r>
      <w:r>
        <w:rPr>
          <w:rFonts w:hAnsi="宋体"/>
          <w:kern w:val="2"/>
          <w:szCs w:val="21"/>
        </w:rPr>
        <w:fldChar w:fldCharType="separate"/>
      </w:r>
      <w:r>
        <w:rPr>
          <w:rFonts w:hint="eastAsia"/>
        </w:rPr>
        <w:t>4.5监理单位职责</w:t>
      </w:r>
      <w:r>
        <w:tab/>
      </w:r>
      <w:r>
        <w:fldChar w:fldCharType="begin"/>
      </w:r>
      <w:r>
        <w:instrText xml:space="preserve"> PAGEREF _Toc4743 \h </w:instrText>
      </w:r>
      <w:r>
        <w:fldChar w:fldCharType="separate"/>
      </w:r>
      <w:r>
        <w:t>8</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_Toc853 </w:instrText>
      </w:r>
      <w:r>
        <w:rPr>
          <w:rFonts w:hAnsi="宋体"/>
          <w:kern w:val="2"/>
          <w:szCs w:val="21"/>
        </w:rPr>
        <w:fldChar w:fldCharType="separate"/>
      </w:r>
      <w:r>
        <w:rPr>
          <w:rFonts w:hint="eastAsia"/>
        </w:rPr>
        <w:t>4.6设计单位职责</w:t>
      </w:r>
      <w:r>
        <w:tab/>
      </w:r>
      <w:r>
        <w:fldChar w:fldCharType="begin"/>
      </w:r>
      <w:r>
        <w:instrText xml:space="preserve"> PAGEREF _Toc853 \h </w:instrText>
      </w:r>
      <w:r>
        <w:fldChar w:fldCharType="separate"/>
      </w:r>
      <w:r>
        <w:t>8</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_Toc9739 </w:instrText>
      </w:r>
      <w:r>
        <w:rPr>
          <w:rFonts w:hAnsi="宋体"/>
          <w:kern w:val="2"/>
          <w:szCs w:val="21"/>
        </w:rPr>
        <w:fldChar w:fldCharType="separate"/>
      </w:r>
      <w:r>
        <w:rPr>
          <w:rFonts w:hint="eastAsia"/>
        </w:rPr>
        <w:t>5 工程量清单</w:t>
      </w:r>
      <w:r>
        <w:tab/>
      </w:r>
      <w:r>
        <w:fldChar w:fldCharType="begin"/>
      </w:r>
      <w:r>
        <w:instrText xml:space="preserve"> PAGEREF _Toc9739 \h </w:instrText>
      </w:r>
      <w:r>
        <w:fldChar w:fldCharType="separate"/>
      </w:r>
      <w:r>
        <w:t>8</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_Toc16828 </w:instrText>
      </w:r>
      <w:r>
        <w:rPr>
          <w:rFonts w:hAnsi="宋体"/>
          <w:kern w:val="2"/>
          <w:szCs w:val="21"/>
        </w:rPr>
        <w:fldChar w:fldCharType="separate"/>
      </w:r>
      <w:r>
        <w:rPr>
          <w:rFonts w:hint="eastAsia"/>
        </w:rPr>
        <w:t>5.1工程量清单的组成</w:t>
      </w:r>
      <w:r>
        <w:tab/>
      </w:r>
      <w:r>
        <w:fldChar w:fldCharType="begin"/>
      </w:r>
      <w:r>
        <w:instrText xml:space="preserve"> PAGEREF _Toc16828 \h </w:instrText>
      </w:r>
      <w:r>
        <w:fldChar w:fldCharType="separate"/>
      </w:r>
      <w:r>
        <w:t>8</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_Toc31135 </w:instrText>
      </w:r>
      <w:r>
        <w:rPr>
          <w:rFonts w:hAnsi="宋体"/>
          <w:kern w:val="2"/>
          <w:szCs w:val="21"/>
        </w:rPr>
        <w:fldChar w:fldCharType="separate"/>
      </w:r>
      <w:r>
        <w:rPr>
          <w:rFonts w:hint="eastAsia" w:hAnsi="Times New Roman" w:cs="Times New Roman"/>
        </w:rPr>
        <w:t>5.2工程量清单数量及单价</w:t>
      </w:r>
      <w:r>
        <w:tab/>
      </w:r>
      <w:r>
        <w:fldChar w:fldCharType="begin"/>
      </w:r>
      <w:r>
        <w:instrText xml:space="preserve"> PAGEREF _Toc31135 \h </w:instrText>
      </w:r>
      <w:r>
        <w:fldChar w:fldCharType="separate"/>
      </w:r>
      <w:r>
        <w:t>8</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_Toc11713 </w:instrText>
      </w:r>
      <w:r>
        <w:rPr>
          <w:rFonts w:hAnsi="宋体"/>
          <w:kern w:val="2"/>
          <w:szCs w:val="21"/>
        </w:rPr>
        <w:fldChar w:fldCharType="separate"/>
      </w:r>
      <w:r>
        <w:rPr>
          <w:rFonts w:hint="eastAsia"/>
        </w:rPr>
        <w:t>6 合同费用条款</w:t>
      </w:r>
      <w:r>
        <w:tab/>
      </w:r>
      <w:r>
        <w:fldChar w:fldCharType="begin"/>
      </w:r>
      <w:r>
        <w:instrText xml:space="preserve"> PAGEREF _Toc11713 \h </w:instrText>
      </w:r>
      <w:r>
        <w:fldChar w:fldCharType="separate"/>
      </w:r>
      <w:r>
        <w:t>9</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_Toc18413 </w:instrText>
      </w:r>
      <w:r>
        <w:rPr>
          <w:rFonts w:hAnsi="宋体"/>
          <w:kern w:val="2"/>
          <w:szCs w:val="21"/>
        </w:rPr>
        <w:fldChar w:fldCharType="separate"/>
      </w:r>
      <w:r>
        <w:rPr>
          <w:rFonts w:hint="eastAsia"/>
        </w:rPr>
        <w:t>6.1预付款</w:t>
      </w:r>
      <w:r>
        <w:tab/>
      </w:r>
      <w:r>
        <w:fldChar w:fldCharType="begin"/>
      </w:r>
      <w:r>
        <w:instrText xml:space="preserve"> PAGEREF _Toc18413 \h </w:instrText>
      </w:r>
      <w:r>
        <w:fldChar w:fldCharType="separate"/>
      </w:r>
      <w:r>
        <w:t>9</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_Toc14303 </w:instrText>
      </w:r>
      <w:r>
        <w:rPr>
          <w:rFonts w:hAnsi="宋体"/>
          <w:kern w:val="2"/>
          <w:szCs w:val="21"/>
        </w:rPr>
        <w:fldChar w:fldCharType="separate"/>
      </w:r>
      <w:r>
        <w:rPr>
          <w:rFonts w:hint="eastAsia"/>
        </w:rPr>
        <w:t>6.2农民工工资保证金</w:t>
      </w:r>
      <w:r>
        <w:tab/>
      </w:r>
      <w:r>
        <w:fldChar w:fldCharType="begin"/>
      </w:r>
      <w:r>
        <w:instrText xml:space="preserve"> PAGEREF _Toc14303 \h </w:instrText>
      </w:r>
      <w:r>
        <w:fldChar w:fldCharType="separate"/>
      </w:r>
      <w:r>
        <w:t>9</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_Toc17939 </w:instrText>
      </w:r>
      <w:r>
        <w:rPr>
          <w:rFonts w:hAnsi="宋体"/>
          <w:kern w:val="2"/>
          <w:szCs w:val="21"/>
        </w:rPr>
        <w:fldChar w:fldCharType="separate"/>
      </w:r>
      <w:r>
        <w:rPr>
          <w:rFonts w:hint="eastAsia"/>
        </w:rPr>
        <w:t>6.3质量保证金</w:t>
      </w:r>
      <w:r>
        <w:tab/>
      </w:r>
      <w:r>
        <w:fldChar w:fldCharType="begin"/>
      </w:r>
      <w:r>
        <w:instrText xml:space="preserve"> PAGEREF _Toc17939 \h </w:instrText>
      </w:r>
      <w:r>
        <w:fldChar w:fldCharType="separate"/>
      </w:r>
      <w:r>
        <w:t>9</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_Toc29964 </w:instrText>
      </w:r>
      <w:r>
        <w:rPr>
          <w:rFonts w:hAnsi="宋体"/>
          <w:kern w:val="2"/>
          <w:szCs w:val="21"/>
        </w:rPr>
        <w:fldChar w:fldCharType="separate"/>
      </w:r>
      <w:r>
        <w:rPr>
          <w:rFonts w:hint="eastAsia"/>
        </w:rPr>
        <w:t>6.4暂列金</w:t>
      </w:r>
      <w:r>
        <w:tab/>
      </w:r>
      <w:r>
        <w:fldChar w:fldCharType="begin"/>
      </w:r>
      <w:r>
        <w:instrText xml:space="preserve"> PAGEREF _Toc29964 \h </w:instrText>
      </w:r>
      <w:r>
        <w:fldChar w:fldCharType="separate"/>
      </w:r>
      <w:r>
        <w:t>9</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_Toc16469 </w:instrText>
      </w:r>
      <w:r>
        <w:rPr>
          <w:rFonts w:hAnsi="宋体"/>
          <w:kern w:val="2"/>
          <w:szCs w:val="21"/>
        </w:rPr>
        <w:fldChar w:fldCharType="separate"/>
      </w:r>
      <w:r>
        <w:rPr>
          <w:rFonts w:hint="eastAsia"/>
        </w:rPr>
        <w:t>6.5暂估价</w:t>
      </w:r>
      <w:r>
        <w:tab/>
      </w:r>
      <w:r>
        <w:fldChar w:fldCharType="begin"/>
      </w:r>
      <w:r>
        <w:instrText xml:space="preserve"> PAGEREF _Toc16469 \h </w:instrText>
      </w:r>
      <w:r>
        <w:fldChar w:fldCharType="separate"/>
      </w:r>
      <w:r>
        <w:t>10</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_Toc26386 </w:instrText>
      </w:r>
      <w:r>
        <w:rPr>
          <w:rFonts w:hAnsi="宋体"/>
          <w:kern w:val="2"/>
          <w:szCs w:val="21"/>
        </w:rPr>
        <w:fldChar w:fldCharType="separate"/>
      </w:r>
      <w:r>
        <w:rPr>
          <w:rFonts w:hint="eastAsia"/>
        </w:rPr>
        <w:t>7工程计量</w:t>
      </w:r>
      <w:r>
        <w:tab/>
      </w:r>
      <w:r>
        <w:fldChar w:fldCharType="begin"/>
      </w:r>
      <w:r>
        <w:instrText xml:space="preserve"> PAGEREF _Toc26386 \h </w:instrText>
      </w:r>
      <w:r>
        <w:fldChar w:fldCharType="separate"/>
      </w:r>
      <w:r>
        <w:t>10</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_Toc25986 </w:instrText>
      </w:r>
      <w:r>
        <w:rPr>
          <w:rFonts w:hAnsi="宋体"/>
          <w:kern w:val="2"/>
          <w:szCs w:val="21"/>
        </w:rPr>
        <w:fldChar w:fldCharType="separate"/>
      </w:r>
      <w:r>
        <w:rPr>
          <w:rFonts w:hint="eastAsia"/>
        </w:rPr>
        <w:t>7.1工程计量的对象与周期</w:t>
      </w:r>
      <w:r>
        <w:tab/>
      </w:r>
      <w:r>
        <w:fldChar w:fldCharType="begin"/>
      </w:r>
      <w:r>
        <w:instrText xml:space="preserve"> PAGEREF _Toc25986 \h </w:instrText>
      </w:r>
      <w:r>
        <w:fldChar w:fldCharType="separate"/>
      </w:r>
      <w:r>
        <w:t>10</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_Toc11500 </w:instrText>
      </w:r>
      <w:r>
        <w:rPr>
          <w:rFonts w:hAnsi="宋体"/>
          <w:kern w:val="2"/>
          <w:szCs w:val="21"/>
        </w:rPr>
        <w:fldChar w:fldCharType="separate"/>
      </w:r>
      <w:r>
        <w:rPr>
          <w:rFonts w:hint="eastAsia"/>
        </w:rPr>
        <w:t>7.2工程计量的原则与依据</w:t>
      </w:r>
      <w:r>
        <w:tab/>
      </w:r>
      <w:r>
        <w:fldChar w:fldCharType="begin"/>
      </w:r>
      <w:r>
        <w:instrText xml:space="preserve"> PAGEREF _Toc11500 \h </w:instrText>
      </w:r>
      <w:r>
        <w:fldChar w:fldCharType="separate"/>
      </w:r>
      <w:r>
        <w:t>10</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_Toc32366 </w:instrText>
      </w:r>
      <w:r>
        <w:rPr>
          <w:rFonts w:hAnsi="宋体"/>
          <w:kern w:val="2"/>
          <w:szCs w:val="21"/>
        </w:rPr>
        <w:fldChar w:fldCharType="separate"/>
      </w:r>
      <w:r>
        <w:rPr>
          <w:rFonts w:hint="eastAsia" w:hAnsi="Times New Roman" w:cs="Times New Roman"/>
        </w:rPr>
        <w:t>7.3工程计量的方式</w:t>
      </w:r>
      <w:r>
        <w:tab/>
      </w:r>
      <w:r>
        <w:fldChar w:fldCharType="begin"/>
      </w:r>
      <w:r>
        <w:instrText xml:space="preserve"> PAGEREF _Toc32366 \h </w:instrText>
      </w:r>
      <w:r>
        <w:fldChar w:fldCharType="separate"/>
      </w:r>
      <w:r>
        <w:t>10</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_Toc732 </w:instrText>
      </w:r>
      <w:r>
        <w:rPr>
          <w:rFonts w:hAnsi="宋体"/>
          <w:kern w:val="2"/>
          <w:szCs w:val="21"/>
        </w:rPr>
        <w:fldChar w:fldCharType="separate"/>
      </w:r>
      <w:r>
        <w:rPr>
          <w:rFonts w:hint="eastAsia"/>
          <w:lang w:val="en-US" w:eastAsia="zh-CN"/>
        </w:rPr>
        <w:t>8</w:t>
      </w:r>
      <w:r>
        <w:rPr>
          <w:rFonts w:hint="eastAsia"/>
        </w:rPr>
        <w:t>工程变更</w:t>
      </w:r>
      <w:r>
        <w:tab/>
      </w:r>
      <w:r>
        <w:fldChar w:fldCharType="begin"/>
      </w:r>
      <w:r>
        <w:instrText xml:space="preserve"> PAGEREF _Toc732 \h </w:instrText>
      </w:r>
      <w:r>
        <w:fldChar w:fldCharType="separate"/>
      </w:r>
      <w:r>
        <w:t>11</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_Toc31265 </w:instrText>
      </w:r>
      <w:r>
        <w:rPr>
          <w:rFonts w:hAnsi="宋体"/>
          <w:kern w:val="2"/>
          <w:szCs w:val="21"/>
        </w:rPr>
        <w:fldChar w:fldCharType="separate"/>
      </w:r>
      <w:r>
        <w:rPr>
          <w:rFonts w:hint="eastAsia"/>
          <w:lang w:val="en-US" w:eastAsia="zh-CN"/>
        </w:rPr>
        <w:t>8</w:t>
      </w:r>
      <w:r>
        <w:rPr>
          <w:rFonts w:hint="eastAsia"/>
        </w:rPr>
        <w:t>.1变更通知</w:t>
      </w:r>
      <w:r>
        <w:tab/>
      </w:r>
      <w:r>
        <w:fldChar w:fldCharType="begin"/>
      </w:r>
      <w:r>
        <w:instrText xml:space="preserve"> PAGEREF _Toc31265 \h </w:instrText>
      </w:r>
      <w:r>
        <w:fldChar w:fldCharType="separate"/>
      </w:r>
      <w:r>
        <w:t>11</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_Toc30801 </w:instrText>
      </w:r>
      <w:r>
        <w:rPr>
          <w:rFonts w:hAnsi="宋体"/>
          <w:kern w:val="2"/>
          <w:szCs w:val="21"/>
        </w:rPr>
        <w:fldChar w:fldCharType="separate"/>
      </w:r>
      <w:r>
        <w:rPr>
          <w:rFonts w:hint="eastAsia"/>
          <w:lang w:val="en-US" w:eastAsia="zh-CN"/>
        </w:rPr>
        <w:t>8</w:t>
      </w:r>
      <w:r>
        <w:rPr>
          <w:rFonts w:hint="eastAsia"/>
        </w:rPr>
        <w:t>.</w:t>
      </w:r>
      <w:r>
        <w:rPr>
          <w:rFonts w:hint="eastAsia"/>
          <w:lang w:val="en-US" w:eastAsia="zh-CN"/>
        </w:rPr>
        <w:t>2</w:t>
      </w:r>
      <w:r>
        <w:rPr>
          <w:rFonts w:hint="eastAsia"/>
        </w:rPr>
        <w:t>变更</w:t>
      </w:r>
      <w:r>
        <w:rPr>
          <w:rFonts w:hint="eastAsia"/>
          <w:lang w:eastAsia="zh-CN"/>
        </w:rPr>
        <w:t>申请</w:t>
      </w:r>
      <w:r>
        <w:tab/>
      </w:r>
      <w:r>
        <w:fldChar w:fldCharType="begin"/>
      </w:r>
      <w:r>
        <w:instrText xml:space="preserve"> PAGEREF _Toc30801 \h </w:instrText>
      </w:r>
      <w:r>
        <w:fldChar w:fldCharType="separate"/>
      </w:r>
      <w:r>
        <w:t>11</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_Toc15542 </w:instrText>
      </w:r>
      <w:r>
        <w:rPr>
          <w:rFonts w:hAnsi="宋体"/>
          <w:kern w:val="2"/>
          <w:szCs w:val="21"/>
        </w:rPr>
        <w:fldChar w:fldCharType="separate"/>
      </w:r>
      <w:r>
        <w:rPr>
          <w:rFonts w:hint="eastAsia"/>
          <w:lang w:val="en-US" w:eastAsia="zh-CN"/>
        </w:rPr>
        <w:t>8</w:t>
      </w:r>
      <w:r>
        <w:rPr>
          <w:rFonts w:hint="eastAsia"/>
        </w:rPr>
        <w:t>.</w:t>
      </w:r>
      <w:r>
        <w:rPr>
          <w:rFonts w:hint="eastAsia"/>
          <w:lang w:val="en-US" w:eastAsia="zh-CN"/>
        </w:rPr>
        <w:t>3</w:t>
      </w:r>
      <w:r>
        <w:rPr>
          <w:rFonts w:hint="eastAsia"/>
        </w:rPr>
        <w:t>变更</w:t>
      </w:r>
      <w:r>
        <w:rPr>
          <w:rFonts w:hint="eastAsia"/>
          <w:lang w:eastAsia="zh-CN"/>
        </w:rPr>
        <w:t>令</w:t>
      </w:r>
      <w:r>
        <w:tab/>
      </w:r>
      <w:r>
        <w:fldChar w:fldCharType="begin"/>
      </w:r>
      <w:r>
        <w:instrText xml:space="preserve"> PAGEREF _Toc15542 \h </w:instrText>
      </w:r>
      <w:r>
        <w:fldChar w:fldCharType="separate"/>
      </w:r>
      <w:r>
        <w:t>12</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_Toc12757 </w:instrText>
      </w:r>
      <w:r>
        <w:rPr>
          <w:rFonts w:hAnsi="宋体"/>
          <w:kern w:val="2"/>
          <w:szCs w:val="21"/>
        </w:rPr>
        <w:fldChar w:fldCharType="separate"/>
      </w:r>
      <w:r>
        <w:rPr>
          <w:rFonts w:hint="eastAsia"/>
          <w:lang w:val="en-US" w:eastAsia="zh-CN"/>
        </w:rPr>
        <w:t>9</w:t>
      </w:r>
      <w:r>
        <w:rPr>
          <w:rFonts w:hint="eastAsia"/>
        </w:rPr>
        <w:t>工程</w:t>
      </w:r>
      <w:r>
        <w:rPr>
          <w:rFonts w:hint="eastAsia"/>
          <w:lang w:eastAsia="zh-CN"/>
        </w:rPr>
        <w:t>支付</w:t>
      </w:r>
      <w:r>
        <w:tab/>
      </w:r>
      <w:r>
        <w:fldChar w:fldCharType="begin"/>
      </w:r>
      <w:r>
        <w:instrText xml:space="preserve"> PAGEREF _Toc12757 \h </w:instrText>
      </w:r>
      <w:r>
        <w:fldChar w:fldCharType="separate"/>
      </w:r>
      <w:r>
        <w:t>12</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_Toc19968 </w:instrText>
      </w:r>
      <w:r>
        <w:rPr>
          <w:rFonts w:hAnsi="宋体"/>
          <w:kern w:val="2"/>
          <w:szCs w:val="21"/>
        </w:rPr>
        <w:fldChar w:fldCharType="separate"/>
      </w:r>
      <w:r>
        <w:rPr>
          <w:rFonts w:hint="eastAsia"/>
          <w:lang w:val="en-US" w:eastAsia="zh-CN"/>
        </w:rPr>
        <w:t>9</w:t>
      </w:r>
      <w:r>
        <w:rPr>
          <w:rFonts w:hint="eastAsia"/>
        </w:rPr>
        <w:t>.1一般规定</w:t>
      </w:r>
      <w:r>
        <w:tab/>
      </w:r>
      <w:r>
        <w:fldChar w:fldCharType="begin"/>
      </w:r>
      <w:r>
        <w:instrText xml:space="preserve"> PAGEREF _Toc19968 \h </w:instrText>
      </w:r>
      <w:r>
        <w:fldChar w:fldCharType="separate"/>
      </w:r>
      <w:r>
        <w:t>12</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_Toc32668 </w:instrText>
      </w:r>
      <w:r>
        <w:rPr>
          <w:rFonts w:hAnsi="宋体"/>
          <w:kern w:val="2"/>
          <w:szCs w:val="21"/>
        </w:rPr>
        <w:fldChar w:fldCharType="separate"/>
      </w:r>
      <w:r>
        <w:rPr>
          <w:rFonts w:hint="eastAsia"/>
          <w:lang w:val="en-US" w:eastAsia="zh-CN"/>
        </w:rPr>
        <w:t>9</w:t>
      </w:r>
      <w:r>
        <w:rPr>
          <w:rFonts w:hint="eastAsia"/>
        </w:rPr>
        <w:t>.</w:t>
      </w:r>
      <w:r>
        <w:rPr>
          <w:rFonts w:hint="eastAsia"/>
          <w:lang w:val="en-US" w:eastAsia="zh-CN"/>
        </w:rPr>
        <w:t>2</w:t>
      </w:r>
      <w:r>
        <w:rPr>
          <w:rFonts w:hint="eastAsia"/>
        </w:rPr>
        <w:t>工程支付分类</w:t>
      </w:r>
      <w:r>
        <w:tab/>
      </w:r>
      <w:r>
        <w:fldChar w:fldCharType="begin"/>
      </w:r>
      <w:r>
        <w:instrText xml:space="preserve"> PAGEREF _Toc32668 \h </w:instrText>
      </w:r>
      <w:r>
        <w:fldChar w:fldCharType="separate"/>
      </w:r>
      <w:r>
        <w:t>12</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_Toc11874 </w:instrText>
      </w:r>
      <w:r>
        <w:rPr>
          <w:rFonts w:hAnsi="宋体"/>
          <w:kern w:val="2"/>
          <w:szCs w:val="21"/>
        </w:rPr>
        <w:fldChar w:fldCharType="separate"/>
      </w:r>
      <w:r>
        <w:rPr>
          <w:rFonts w:hint="eastAsia"/>
          <w:lang w:val="en-US" w:eastAsia="zh-CN"/>
        </w:rPr>
        <w:t>10</w:t>
      </w:r>
      <w:r>
        <w:rPr>
          <w:rFonts w:hint="eastAsia"/>
          <w:lang w:eastAsia="zh-CN"/>
        </w:rPr>
        <w:t>编制与审核</w:t>
      </w:r>
      <w:r>
        <w:tab/>
      </w:r>
      <w:r>
        <w:fldChar w:fldCharType="begin"/>
      </w:r>
      <w:r>
        <w:instrText xml:space="preserve"> PAGEREF _Toc11874 \h </w:instrText>
      </w:r>
      <w:r>
        <w:fldChar w:fldCharType="separate"/>
      </w:r>
      <w:r>
        <w:t>13</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_Toc5488 </w:instrText>
      </w:r>
      <w:r>
        <w:rPr>
          <w:rFonts w:hAnsi="宋体"/>
          <w:kern w:val="2"/>
          <w:szCs w:val="21"/>
        </w:rPr>
        <w:fldChar w:fldCharType="separate"/>
      </w:r>
      <w:r>
        <w:rPr>
          <w:rFonts w:hint="eastAsia"/>
          <w:lang w:val="en-US" w:eastAsia="zh-CN"/>
        </w:rPr>
        <w:t>10</w:t>
      </w:r>
      <w:r>
        <w:rPr>
          <w:rFonts w:hint="eastAsia"/>
        </w:rPr>
        <w:t>.1计量支付的编制原则</w:t>
      </w:r>
      <w:r>
        <w:tab/>
      </w:r>
      <w:r>
        <w:fldChar w:fldCharType="begin"/>
      </w:r>
      <w:r>
        <w:instrText xml:space="preserve"> PAGEREF _Toc5488 \h </w:instrText>
      </w:r>
      <w:r>
        <w:fldChar w:fldCharType="separate"/>
      </w:r>
      <w:r>
        <w:t>13</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_Toc2959 </w:instrText>
      </w:r>
      <w:r>
        <w:rPr>
          <w:rFonts w:hAnsi="宋体"/>
          <w:kern w:val="2"/>
          <w:szCs w:val="21"/>
        </w:rPr>
        <w:fldChar w:fldCharType="separate"/>
      </w:r>
      <w:r>
        <w:rPr>
          <w:rFonts w:hint="eastAsia"/>
          <w:lang w:val="en-US" w:eastAsia="zh-CN"/>
        </w:rPr>
        <w:t>10</w:t>
      </w:r>
      <w:r>
        <w:rPr>
          <w:rFonts w:hint="eastAsia"/>
        </w:rPr>
        <w:t>.</w:t>
      </w:r>
      <w:r>
        <w:rPr>
          <w:rFonts w:hint="eastAsia"/>
          <w:lang w:val="en-US" w:eastAsia="zh-CN"/>
        </w:rPr>
        <w:t>2</w:t>
      </w:r>
      <w:r>
        <w:rPr>
          <w:rFonts w:hint="eastAsia"/>
        </w:rPr>
        <w:t>计量支付的编制程序</w:t>
      </w:r>
      <w:r>
        <w:tab/>
      </w:r>
      <w:r>
        <w:fldChar w:fldCharType="begin"/>
      </w:r>
      <w:r>
        <w:instrText xml:space="preserve"> PAGEREF _Toc2959 \h </w:instrText>
      </w:r>
      <w:r>
        <w:fldChar w:fldCharType="separate"/>
      </w:r>
      <w:r>
        <w:t>13</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_Toc22283 </w:instrText>
      </w:r>
      <w:r>
        <w:rPr>
          <w:rFonts w:hAnsi="宋体"/>
          <w:kern w:val="2"/>
          <w:szCs w:val="21"/>
        </w:rPr>
        <w:fldChar w:fldCharType="separate"/>
      </w:r>
      <w:r>
        <w:rPr>
          <w:rFonts w:hint="eastAsia"/>
          <w:lang w:val="en-US" w:eastAsia="zh-CN"/>
        </w:rPr>
        <w:t>10</w:t>
      </w:r>
      <w:r>
        <w:rPr>
          <w:rFonts w:hint="eastAsia"/>
        </w:rPr>
        <w:t>.</w:t>
      </w:r>
      <w:r>
        <w:rPr>
          <w:rFonts w:hint="eastAsia"/>
          <w:lang w:val="en-US" w:eastAsia="zh-CN"/>
        </w:rPr>
        <w:t>3</w:t>
      </w:r>
      <w:r>
        <w:rPr>
          <w:rFonts w:hint="eastAsia"/>
        </w:rPr>
        <w:t>计量支付的</w:t>
      </w:r>
      <w:r>
        <w:rPr>
          <w:rFonts w:hint="eastAsia"/>
          <w:lang w:eastAsia="zh-CN"/>
        </w:rPr>
        <w:t>审核原则</w:t>
      </w:r>
      <w:r>
        <w:tab/>
      </w:r>
      <w:r>
        <w:fldChar w:fldCharType="begin"/>
      </w:r>
      <w:r>
        <w:instrText xml:space="preserve"> PAGEREF _Toc22283 \h </w:instrText>
      </w:r>
      <w:r>
        <w:fldChar w:fldCharType="separate"/>
      </w:r>
      <w:r>
        <w:t>14</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_Toc7167 </w:instrText>
      </w:r>
      <w:r>
        <w:rPr>
          <w:rFonts w:hAnsi="宋体"/>
          <w:kern w:val="2"/>
          <w:szCs w:val="21"/>
        </w:rPr>
        <w:fldChar w:fldCharType="separate"/>
      </w:r>
      <w:r>
        <w:rPr>
          <w:rFonts w:hint="eastAsia"/>
          <w:lang w:val="en-US" w:eastAsia="zh-CN"/>
        </w:rPr>
        <w:t>10</w:t>
      </w:r>
      <w:r>
        <w:rPr>
          <w:rFonts w:hint="eastAsia"/>
        </w:rPr>
        <w:t>.</w:t>
      </w:r>
      <w:r>
        <w:rPr>
          <w:rFonts w:hint="eastAsia"/>
          <w:lang w:val="en-US" w:eastAsia="zh-CN"/>
        </w:rPr>
        <w:t>4</w:t>
      </w:r>
      <w:r>
        <w:rPr>
          <w:rFonts w:hint="eastAsia"/>
        </w:rPr>
        <w:t>计量支付的</w:t>
      </w:r>
      <w:r>
        <w:rPr>
          <w:rFonts w:hint="eastAsia"/>
          <w:lang w:eastAsia="zh-CN"/>
        </w:rPr>
        <w:t>审核程序</w:t>
      </w:r>
      <w:r>
        <w:tab/>
      </w:r>
      <w:r>
        <w:fldChar w:fldCharType="begin"/>
      </w:r>
      <w:r>
        <w:instrText xml:space="preserve"> PAGEREF _Toc7167 \h </w:instrText>
      </w:r>
      <w:r>
        <w:fldChar w:fldCharType="separate"/>
      </w:r>
      <w:r>
        <w:t>14</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_Toc1049 </w:instrText>
      </w:r>
      <w:r>
        <w:rPr>
          <w:rFonts w:hAnsi="宋体"/>
          <w:kern w:val="2"/>
          <w:szCs w:val="21"/>
        </w:rPr>
        <w:fldChar w:fldCharType="separate"/>
      </w:r>
      <w:r>
        <w:rPr>
          <w:rFonts w:hint="eastAsia"/>
          <w:lang w:val="en-US" w:eastAsia="zh-CN"/>
        </w:rPr>
        <w:t>10</w:t>
      </w:r>
      <w:r>
        <w:rPr>
          <w:rFonts w:hint="eastAsia"/>
        </w:rPr>
        <w:t>.</w:t>
      </w:r>
      <w:r>
        <w:rPr>
          <w:rFonts w:hint="eastAsia"/>
          <w:lang w:val="en-US" w:eastAsia="zh-CN"/>
        </w:rPr>
        <w:t>5</w:t>
      </w:r>
      <w:r>
        <w:rPr>
          <w:rFonts w:hint="eastAsia"/>
        </w:rPr>
        <w:t>计量支付的编审要求</w:t>
      </w:r>
      <w:r>
        <w:tab/>
      </w:r>
      <w:r>
        <w:fldChar w:fldCharType="begin"/>
      </w:r>
      <w:r>
        <w:instrText xml:space="preserve"> PAGEREF _Toc1049 \h </w:instrText>
      </w:r>
      <w:r>
        <w:fldChar w:fldCharType="separate"/>
      </w:r>
      <w:r>
        <w:t>14</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_Toc24416 </w:instrText>
      </w:r>
      <w:r>
        <w:rPr>
          <w:rFonts w:hAnsi="宋体"/>
          <w:kern w:val="2"/>
          <w:szCs w:val="21"/>
        </w:rPr>
        <w:fldChar w:fldCharType="separate"/>
      </w:r>
      <w:r>
        <w:rPr>
          <w:rFonts w:hint="eastAsia"/>
          <w:lang w:val="en-US" w:eastAsia="zh-CN"/>
        </w:rPr>
        <w:t>11</w:t>
      </w:r>
      <w:r>
        <w:rPr>
          <w:rFonts w:hint="eastAsia"/>
          <w:lang w:eastAsia="zh-CN"/>
        </w:rPr>
        <w:t>编制与审核</w:t>
      </w:r>
      <w:r>
        <w:tab/>
      </w:r>
      <w:r>
        <w:fldChar w:fldCharType="begin"/>
      </w:r>
      <w:r>
        <w:instrText xml:space="preserve"> PAGEREF _Toc24416 \h </w:instrText>
      </w:r>
      <w:r>
        <w:fldChar w:fldCharType="separate"/>
      </w:r>
      <w:r>
        <w:t>14</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_Toc10616 </w:instrText>
      </w:r>
      <w:r>
        <w:rPr>
          <w:rFonts w:hAnsi="宋体"/>
          <w:kern w:val="2"/>
          <w:szCs w:val="21"/>
        </w:rPr>
        <w:fldChar w:fldCharType="separate"/>
      </w:r>
      <w:r>
        <w:rPr>
          <w:rFonts w:hint="eastAsia"/>
          <w:lang w:val="en-US" w:eastAsia="zh-CN"/>
        </w:rPr>
        <w:t>11</w:t>
      </w:r>
      <w:r>
        <w:rPr>
          <w:rFonts w:hint="eastAsia"/>
        </w:rPr>
        <w:t>.1施工图核算</w:t>
      </w:r>
      <w:r>
        <w:tab/>
      </w:r>
      <w:r>
        <w:fldChar w:fldCharType="begin"/>
      </w:r>
      <w:r>
        <w:instrText xml:space="preserve"> PAGEREF _Toc10616 \h </w:instrText>
      </w:r>
      <w:r>
        <w:fldChar w:fldCharType="separate"/>
      </w:r>
      <w:r>
        <w:t>14</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_Toc13141 </w:instrText>
      </w:r>
      <w:r>
        <w:rPr>
          <w:rFonts w:hAnsi="宋体"/>
          <w:kern w:val="2"/>
          <w:szCs w:val="21"/>
        </w:rPr>
        <w:fldChar w:fldCharType="separate"/>
      </w:r>
      <w:r>
        <w:rPr>
          <w:rFonts w:hint="eastAsia"/>
          <w:lang w:val="en-US" w:eastAsia="zh-CN"/>
        </w:rPr>
        <w:t>11</w:t>
      </w:r>
      <w:r>
        <w:rPr>
          <w:rFonts w:hint="eastAsia"/>
        </w:rPr>
        <w:t>.</w:t>
      </w:r>
      <w:r>
        <w:rPr>
          <w:rFonts w:hint="eastAsia"/>
          <w:lang w:val="en-US" w:eastAsia="zh-CN"/>
        </w:rPr>
        <w:t>2</w:t>
      </w:r>
      <w:r>
        <w:rPr>
          <w:rFonts w:hint="eastAsia"/>
        </w:rPr>
        <w:t>调差</w:t>
      </w:r>
      <w:r>
        <w:tab/>
      </w:r>
      <w:r>
        <w:fldChar w:fldCharType="begin"/>
      </w:r>
      <w:r>
        <w:instrText xml:space="preserve"> PAGEREF _Toc13141 \h </w:instrText>
      </w:r>
      <w:r>
        <w:fldChar w:fldCharType="separate"/>
      </w:r>
      <w:r>
        <w:t>15</w:t>
      </w:r>
      <w:r>
        <w:fldChar w:fldCharType="end"/>
      </w:r>
      <w:r>
        <w:rPr>
          <w:rFonts w:hAnsi="宋体"/>
          <w:color w:val="000000"/>
          <w:kern w:val="2"/>
          <w:szCs w:val="21"/>
        </w:rPr>
        <w:fldChar w:fldCharType="end"/>
      </w:r>
    </w:p>
    <w:p>
      <w:pPr>
        <w:pStyle w:val="5"/>
        <w:tabs>
          <w:tab w:val="right" w:leader="dot" w:pos="9746"/>
          <w:tab w:val="clear" w:pos="9241"/>
        </w:tabs>
        <w:ind w:firstLine="840" w:firstLineChars="400"/>
      </w:pPr>
      <w:r>
        <w:rPr>
          <w:rFonts w:hAnsi="宋体"/>
          <w:color w:val="000000"/>
          <w:kern w:val="2"/>
          <w:szCs w:val="21"/>
        </w:rPr>
        <w:fldChar w:fldCharType="begin"/>
      </w:r>
      <w:r>
        <w:rPr>
          <w:rFonts w:hAnsi="宋体"/>
          <w:kern w:val="2"/>
          <w:szCs w:val="21"/>
        </w:rPr>
        <w:instrText xml:space="preserve"> HYPERLINK \l _Toc10624 </w:instrText>
      </w:r>
      <w:r>
        <w:rPr>
          <w:rFonts w:hAnsi="宋体"/>
          <w:kern w:val="2"/>
          <w:szCs w:val="21"/>
        </w:rPr>
        <w:fldChar w:fldCharType="separate"/>
      </w:r>
      <w:r>
        <w:rPr>
          <w:rFonts w:hint="eastAsia"/>
          <w:lang w:val="en-US" w:eastAsia="zh-CN"/>
        </w:rPr>
        <w:t>11</w:t>
      </w:r>
      <w:r>
        <w:rPr>
          <w:rFonts w:hint="eastAsia"/>
        </w:rPr>
        <w:t>.</w:t>
      </w:r>
      <w:r>
        <w:rPr>
          <w:rFonts w:hint="eastAsia"/>
          <w:lang w:val="en-US" w:eastAsia="zh-CN"/>
        </w:rPr>
        <w:t>3</w:t>
      </w:r>
      <w:r>
        <w:rPr>
          <w:rFonts w:hint="eastAsia"/>
          <w:lang w:eastAsia="zh-CN"/>
        </w:rPr>
        <w:t>索赔</w:t>
      </w:r>
      <w:r>
        <w:tab/>
      </w:r>
      <w:r>
        <w:fldChar w:fldCharType="begin"/>
      </w:r>
      <w:r>
        <w:instrText xml:space="preserve"> PAGEREF _Toc10624 \h </w:instrText>
      </w:r>
      <w:r>
        <w:fldChar w:fldCharType="separate"/>
      </w:r>
      <w:r>
        <w:t>16</w:t>
      </w:r>
      <w:r>
        <w:fldChar w:fldCharType="end"/>
      </w:r>
      <w:r>
        <w:rPr>
          <w:rFonts w:hAnsi="宋体"/>
          <w:color w:val="000000"/>
          <w:kern w:val="2"/>
          <w:szCs w:val="21"/>
        </w:rPr>
        <w:fldChar w:fldCharType="end"/>
      </w:r>
    </w:p>
    <w:p>
      <w:pPr>
        <w:pStyle w:val="5"/>
        <w:tabs>
          <w:tab w:val="right" w:leader="dot" w:pos="9746"/>
          <w:tab w:val="clear" w:pos="9241"/>
        </w:tabs>
      </w:pPr>
      <w:r>
        <w:rPr>
          <w:rFonts w:hAnsi="宋体"/>
          <w:color w:val="000000"/>
          <w:kern w:val="2"/>
          <w:szCs w:val="21"/>
        </w:rPr>
        <w:fldChar w:fldCharType="begin"/>
      </w:r>
      <w:r>
        <w:rPr>
          <w:rFonts w:hAnsi="宋体"/>
          <w:kern w:val="2"/>
          <w:szCs w:val="21"/>
        </w:rPr>
        <w:instrText xml:space="preserve"> HYPERLINK \l _Toc26414 </w:instrText>
      </w:r>
      <w:r>
        <w:rPr>
          <w:rFonts w:hAnsi="宋体"/>
          <w:kern w:val="2"/>
          <w:szCs w:val="21"/>
        </w:rPr>
        <w:fldChar w:fldCharType="separate"/>
      </w:r>
      <w:r>
        <w:rPr>
          <w:rFonts w:hint="eastAsia" w:ascii="宋体" w:hAnsi="宋体" w:eastAsia="宋体" w:cs="宋体"/>
          <w:bCs/>
        </w:rPr>
        <w:t>附录</w:t>
      </w:r>
      <w:r>
        <w:tab/>
      </w:r>
      <w:r>
        <w:fldChar w:fldCharType="begin"/>
      </w:r>
      <w:r>
        <w:instrText xml:space="preserve"> PAGEREF _Toc26414 \h </w:instrText>
      </w:r>
      <w:r>
        <w:fldChar w:fldCharType="separate"/>
      </w:r>
      <w:r>
        <w:t>18</w:t>
      </w:r>
      <w:r>
        <w:fldChar w:fldCharType="end"/>
      </w:r>
      <w:r>
        <w:rPr>
          <w:rFonts w:hAnsi="宋体"/>
          <w:color w:val="000000"/>
          <w:kern w:val="2"/>
          <w:szCs w:val="21"/>
        </w:rPr>
        <w:fldChar w:fldCharType="end"/>
      </w:r>
    </w:p>
    <w:p>
      <w:pPr>
        <w:pStyle w:val="5"/>
        <w:tabs>
          <w:tab w:val="right" w:leader="dot" w:pos="9746"/>
          <w:tab w:val="clear" w:pos="9241"/>
        </w:tabs>
        <w:ind w:firstLine="840" w:firstLineChars="400"/>
        <w:rPr>
          <w:rFonts w:ascii="宋体" w:hAnsi="宋体" w:eastAsia="宋体" w:cs="Times New Roman"/>
          <w:color w:val="000000"/>
          <w:kern w:val="2"/>
          <w:szCs w:val="21"/>
        </w:rPr>
      </w:pPr>
      <w:r>
        <w:rPr>
          <w:rFonts w:ascii="宋体" w:hAnsi="宋体" w:eastAsia="宋体" w:cs="Times New Roman"/>
          <w:color w:val="000000"/>
          <w:kern w:val="2"/>
          <w:szCs w:val="21"/>
        </w:rPr>
        <w:fldChar w:fldCharType="begin"/>
      </w:r>
      <w:r>
        <w:rPr>
          <w:rFonts w:ascii="宋体" w:hAnsi="宋体" w:eastAsia="宋体" w:cs="Times New Roman"/>
          <w:color w:val="000000"/>
          <w:kern w:val="2"/>
          <w:szCs w:val="21"/>
        </w:rPr>
        <w:instrText xml:space="preserve"> HYPERLINK \l _Toc31556 </w:instrText>
      </w:r>
      <w:r>
        <w:rPr>
          <w:rFonts w:ascii="宋体" w:hAnsi="宋体" w:eastAsia="宋体" w:cs="Times New Roman"/>
          <w:color w:val="000000"/>
          <w:kern w:val="2"/>
          <w:szCs w:val="21"/>
        </w:rPr>
        <w:fldChar w:fldCharType="separate"/>
      </w:r>
      <w:r>
        <w:rPr>
          <w:rFonts w:hint="eastAsia" w:ascii="宋体" w:hAnsi="宋体" w:eastAsia="宋体" w:cs="Times New Roman"/>
          <w:color w:val="000000"/>
          <w:kern w:val="2"/>
          <w:szCs w:val="21"/>
        </w:rPr>
        <w:t>附录A：计量支付样表</w:t>
      </w:r>
      <w:r>
        <w:rPr>
          <w:rFonts w:ascii="宋体" w:hAnsi="宋体" w:eastAsia="宋体" w:cs="Times New Roman"/>
          <w:color w:val="000000"/>
          <w:kern w:val="2"/>
          <w:szCs w:val="21"/>
        </w:rPr>
        <w:tab/>
      </w:r>
      <w:r>
        <w:rPr>
          <w:rFonts w:ascii="宋体" w:hAnsi="宋体" w:eastAsia="宋体" w:cs="Times New Roman"/>
          <w:color w:val="000000"/>
          <w:kern w:val="2"/>
          <w:szCs w:val="21"/>
        </w:rPr>
        <w:fldChar w:fldCharType="begin"/>
      </w:r>
      <w:r>
        <w:rPr>
          <w:rFonts w:ascii="宋体" w:hAnsi="宋体" w:eastAsia="宋体" w:cs="Times New Roman"/>
          <w:color w:val="000000"/>
          <w:kern w:val="2"/>
          <w:szCs w:val="21"/>
        </w:rPr>
        <w:instrText xml:space="preserve"> PAGEREF _Toc31556 \h </w:instrText>
      </w:r>
      <w:r>
        <w:rPr>
          <w:rFonts w:ascii="宋体" w:hAnsi="宋体" w:eastAsia="宋体" w:cs="Times New Roman"/>
          <w:color w:val="000000"/>
          <w:kern w:val="2"/>
          <w:szCs w:val="21"/>
        </w:rPr>
        <w:fldChar w:fldCharType="separate"/>
      </w:r>
      <w:r>
        <w:rPr>
          <w:rFonts w:ascii="宋体" w:hAnsi="宋体" w:eastAsia="宋体" w:cs="Times New Roman"/>
          <w:color w:val="000000"/>
          <w:kern w:val="2"/>
          <w:szCs w:val="21"/>
        </w:rPr>
        <w:t>18</w:t>
      </w:r>
      <w:r>
        <w:rPr>
          <w:rFonts w:ascii="宋体" w:hAnsi="宋体" w:eastAsia="宋体" w:cs="Times New Roman"/>
          <w:color w:val="000000"/>
          <w:kern w:val="2"/>
          <w:szCs w:val="21"/>
        </w:rPr>
        <w:fldChar w:fldCharType="end"/>
      </w:r>
      <w:r>
        <w:rPr>
          <w:rFonts w:ascii="宋体" w:hAnsi="宋体" w:eastAsia="宋体" w:cs="Times New Roman"/>
          <w:color w:val="000000"/>
          <w:kern w:val="2"/>
          <w:szCs w:val="21"/>
        </w:rPr>
        <w:fldChar w:fldCharType="end"/>
      </w:r>
    </w:p>
    <w:p>
      <w:pPr>
        <w:pStyle w:val="5"/>
        <w:tabs>
          <w:tab w:val="right" w:leader="dot" w:pos="9746"/>
          <w:tab w:val="clear" w:pos="9241"/>
        </w:tabs>
        <w:ind w:firstLine="840" w:firstLineChars="400"/>
        <w:rPr>
          <w:rFonts w:ascii="宋体" w:hAnsi="宋体" w:eastAsia="宋体" w:cs="Times New Roman"/>
          <w:color w:val="000000"/>
          <w:kern w:val="2"/>
          <w:szCs w:val="21"/>
        </w:rPr>
      </w:pPr>
      <w:r>
        <w:rPr>
          <w:rFonts w:ascii="宋体" w:hAnsi="宋体" w:eastAsia="宋体" w:cs="Times New Roman"/>
          <w:color w:val="000000"/>
          <w:kern w:val="2"/>
          <w:szCs w:val="21"/>
        </w:rPr>
        <w:fldChar w:fldCharType="begin"/>
      </w:r>
      <w:r>
        <w:rPr>
          <w:rFonts w:ascii="宋体" w:hAnsi="宋体" w:eastAsia="宋体" w:cs="Times New Roman"/>
          <w:color w:val="000000"/>
          <w:kern w:val="2"/>
          <w:szCs w:val="21"/>
        </w:rPr>
        <w:instrText xml:space="preserve"> HYPERLINK \l _Toc3728 </w:instrText>
      </w:r>
      <w:r>
        <w:rPr>
          <w:rFonts w:ascii="宋体" w:hAnsi="宋体" w:eastAsia="宋体" w:cs="Times New Roman"/>
          <w:color w:val="000000"/>
          <w:kern w:val="2"/>
          <w:szCs w:val="21"/>
        </w:rPr>
        <w:fldChar w:fldCharType="separate"/>
      </w:r>
      <w:r>
        <w:rPr>
          <w:rFonts w:hint="eastAsia" w:ascii="宋体" w:hAnsi="宋体" w:eastAsia="宋体" w:cs="Times New Roman"/>
          <w:color w:val="000000"/>
          <w:kern w:val="2"/>
          <w:szCs w:val="21"/>
        </w:rPr>
        <w:t>附录B：工程变更样表</w:t>
      </w:r>
      <w:r>
        <w:rPr>
          <w:rFonts w:ascii="宋体" w:hAnsi="宋体" w:eastAsia="宋体" w:cs="Times New Roman"/>
          <w:color w:val="000000"/>
          <w:kern w:val="2"/>
          <w:szCs w:val="21"/>
        </w:rPr>
        <w:tab/>
      </w:r>
      <w:r>
        <w:rPr>
          <w:rFonts w:ascii="宋体" w:hAnsi="宋体" w:eastAsia="宋体" w:cs="Times New Roman"/>
          <w:color w:val="000000"/>
          <w:kern w:val="2"/>
          <w:szCs w:val="21"/>
        </w:rPr>
        <w:fldChar w:fldCharType="begin"/>
      </w:r>
      <w:r>
        <w:rPr>
          <w:rFonts w:ascii="宋体" w:hAnsi="宋体" w:eastAsia="宋体" w:cs="Times New Roman"/>
          <w:color w:val="000000"/>
          <w:kern w:val="2"/>
          <w:szCs w:val="21"/>
        </w:rPr>
        <w:instrText xml:space="preserve"> PAGEREF _Toc3728 \h </w:instrText>
      </w:r>
      <w:r>
        <w:rPr>
          <w:rFonts w:ascii="宋体" w:hAnsi="宋体" w:eastAsia="宋体" w:cs="Times New Roman"/>
          <w:color w:val="000000"/>
          <w:kern w:val="2"/>
          <w:szCs w:val="21"/>
        </w:rPr>
        <w:fldChar w:fldCharType="separate"/>
      </w:r>
      <w:r>
        <w:rPr>
          <w:rFonts w:ascii="宋体" w:hAnsi="宋体" w:eastAsia="宋体" w:cs="Times New Roman"/>
          <w:color w:val="000000"/>
          <w:kern w:val="2"/>
          <w:szCs w:val="21"/>
        </w:rPr>
        <w:t>26</w:t>
      </w:r>
      <w:r>
        <w:rPr>
          <w:rFonts w:ascii="宋体" w:hAnsi="宋体" w:eastAsia="宋体" w:cs="Times New Roman"/>
          <w:color w:val="000000"/>
          <w:kern w:val="2"/>
          <w:szCs w:val="21"/>
        </w:rPr>
        <w:fldChar w:fldCharType="end"/>
      </w:r>
      <w:r>
        <w:rPr>
          <w:rFonts w:ascii="宋体" w:hAnsi="宋体" w:eastAsia="宋体" w:cs="Times New Roman"/>
          <w:color w:val="000000"/>
          <w:kern w:val="2"/>
          <w:szCs w:val="21"/>
        </w:rPr>
        <w:fldChar w:fldCharType="end"/>
      </w:r>
    </w:p>
    <w:p>
      <w:pPr>
        <w:pStyle w:val="5"/>
        <w:tabs>
          <w:tab w:val="right" w:leader="dot" w:pos="9746"/>
          <w:tab w:val="clear" w:pos="9241"/>
        </w:tabs>
        <w:ind w:firstLine="840" w:firstLineChars="400"/>
        <w:rPr>
          <w:rFonts w:ascii="宋体" w:hAnsi="宋体" w:eastAsia="宋体" w:cs="Times New Roman"/>
          <w:color w:val="000000"/>
          <w:kern w:val="2"/>
          <w:szCs w:val="21"/>
        </w:rPr>
      </w:pPr>
      <w:r>
        <w:rPr>
          <w:rFonts w:ascii="宋体" w:hAnsi="宋体" w:eastAsia="宋体" w:cs="Times New Roman"/>
          <w:color w:val="000000"/>
          <w:kern w:val="2"/>
          <w:szCs w:val="21"/>
        </w:rPr>
        <w:fldChar w:fldCharType="begin"/>
      </w:r>
      <w:r>
        <w:rPr>
          <w:rFonts w:ascii="宋体" w:hAnsi="宋体" w:eastAsia="宋体" w:cs="Times New Roman"/>
          <w:color w:val="000000"/>
          <w:kern w:val="2"/>
          <w:szCs w:val="21"/>
        </w:rPr>
        <w:instrText xml:space="preserve"> HYPERLINK \l _Toc308 </w:instrText>
      </w:r>
      <w:r>
        <w:rPr>
          <w:rFonts w:ascii="宋体" w:hAnsi="宋体" w:eastAsia="宋体" w:cs="Times New Roman"/>
          <w:color w:val="000000"/>
          <w:kern w:val="2"/>
          <w:szCs w:val="21"/>
        </w:rPr>
        <w:fldChar w:fldCharType="separate"/>
      </w:r>
      <w:r>
        <w:rPr>
          <w:rFonts w:hint="eastAsia" w:ascii="宋体" w:hAnsi="宋体" w:eastAsia="宋体" w:cs="Times New Roman"/>
          <w:color w:val="000000"/>
          <w:kern w:val="2"/>
          <w:szCs w:val="21"/>
        </w:rPr>
        <w:t>附录C：施工图核算表</w:t>
      </w:r>
      <w:r>
        <w:rPr>
          <w:rFonts w:ascii="宋体" w:hAnsi="宋体" w:eastAsia="宋体" w:cs="Times New Roman"/>
          <w:color w:val="000000"/>
          <w:kern w:val="2"/>
          <w:szCs w:val="21"/>
        </w:rPr>
        <w:tab/>
      </w:r>
      <w:r>
        <w:rPr>
          <w:rFonts w:ascii="宋体" w:hAnsi="宋体" w:eastAsia="宋体" w:cs="Times New Roman"/>
          <w:color w:val="000000"/>
          <w:kern w:val="2"/>
          <w:szCs w:val="21"/>
        </w:rPr>
        <w:fldChar w:fldCharType="begin"/>
      </w:r>
      <w:r>
        <w:rPr>
          <w:rFonts w:ascii="宋体" w:hAnsi="宋体" w:eastAsia="宋体" w:cs="Times New Roman"/>
          <w:color w:val="000000"/>
          <w:kern w:val="2"/>
          <w:szCs w:val="21"/>
        </w:rPr>
        <w:instrText xml:space="preserve"> PAGEREF _Toc308 \h </w:instrText>
      </w:r>
      <w:r>
        <w:rPr>
          <w:rFonts w:ascii="宋体" w:hAnsi="宋体" w:eastAsia="宋体" w:cs="Times New Roman"/>
          <w:color w:val="000000"/>
          <w:kern w:val="2"/>
          <w:szCs w:val="21"/>
        </w:rPr>
        <w:fldChar w:fldCharType="separate"/>
      </w:r>
      <w:r>
        <w:rPr>
          <w:rFonts w:ascii="宋体" w:hAnsi="宋体" w:eastAsia="宋体" w:cs="Times New Roman"/>
          <w:color w:val="000000"/>
          <w:kern w:val="2"/>
          <w:szCs w:val="21"/>
        </w:rPr>
        <w:t>39</w:t>
      </w:r>
      <w:r>
        <w:rPr>
          <w:rFonts w:ascii="宋体" w:hAnsi="宋体" w:eastAsia="宋体" w:cs="Times New Roman"/>
          <w:color w:val="000000"/>
          <w:kern w:val="2"/>
          <w:szCs w:val="21"/>
        </w:rPr>
        <w:fldChar w:fldCharType="end"/>
      </w:r>
      <w:r>
        <w:rPr>
          <w:rFonts w:ascii="宋体" w:hAnsi="宋体" w:eastAsia="宋体" w:cs="Times New Roman"/>
          <w:color w:val="000000"/>
          <w:kern w:val="2"/>
          <w:szCs w:val="21"/>
        </w:rPr>
        <w:fldChar w:fldCharType="end"/>
      </w:r>
    </w:p>
    <w:p>
      <w:pPr>
        <w:pStyle w:val="5"/>
        <w:tabs>
          <w:tab w:val="right" w:leader="dot" w:pos="9746"/>
          <w:tab w:val="clear" w:pos="9241"/>
        </w:tabs>
        <w:ind w:firstLine="840" w:firstLineChars="400"/>
        <w:rPr>
          <w:rFonts w:ascii="宋体" w:hAnsi="宋体" w:eastAsia="宋体" w:cs="Times New Roman"/>
          <w:color w:val="000000"/>
          <w:kern w:val="2"/>
          <w:szCs w:val="21"/>
        </w:rPr>
      </w:pPr>
      <w:r>
        <w:rPr>
          <w:rFonts w:ascii="宋体" w:hAnsi="宋体" w:eastAsia="宋体" w:cs="Times New Roman"/>
          <w:color w:val="000000"/>
          <w:kern w:val="2"/>
          <w:szCs w:val="21"/>
        </w:rPr>
        <w:fldChar w:fldCharType="begin"/>
      </w:r>
      <w:r>
        <w:rPr>
          <w:rFonts w:ascii="宋体" w:hAnsi="宋体" w:eastAsia="宋体" w:cs="Times New Roman"/>
          <w:color w:val="000000"/>
          <w:kern w:val="2"/>
          <w:szCs w:val="21"/>
        </w:rPr>
        <w:instrText xml:space="preserve"> HYPERLINK \l _Toc4639 </w:instrText>
      </w:r>
      <w:r>
        <w:rPr>
          <w:rFonts w:ascii="宋体" w:hAnsi="宋体" w:eastAsia="宋体" w:cs="Times New Roman"/>
          <w:color w:val="000000"/>
          <w:kern w:val="2"/>
          <w:szCs w:val="21"/>
        </w:rPr>
        <w:fldChar w:fldCharType="separate"/>
      </w:r>
      <w:r>
        <w:rPr>
          <w:rFonts w:hint="eastAsia" w:ascii="宋体" w:hAnsi="宋体" w:eastAsia="宋体" w:cs="Times New Roman"/>
          <w:color w:val="000000"/>
          <w:kern w:val="2"/>
          <w:szCs w:val="21"/>
        </w:rPr>
        <w:t>附录D：材料进销存样表</w:t>
      </w:r>
      <w:r>
        <w:rPr>
          <w:rFonts w:ascii="宋体" w:hAnsi="宋体" w:eastAsia="宋体" w:cs="Times New Roman"/>
          <w:color w:val="000000"/>
          <w:kern w:val="2"/>
          <w:szCs w:val="21"/>
        </w:rPr>
        <w:tab/>
      </w:r>
      <w:r>
        <w:rPr>
          <w:rFonts w:ascii="宋体" w:hAnsi="宋体" w:eastAsia="宋体" w:cs="Times New Roman"/>
          <w:color w:val="000000"/>
          <w:kern w:val="2"/>
          <w:szCs w:val="21"/>
        </w:rPr>
        <w:fldChar w:fldCharType="begin"/>
      </w:r>
      <w:r>
        <w:rPr>
          <w:rFonts w:ascii="宋体" w:hAnsi="宋体" w:eastAsia="宋体" w:cs="Times New Roman"/>
          <w:color w:val="000000"/>
          <w:kern w:val="2"/>
          <w:szCs w:val="21"/>
        </w:rPr>
        <w:instrText xml:space="preserve"> PAGEREF _Toc4639 \h </w:instrText>
      </w:r>
      <w:r>
        <w:rPr>
          <w:rFonts w:ascii="宋体" w:hAnsi="宋体" w:eastAsia="宋体" w:cs="Times New Roman"/>
          <w:color w:val="000000"/>
          <w:kern w:val="2"/>
          <w:szCs w:val="21"/>
        </w:rPr>
        <w:fldChar w:fldCharType="separate"/>
      </w:r>
      <w:r>
        <w:rPr>
          <w:rFonts w:ascii="宋体" w:hAnsi="宋体" w:eastAsia="宋体" w:cs="Times New Roman"/>
          <w:color w:val="000000"/>
          <w:kern w:val="2"/>
          <w:szCs w:val="21"/>
        </w:rPr>
        <w:t>41</w:t>
      </w:r>
      <w:r>
        <w:rPr>
          <w:rFonts w:ascii="宋体" w:hAnsi="宋体" w:eastAsia="宋体" w:cs="Times New Roman"/>
          <w:color w:val="000000"/>
          <w:kern w:val="2"/>
          <w:szCs w:val="21"/>
        </w:rPr>
        <w:fldChar w:fldCharType="end"/>
      </w:r>
      <w:r>
        <w:rPr>
          <w:rFonts w:ascii="宋体" w:hAnsi="宋体" w:eastAsia="宋体" w:cs="Times New Roman"/>
          <w:color w:val="000000"/>
          <w:kern w:val="2"/>
          <w:szCs w:val="21"/>
        </w:rPr>
        <w:fldChar w:fldCharType="end"/>
      </w:r>
    </w:p>
    <w:p>
      <w:pPr>
        <w:pStyle w:val="5"/>
        <w:tabs>
          <w:tab w:val="right" w:leader="dot" w:pos="9746"/>
          <w:tab w:val="clear" w:pos="9241"/>
        </w:tabs>
        <w:ind w:firstLine="840" w:firstLineChars="400"/>
      </w:pPr>
      <w:r>
        <w:rPr>
          <w:rFonts w:ascii="宋体" w:hAnsi="宋体" w:eastAsia="宋体" w:cs="Times New Roman"/>
          <w:color w:val="000000"/>
          <w:kern w:val="2"/>
          <w:szCs w:val="21"/>
        </w:rPr>
        <w:fldChar w:fldCharType="begin"/>
      </w:r>
      <w:r>
        <w:rPr>
          <w:rFonts w:ascii="宋体" w:hAnsi="宋体" w:eastAsia="宋体" w:cs="Times New Roman"/>
          <w:color w:val="000000"/>
          <w:kern w:val="2"/>
          <w:szCs w:val="21"/>
        </w:rPr>
        <w:instrText xml:space="preserve"> HYPERLINK \l _Toc6542 </w:instrText>
      </w:r>
      <w:r>
        <w:rPr>
          <w:rFonts w:ascii="宋体" w:hAnsi="宋体" w:eastAsia="宋体" w:cs="Times New Roman"/>
          <w:color w:val="000000"/>
          <w:kern w:val="2"/>
          <w:szCs w:val="21"/>
        </w:rPr>
        <w:fldChar w:fldCharType="separate"/>
      </w:r>
      <w:r>
        <w:rPr>
          <w:rFonts w:hint="eastAsia" w:ascii="宋体" w:hAnsi="宋体" w:eastAsia="宋体" w:cs="Times New Roman"/>
          <w:color w:val="000000"/>
          <w:kern w:val="2"/>
          <w:szCs w:val="21"/>
        </w:rPr>
        <w:t>附录E：材料调差样表</w:t>
      </w:r>
      <w:r>
        <w:rPr>
          <w:rFonts w:ascii="宋体" w:hAnsi="宋体" w:eastAsia="宋体" w:cs="Times New Roman"/>
          <w:color w:val="000000"/>
          <w:kern w:val="2"/>
          <w:szCs w:val="21"/>
        </w:rPr>
        <w:tab/>
      </w:r>
      <w:r>
        <w:rPr>
          <w:rFonts w:ascii="宋体" w:hAnsi="宋体" w:eastAsia="宋体" w:cs="Times New Roman"/>
          <w:color w:val="000000"/>
          <w:kern w:val="2"/>
          <w:szCs w:val="21"/>
        </w:rPr>
        <w:fldChar w:fldCharType="begin"/>
      </w:r>
      <w:r>
        <w:rPr>
          <w:rFonts w:ascii="宋体" w:hAnsi="宋体" w:eastAsia="宋体" w:cs="Times New Roman"/>
          <w:color w:val="000000"/>
          <w:kern w:val="2"/>
          <w:szCs w:val="21"/>
        </w:rPr>
        <w:instrText xml:space="preserve"> PAGEREF _Toc6542 \h </w:instrText>
      </w:r>
      <w:r>
        <w:rPr>
          <w:rFonts w:ascii="宋体" w:hAnsi="宋体" w:eastAsia="宋体" w:cs="Times New Roman"/>
          <w:color w:val="000000"/>
          <w:kern w:val="2"/>
          <w:szCs w:val="21"/>
        </w:rPr>
        <w:fldChar w:fldCharType="separate"/>
      </w:r>
      <w:r>
        <w:rPr>
          <w:rFonts w:ascii="宋体" w:hAnsi="宋体" w:eastAsia="宋体" w:cs="Times New Roman"/>
          <w:color w:val="000000"/>
          <w:kern w:val="2"/>
          <w:szCs w:val="21"/>
        </w:rPr>
        <w:t>44</w:t>
      </w:r>
      <w:r>
        <w:rPr>
          <w:rFonts w:ascii="宋体" w:hAnsi="宋体" w:eastAsia="宋体" w:cs="Times New Roman"/>
          <w:color w:val="000000"/>
          <w:kern w:val="2"/>
          <w:szCs w:val="21"/>
        </w:rPr>
        <w:fldChar w:fldCharType="end"/>
      </w:r>
      <w:r>
        <w:rPr>
          <w:rFonts w:ascii="宋体" w:hAnsi="宋体" w:eastAsia="宋体" w:cs="Times New Roman"/>
          <w:color w:val="000000"/>
          <w:kern w:val="2"/>
          <w:szCs w:val="21"/>
        </w:rPr>
        <w:fldChar w:fldCharType="end"/>
      </w:r>
    </w:p>
    <w:p>
      <w:pPr>
        <w:pStyle w:val="28"/>
        <w:tabs>
          <w:tab w:val="center" w:pos="4201"/>
          <w:tab w:val="right" w:leader="dot" w:pos="9298"/>
        </w:tabs>
        <w:spacing w:line="240" w:lineRule="auto"/>
        <w:ind w:firstLine="640"/>
        <w:rPr>
          <w:rFonts w:hint="eastAsia" w:hAnsi="黑体" w:eastAsia="黑体"/>
          <w:color w:val="000000"/>
          <w:szCs w:val="32"/>
          <w:lang w:eastAsia="zh-CN"/>
        </w:rPr>
      </w:pPr>
      <w:r>
        <w:rPr>
          <w:rFonts w:hAnsi="宋体"/>
          <w:color w:val="000000"/>
          <w:kern w:val="2"/>
          <w:szCs w:val="21"/>
        </w:rPr>
        <w:fldChar w:fldCharType="end"/>
      </w:r>
      <w:bookmarkEnd w:id="3"/>
      <w:bookmarkEnd w:id="4"/>
      <w:bookmarkEnd w:id="5"/>
      <w:bookmarkEnd w:id="6"/>
      <w:bookmarkEnd w:id="7"/>
      <w:bookmarkEnd w:id="8"/>
      <w:bookmarkEnd w:id="9"/>
      <w:bookmarkStart w:id="13" w:name="_Toc20301"/>
      <w:bookmarkStart w:id="14" w:name="_Hlk518397203"/>
      <w:r>
        <w:rPr>
          <w:rFonts w:hint="eastAsia" w:hAnsi="宋体"/>
          <w:color w:val="000000"/>
          <w:kern w:val="2"/>
          <w:szCs w:val="21"/>
          <w:lang w:val="en-US" w:eastAsia="zh-CN"/>
        </w:rPr>
        <w:t>湖北省</w:t>
      </w:r>
      <w:r>
        <w:rPr>
          <w:rFonts w:hint="eastAsia" w:hAnsi="黑体" w:cs="宋体"/>
          <w:szCs w:val="32"/>
          <w:lang w:eastAsia="zh-CN"/>
        </w:rPr>
        <w:t>公路工程计量</w:t>
      </w:r>
      <w:r>
        <w:rPr>
          <w:rFonts w:hint="eastAsia" w:hAnsi="黑体" w:cs="宋体"/>
          <w:szCs w:val="32"/>
          <w:lang w:val="en-US" w:eastAsia="zh-CN"/>
        </w:rPr>
        <w:t>与</w:t>
      </w:r>
      <w:r>
        <w:rPr>
          <w:rFonts w:hint="eastAsia" w:hAnsi="黑体" w:cs="宋体"/>
          <w:szCs w:val="32"/>
          <w:lang w:eastAsia="zh-CN"/>
        </w:rPr>
        <w:t>支付</w:t>
      </w:r>
      <w:r>
        <w:rPr>
          <w:rFonts w:hint="eastAsia" w:hAnsi="黑体" w:cs="宋体"/>
          <w:szCs w:val="32"/>
          <w:lang w:val="en-US" w:eastAsia="zh-CN"/>
        </w:rPr>
        <w:t>编审</w:t>
      </w:r>
      <w:r>
        <w:rPr>
          <w:rFonts w:hint="eastAsia" w:hAnsi="黑体" w:cs="宋体"/>
          <w:szCs w:val="32"/>
          <w:lang w:eastAsia="zh-CN"/>
        </w:rPr>
        <w:t>管理</w:t>
      </w:r>
      <w:r>
        <w:rPr>
          <w:rFonts w:hint="eastAsia" w:hAnsi="黑体" w:cs="宋体"/>
          <w:szCs w:val="32"/>
          <w:lang w:val="en-US" w:eastAsia="zh-CN"/>
        </w:rPr>
        <w:t>规范</w:t>
      </w:r>
      <w:r>
        <w:rPr>
          <w:rFonts w:hint="eastAsia" w:hAnsi="黑体" w:cs="宋体"/>
          <w:szCs w:val="32"/>
          <w:lang w:eastAsia="zh-CN"/>
        </w:rPr>
        <w:t>标准</w:t>
      </w:r>
      <w:bookmarkEnd w:id="13"/>
    </w:p>
    <w:p>
      <w:pPr>
        <w:pStyle w:val="29"/>
        <w:spacing w:before="0" w:beforeLines="0"/>
        <w:rPr>
          <w:rFonts w:hint="eastAsia" w:eastAsia="黑体"/>
          <w:lang w:eastAsia="zh-CN"/>
        </w:rPr>
      </w:pPr>
      <w:bookmarkStart w:id="15" w:name="_Toc30511"/>
      <w:r>
        <w:rPr>
          <w:rFonts w:hint="eastAsia"/>
        </w:rPr>
        <w:t xml:space="preserve">1 </w:t>
      </w:r>
      <w:r>
        <w:rPr>
          <w:rFonts w:hint="eastAsia"/>
          <w:lang w:eastAsia="zh-CN"/>
        </w:rPr>
        <w:t>总则</w:t>
      </w:r>
      <w:bookmarkEnd w:id="15"/>
    </w:p>
    <w:p>
      <w:pPr>
        <w:pStyle w:val="30"/>
        <w:spacing w:before="0" w:beforeLines="0"/>
        <w:ind w:firstLine="420"/>
        <w:rPr>
          <w:rFonts w:hint="eastAsia"/>
        </w:rPr>
      </w:pPr>
      <w:r>
        <w:rPr>
          <w:rFonts w:hint="eastAsia" w:ascii="黑体" w:hAnsi="Times New Roman" w:eastAsia="黑体" w:cs="Times New Roman"/>
          <w:bCs w:val="0"/>
          <w:color w:val="auto"/>
          <w:kern w:val="0"/>
          <w:sz w:val="21"/>
          <w:szCs w:val="21"/>
          <w:lang w:val="en-US" w:eastAsia="zh-CN" w:bidi="ar-SA"/>
        </w:rPr>
        <w:t>1.1</w:t>
      </w:r>
      <w:r>
        <w:rPr>
          <w:rFonts w:hint="eastAsia"/>
        </w:rPr>
        <w:t>为指导公路工程计量</w:t>
      </w:r>
      <w:r>
        <w:rPr>
          <w:rFonts w:hint="eastAsia"/>
          <w:lang w:val="en-US" w:eastAsia="zh-CN"/>
        </w:rPr>
        <w:t>与</w:t>
      </w:r>
      <w:r>
        <w:rPr>
          <w:rFonts w:hint="eastAsia"/>
        </w:rPr>
        <w:t>支付管理活动，规范公路工程计量</w:t>
      </w:r>
      <w:r>
        <w:rPr>
          <w:rFonts w:hint="eastAsia"/>
          <w:lang w:val="en-US" w:eastAsia="zh-CN"/>
        </w:rPr>
        <w:t>与</w:t>
      </w:r>
      <w:r>
        <w:rPr>
          <w:rFonts w:hint="eastAsia"/>
        </w:rPr>
        <w:t>支付管理工作，提高公路工程计量</w:t>
      </w:r>
      <w:r>
        <w:rPr>
          <w:rFonts w:hint="eastAsia"/>
          <w:lang w:val="en-US" w:eastAsia="zh-CN"/>
        </w:rPr>
        <w:t>与</w:t>
      </w:r>
      <w:r>
        <w:rPr>
          <w:rFonts w:hint="eastAsia"/>
        </w:rPr>
        <w:t>支付管理水平，制定本标准。</w:t>
      </w:r>
    </w:p>
    <w:p>
      <w:pPr>
        <w:pStyle w:val="30"/>
        <w:spacing w:before="0" w:beforeLines="0"/>
        <w:ind w:firstLine="420"/>
        <w:rPr>
          <w:rFonts w:hint="eastAsia"/>
        </w:rPr>
      </w:pPr>
      <w:r>
        <w:rPr>
          <w:rFonts w:hint="eastAsia" w:ascii="黑体" w:hAnsi="Times New Roman" w:eastAsia="黑体" w:cs="Times New Roman"/>
          <w:bCs w:val="0"/>
          <w:color w:val="auto"/>
          <w:kern w:val="0"/>
          <w:sz w:val="21"/>
          <w:szCs w:val="21"/>
          <w:lang w:val="en-US" w:eastAsia="zh-CN" w:bidi="ar-SA"/>
        </w:rPr>
        <w:t>1.2</w:t>
      </w:r>
      <w:r>
        <w:rPr>
          <w:rFonts w:hint="eastAsia"/>
        </w:rPr>
        <w:t>本标准适用于单价合同/总价合同模式下的高速公路、国省道、县乡道路项目发承包双方之间的中期及终期计量支付的编审工作。</w:t>
      </w:r>
    </w:p>
    <w:p>
      <w:pPr>
        <w:pStyle w:val="30"/>
        <w:spacing w:before="0" w:beforeLines="0"/>
        <w:ind w:firstLine="420"/>
        <w:rPr>
          <w:rFonts w:hint="eastAsia"/>
        </w:rPr>
      </w:pPr>
      <w:r>
        <w:rPr>
          <w:rFonts w:hint="eastAsia" w:ascii="黑体" w:hAnsi="Times New Roman" w:eastAsia="黑体" w:cs="Times New Roman"/>
          <w:bCs w:val="0"/>
          <w:color w:val="auto"/>
          <w:kern w:val="0"/>
          <w:sz w:val="21"/>
          <w:szCs w:val="21"/>
          <w:lang w:val="en-US" w:eastAsia="zh-CN" w:bidi="ar-SA"/>
        </w:rPr>
        <w:t>1.3</w:t>
      </w:r>
      <w:r>
        <w:rPr>
          <w:rFonts w:hint="eastAsia"/>
        </w:rPr>
        <w:t>公路工程计量支付管理应坚持合法、合规、客观、及时、诚实信用原则。</w:t>
      </w:r>
    </w:p>
    <w:p>
      <w:pPr>
        <w:pStyle w:val="30"/>
        <w:spacing w:before="0" w:beforeLines="0"/>
        <w:ind w:firstLine="420"/>
        <w:rPr>
          <w:rFonts w:hint="eastAsia"/>
        </w:rPr>
      </w:pPr>
      <w:r>
        <w:rPr>
          <w:rFonts w:hint="eastAsia" w:ascii="黑体" w:hAnsi="Times New Roman" w:eastAsia="黑体" w:cs="Times New Roman"/>
          <w:bCs w:val="0"/>
          <w:color w:val="auto"/>
          <w:kern w:val="0"/>
          <w:sz w:val="21"/>
          <w:szCs w:val="21"/>
          <w:lang w:val="en-US" w:eastAsia="zh-CN" w:bidi="ar-SA"/>
        </w:rPr>
        <w:t>1.4</w:t>
      </w:r>
      <w:r>
        <w:rPr>
          <w:rFonts w:hint="eastAsia"/>
        </w:rPr>
        <w:t>公路工程计量支付管理应通过合同明确约定，建立与其相适应的管理制度。</w:t>
      </w:r>
    </w:p>
    <w:p>
      <w:pPr>
        <w:pStyle w:val="30"/>
        <w:spacing w:before="0" w:beforeLines="0"/>
        <w:ind w:firstLine="420"/>
        <w:rPr>
          <w:rFonts w:hint="eastAsia"/>
        </w:rPr>
      </w:pPr>
      <w:r>
        <w:rPr>
          <w:rFonts w:hint="eastAsia" w:ascii="黑体" w:hAnsi="Times New Roman" w:eastAsia="黑体" w:cs="Times New Roman"/>
          <w:bCs w:val="0"/>
          <w:color w:val="auto"/>
          <w:kern w:val="0"/>
          <w:sz w:val="21"/>
          <w:szCs w:val="21"/>
          <w:lang w:val="en-US" w:eastAsia="zh-CN" w:bidi="ar-SA"/>
        </w:rPr>
        <w:t>1.5</w:t>
      </w:r>
      <w:r>
        <w:rPr>
          <w:rFonts w:hint="eastAsia"/>
        </w:rPr>
        <w:t>公路工程计量支付管理，除应符合本标准外，尚应符合国家现行有关标准的规定。</w:t>
      </w:r>
    </w:p>
    <w:p>
      <w:pPr>
        <w:ind w:firstLine="420"/>
        <w:rPr>
          <w:rFonts w:hint="eastAsia"/>
        </w:rPr>
      </w:pPr>
    </w:p>
    <w:p>
      <w:pPr>
        <w:pStyle w:val="29"/>
        <w:spacing w:before="0" w:beforeLines="0"/>
        <w:rPr>
          <w:rFonts w:hint="eastAsia"/>
        </w:rPr>
      </w:pPr>
      <w:bookmarkStart w:id="16" w:name="_Toc30392"/>
      <w:r>
        <w:rPr>
          <w:rFonts w:hint="eastAsia"/>
        </w:rPr>
        <w:t>2 规范性引用文件</w:t>
      </w:r>
      <w:bookmarkEnd w:id="16"/>
    </w:p>
    <w:p>
      <w:pPr>
        <w:ind w:firstLine="420"/>
        <w:rPr>
          <w:rFonts w:hint="eastAsia"/>
        </w:rPr>
      </w:pPr>
      <w:r>
        <w:rPr>
          <w:rFonts w:hint="eastAsia"/>
        </w:rPr>
        <w:t>下列文件对本文件的应用是必不可少的。凡是注明日期的引用文件，仅所标注日期的版本适用于本文件。凡是未标注日期的引用文件，其最新版本适用于本文件。</w:t>
      </w:r>
    </w:p>
    <w:p>
      <w:pPr>
        <w:ind w:firstLine="420"/>
        <w:rPr>
          <w:rFonts w:hint="eastAsia"/>
          <w:lang w:val="en-US" w:eastAsia="zh-CN"/>
        </w:rPr>
      </w:pPr>
      <w:r>
        <w:rPr>
          <w:rFonts w:hint="eastAsia"/>
        </w:rPr>
        <w:t>GB 50500</w:t>
      </w:r>
      <w:r>
        <w:rPr>
          <w:rFonts w:hint="eastAsia"/>
          <w:lang w:val="en-US" w:eastAsia="zh-CN"/>
        </w:rPr>
        <w:t>-2013《建设工程工程量清单计价规范》</w:t>
      </w:r>
    </w:p>
    <w:p>
      <w:pPr>
        <w:ind w:firstLine="420"/>
        <w:rPr>
          <w:rFonts w:hint="eastAsia"/>
          <w:lang w:val="en-US" w:eastAsia="zh-CN"/>
        </w:rPr>
      </w:pPr>
      <w:r>
        <w:rPr>
          <w:rFonts w:hint="eastAsia"/>
          <w:lang w:val="en-US" w:eastAsia="zh-CN"/>
        </w:rPr>
        <w:t>JTG 3830-2018《公路工程建设项目概算预算编制办法》</w:t>
      </w:r>
    </w:p>
    <w:p>
      <w:pPr>
        <w:ind w:firstLine="42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JTG 3820-2018《公路工程建设项目投资估算编制办法》</w:t>
      </w:r>
    </w:p>
    <w:p>
      <w:pPr>
        <w:ind w:firstLine="42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《公路工程标准施工招标文件》（2018年版）</w:t>
      </w:r>
    </w:p>
    <w:p>
      <w:pPr>
        <w:ind w:firstLine="420"/>
        <w:rPr>
          <w:rFonts w:hint="eastAsia" w:ascii="Times New Roman" w:hAnsi="Times New Roman" w:eastAsia="宋体" w:cs="Times New Roman"/>
          <w:lang w:val="en-US" w:eastAsia="zh-CN"/>
        </w:rPr>
      </w:pPr>
    </w:p>
    <w:p>
      <w:pPr>
        <w:pStyle w:val="2"/>
        <w:ind w:firstLine="0" w:firstLineChars="0"/>
        <w:rPr>
          <w:rFonts w:hint="eastAsia"/>
          <w:lang w:val="en-US" w:eastAsia="zh-CN"/>
        </w:rPr>
      </w:pPr>
    </w:p>
    <w:p>
      <w:pPr>
        <w:pStyle w:val="29"/>
        <w:spacing w:before="0" w:beforeLines="0"/>
        <w:rPr>
          <w:rFonts w:hint="eastAsia"/>
        </w:rPr>
      </w:pPr>
      <w:bookmarkStart w:id="17" w:name="_Toc19133"/>
      <w:r>
        <w:rPr>
          <w:rFonts w:hint="eastAsia"/>
        </w:rPr>
        <w:t>3 术语和定义</w:t>
      </w:r>
      <w:bookmarkEnd w:id="17"/>
    </w:p>
    <w:p>
      <w:pPr>
        <w:ind w:firstLine="420"/>
        <w:rPr>
          <w:rFonts w:hint="eastAsia"/>
        </w:rPr>
      </w:pPr>
      <w:r>
        <w:rPr>
          <w:rFonts w:hint="eastAsia"/>
        </w:rPr>
        <w:t>下列术语和定义适用于本文件。</w:t>
      </w:r>
    </w:p>
    <w:p>
      <w:pPr>
        <w:pStyle w:val="2"/>
        <w:ind w:firstLine="0" w:firstLineChars="0"/>
        <w:rPr>
          <w:rFonts w:hint="eastAsia"/>
          <w:b/>
        </w:rPr>
      </w:pPr>
    </w:p>
    <w:p>
      <w:pPr>
        <w:pStyle w:val="29"/>
        <w:spacing w:before="0" w:beforeLines="0"/>
        <w:rPr>
          <w:rFonts w:hint="eastAsia" w:hAnsi="Times New Roman" w:cs="Times New Roman"/>
        </w:rPr>
      </w:pPr>
      <w:r>
        <w:rPr>
          <w:rFonts w:hint="eastAsia" w:hAnsi="Times New Roman" w:cs="Times New Roman"/>
        </w:rPr>
        <w:t>3.1</w:t>
      </w:r>
    </w:p>
    <w:p>
      <w:pPr>
        <w:pStyle w:val="29"/>
        <w:spacing w:before="0" w:beforeLines="0"/>
        <w:ind w:firstLine="420" w:firstLineChars="200"/>
        <w:rPr>
          <w:rFonts w:hint="eastAsia"/>
        </w:rPr>
      </w:pPr>
      <w:bookmarkStart w:id="18" w:name="_Toc13313"/>
      <w:bookmarkStart w:id="19" w:name="_Toc28223"/>
      <w:r>
        <w:rPr>
          <w:rFonts w:hint="eastAsia"/>
        </w:rPr>
        <w:t xml:space="preserve">计量支付  </w:t>
      </w:r>
      <w:bookmarkEnd w:id="18"/>
      <w:r>
        <w:rPr>
          <w:rFonts w:hint="eastAsia"/>
        </w:rPr>
        <w:t>measurement payment</w:t>
      </w:r>
      <w:bookmarkEnd w:id="19"/>
    </w:p>
    <w:p>
      <w:pPr>
        <w:pStyle w:val="30"/>
        <w:spacing w:before="0" w:beforeLines="0"/>
        <w:ind w:firstLine="420"/>
        <w:rPr>
          <w:rFonts w:hint="eastAsia"/>
        </w:rPr>
      </w:pPr>
      <w:r>
        <w:rPr>
          <w:rFonts w:hint="eastAsia"/>
        </w:rPr>
        <w:t>发承包双方依据工程承包合同，在相应工程质量验收合格的基础上，对约定计量支付节点上已完合格工程进行当期合同价款计算、调整、确认及支付等的活动。</w:t>
      </w:r>
    </w:p>
    <w:p>
      <w:pPr>
        <w:pStyle w:val="30"/>
        <w:spacing w:before="0" w:beforeLines="0"/>
        <w:ind w:firstLine="420"/>
        <w:rPr>
          <w:rFonts w:hint="eastAsia"/>
        </w:rPr>
      </w:pPr>
    </w:p>
    <w:p>
      <w:pPr>
        <w:pStyle w:val="29"/>
        <w:spacing w:before="0" w:beforeLines="0"/>
        <w:rPr>
          <w:rFonts w:hint="eastAsia"/>
        </w:rPr>
      </w:pPr>
      <w:bookmarkStart w:id="20" w:name="_Toc12945"/>
      <w:bookmarkStart w:id="21" w:name="_Toc7857"/>
      <w:r>
        <w:rPr>
          <w:rFonts w:hint="eastAsia"/>
        </w:rPr>
        <w:t>3.2</w:t>
      </w:r>
      <w:bookmarkEnd w:id="20"/>
      <w:bookmarkEnd w:id="21"/>
    </w:p>
    <w:p>
      <w:pPr>
        <w:pStyle w:val="29"/>
        <w:spacing w:before="0" w:beforeLines="0"/>
        <w:ind w:firstLine="420" w:firstLineChars="200"/>
        <w:rPr>
          <w:rFonts w:hint="default" w:eastAsia="黑体"/>
          <w:lang w:val="en-US" w:eastAsia="zh-CN"/>
        </w:rPr>
      </w:pPr>
      <w:bookmarkStart w:id="22" w:name="_Toc3940"/>
      <w:r>
        <w:rPr>
          <w:rFonts w:hint="eastAsia"/>
        </w:rPr>
        <w:t>计量支付周期</w:t>
      </w:r>
      <w:r>
        <w:rPr>
          <w:rFonts w:hint="eastAsia"/>
          <w:lang w:val="en-US" w:eastAsia="zh-CN"/>
        </w:rPr>
        <w:t xml:space="preserve"> </w:t>
      </w:r>
      <w:r>
        <w:rPr>
          <w:rFonts w:hint="eastAsia"/>
        </w:rPr>
        <w:t xml:space="preserve"> process settlement cycl</w:t>
      </w:r>
      <w:r>
        <w:rPr>
          <w:rFonts w:hint="eastAsia"/>
          <w:lang w:val="en-US" w:eastAsia="zh-CN"/>
        </w:rPr>
        <w:t>e</w:t>
      </w:r>
      <w:bookmarkEnd w:id="22"/>
    </w:p>
    <w:p>
      <w:pPr>
        <w:pStyle w:val="30"/>
        <w:spacing w:before="0" w:beforeLines="0"/>
        <w:ind w:firstLine="420"/>
        <w:rPr>
          <w:rFonts w:hint="eastAsia"/>
        </w:rPr>
      </w:pPr>
      <w:r>
        <w:rPr>
          <w:rFonts w:hint="eastAsia"/>
        </w:rPr>
        <w:t>按公路工程项目进度节点进行期中计量支付的时间节点，一般以一个月为一个周期。</w:t>
      </w:r>
    </w:p>
    <w:p>
      <w:pPr>
        <w:pStyle w:val="30"/>
        <w:spacing w:before="0" w:beforeLines="0"/>
        <w:ind w:firstLine="420"/>
        <w:rPr>
          <w:rFonts w:hint="eastAsia"/>
        </w:rPr>
      </w:pPr>
    </w:p>
    <w:p>
      <w:pPr>
        <w:pStyle w:val="29"/>
        <w:spacing w:before="0" w:beforeLines="0"/>
        <w:rPr>
          <w:rFonts w:hint="eastAsia"/>
        </w:rPr>
      </w:pPr>
      <w:bookmarkStart w:id="23" w:name="_Toc32357"/>
      <w:bookmarkStart w:id="24" w:name="_Toc7232"/>
      <w:r>
        <w:rPr>
          <w:rFonts w:hint="eastAsia"/>
        </w:rPr>
        <w:t>3.3</w:t>
      </w:r>
      <w:bookmarkEnd w:id="23"/>
      <w:bookmarkEnd w:id="24"/>
    </w:p>
    <w:p>
      <w:pPr>
        <w:pStyle w:val="29"/>
        <w:spacing w:before="0" w:beforeLines="0"/>
        <w:ind w:firstLine="420" w:firstLineChars="200"/>
        <w:rPr>
          <w:rFonts w:hint="eastAsia"/>
        </w:rPr>
      </w:pPr>
      <w:bookmarkStart w:id="25" w:name="_Toc26814"/>
      <w:bookmarkStart w:id="26" w:name="_Toc22666"/>
      <w:r>
        <w:rPr>
          <w:rFonts w:hint="eastAsia"/>
        </w:rPr>
        <w:t>计量支付争议 process settlement dispute</w:t>
      </w:r>
      <w:bookmarkEnd w:id="25"/>
      <w:bookmarkEnd w:id="26"/>
    </w:p>
    <w:p>
      <w:pPr>
        <w:pStyle w:val="30"/>
        <w:spacing w:before="0" w:beforeLines="0"/>
        <w:ind w:firstLine="420"/>
      </w:pPr>
      <w:r>
        <w:rPr>
          <w:rFonts w:hint="eastAsia"/>
        </w:rPr>
        <w:t>在计量支付活动中，当事人因对合同约定内容的理解和客观事实的认定存在分歧，对计量支付数额的确认产生偏差，且未及时达成一致意见的情形。</w:t>
      </w:r>
    </w:p>
    <w:p>
      <w:pPr>
        <w:pStyle w:val="30"/>
        <w:spacing w:before="0" w:beforeLines="0"/>
        <w:ind w:firstLine="420"/>
        <w:rPr>
          <w:rFonts w:hint="eastAsia"/>
        </w:rPr>
      </w:pPr>
    </w:p>
    <w:p>
      <w:pPr>
        <w:pStyle w:val="29"/>
        <w:spacing w:before="0" w:beforeLines="0"/>
        <w:rPr>
          <w:rFonts w:hint="eastAsia"/>
        </w:rPr>
      </w:pPr>
      <w:bookmarkStart w:id="27" w:name="_Toc21840"/>
      <w:bookmarkStart w:id="28" w:name="_Toc21221"/>
      <w:r>
        <w:rPr>
          <w:rFonts w:hint="eastAsia"/>
        </w:rPr>
        <w:t>3.4</w:t>
      </w:r>
      <w:bookmarkEnd w:id="27"/>
      <w:bookmarkEnd w:id="28"/>
    </w:p>
    <w:p>
      <w:pPr>
        <w:pStyle w:val="29"/>
        <w:spacing w:before="0" w:beforeLines="0"/>
        <w:ind w:firstLine="420" w:firstLineChars="200"/>
        <w:rPr>
          <w:rFonts w:hint="eastAsia"/>
        </w:rPr>
      </w:pPr>
      <w:bookmarkStart w:id="29" w:name="_Toc13686"/>
      <w:bookmarkStart w:id="30" w:name="_Toc31562"/>
      <w:r>
        <w:rPr>
          <w:rFonts w:hint="eastAsia"/>
        </w:rPr>
        <w:t xml:space="preserve">工程量清单 </w:t>
      </w:r>
      <w:r>
        <w:rPr>
          <w:rFonts w:hint="eastAsia"/>
          <w:lang w:val="en-US" w:eastAsia="zh-CN"/>
        </w:rPr>
        <w:t xml:space="preserve"> </w:t>
      </w:r>
      <w:r>
        <w:rPr>
          <w:rFonts w:hint="eastAsia"/>
        </w:rPr>
        <w:t>bill of quantities</w:t>
      </w:r>
      <w:bookmarkEnd w:id="29"/>
      <w:bookmarkEnd w:id="30"/>
    </w:p>
    <w:p>
      <w:pPr>
        <w:pStyle w:val="30"/>
        <w:spacing w:before="0" w:beforeLines="0"/>
        <w:ind w:firstLine="420"/>
      </w:pPr>
      <w:r>
        <w:rPr>
          <w:rFonts w:hint="eastAsia"/>
        </w:rPr>
        <w:t>工程量清单是指载明公路建设项目的各专业工程、分部分项工程子目号、子目名称、单价、计量单位和相应数量的明细清单，包括与之配套的结构形式、格式、内容和相关说明等，是合同的组成部分。</w:t>
      </w:r>
    </w:p>
    <w:p>
      <w:pPr>
        <w:pStyle w:val="30"/>
        <w:spacing w:before="0" w:beforeLines="0"/>
        <w:ind w:firstLine="420"/>
        <w:rPr>
          <w:rFonts w:hint="eastAsia"/>
        </w:rPr>
      </w:pPr>
    </w:p>
    <w:p>
      <w:pPr>
        <w:pStyle w:val="29"/>
        <w:spacing w:before="0" w:beforeLines="0"/>
        <w:rPr>
          <w:rFonts w:hint="eastAsia"/>
        </w:rPr>
      </w:pPr>
      <w:bookmarkStart w:id="31" w:name="_Toc15072"/>
      <w:bookmarkStart w:id="32" w:name="_Toc15018"/>
      <w:r>
        <w:rPr>
          <w:rFonts w:hint="eastAsia"/>
        </w:rPr>
        <w:t>3.5</w:t>
      </w:r>
      <w:bookmarkEnd w:id="31"/>
      <w:bookmarkEnd w:id="32"/>
    </w:p>
    <w:p>
      <w:pPr>
        <w:pStyle w:val="29"/>
        <w:spacing w:before="0" w:beforeLines="0"/>
        <w:ind w:firstLine="420" w:firstLineChars="200"/>
        <w:rPr>
          <w:rFonts w:hint="eastAsia"/>
        </w:rPr>
      </w:pPr>
      <w:bookmarkStart w:id="33" w:name="_Toc5651"/>
      <w:r>
        <w:rPr>
          <w:rFonts w:hint="eastAsia"/>
        </w:rPr>
        <w:t xml:space="preserve">施工图核算 </w:t>
      </w:r>
      <w:r>
        <w:rPr>
          <w:rFonts w:hint="eastAsia"/>
          <w:lang w:val="en-US" w:eastAsia="zh-CN"/>
        </w:rPr>
        <w:t xml:space="preserve"> </w:t>
      </w:r>
      <w:r>
        <w:rPr>
          <w:rFonts w:hint="eastAsia"/>
        </w:rPr>
        <w:t>construction drawing accounting</w:t>
      </w:r>
      <w:bookmarkEnd w:id="33"/>
    </w:p>
    <w:p>
      <w:pPr>
        <w:pStyle w:val="30"/>
        <w:spacing w:before="0" w:beforeLines="0"/>
        <w:ind w:firstLine="420"/>
      </w:pPr>
      <w:r>
        <w:rPr>
          <w:rFonts w:hint="eastAsia"/>
        </w:rPr>
        <w:t>施工图核算是指发承包双方签订合同后，承包人自取得发包人下发的施工图设计文件之日起，由承包人依据施工图纸、技术规范及《工程量清单计量规则》对合同已标价工程量清单的工程量进行复核的过程。</w:t>
      </w:r>
    </w:p>
    <w:p>
      <w:pPr>
        <w:pStyle w:val="30"/>
        <w:spacing w:before="0" w:beforeLines="0"/>
        <w:ind w:firstLine="420"/>
      </w:pPr>
    </w:p>
    <w:p>
      <w:pPr>
        <w:pStyle w:val="29"/>
        <w:spacing w:before="0" w:beforeLines="0"/>
        <w:rPr>
          <w:rFonts w:hint="eastAsia"/>
        </w:rPr>
      </w:pPr>
      <w:bookmarkStart w:id="34" w:name="_Toc28395"/>
      <w:bookmarkStart w:id="35" w:name="_Toc17553"/>
      <w:r>
        <w:rPr>
          <w:rFonts w:hint="eastAsia"/>
        </w:rPr>
        <w:t>3.6</w:t>
      </w:r>
      <w:bookmarkEnd w:id="34"/>
      <w:bookmarkEnd w:id="35"/>
    </w:p>
    <w:p>
      <w:pPr>
        <w:pStyle w:val="29"/>
        <w:spacing w:before="0" w:beforeLines="0"/>
        <w:ind w:firstLine="420" w:firstLineChars="200"/>
        <w:rPr>
          <w:rFonts w:hint="eastAsia"/>
        </w:rPr>
      </w:pPr>
      <w:bookmarkStart w:id="36" w:name="_Toc15389"/>
      <w:r>
        <w:rPr>
          <w:rFonts w:hint="eastAsia"/>
        </w:rPr>
        <w:t xml:space="preserve">竣工决算 </w:t>
      </w:r>
      <w:r>
        <w:rPr>
          <w:rFonts w:hint="eastAsia"/>
          <w:lang w:val="en-US" w:eastAsia="zh-CN"/>
        </w:rPr>
        <w:t xml:space="preserve"> </w:t>
      </w:r>
      <w:r>
        <w:rPr>
          <w:rFonts w:hint="eastAsia"/>
        </w:rPr>
        <w:t>final account of completion</w:t>
      </w:r>
      <w:bookmarkEnd w:id="36"/>
    </w:p>
    <w:p>
      <w:pPr>
        <w:pStyle w:val="30"/>
        <w:spacing w:before="0" w:beforeLines="0"/>
        <w:ind w:firstLine="420"/>
      </w:pPr>
      <w:r>
        <w:rPr>
          <w:rFonts w:hint="eastAsia"/>
        </w:rPr>
        <w:t>工程竣工决算是以实物数量和货币指标为计量单位，综合反映竣工建设项目全部建设费用、建设成果和财务状况的总结性文件。</w:t>
      </w:r>
    </w:p>
    <w:p>
      <w:pPr>
        <w:pStyle w:val="30"/>
        <w:spacing w:before="0" w:beforeLines="0"/>
        <w:ind w:firstLine="420"/>
      </w:pPr>
    </w:p>
    <w:p>
      <w:pPr>
        <w:pStyle w:val="29"/>
        <w:spacing w:before="0" w:beforeLines="0"/>
        <w:rPr>
          <w:rFonts w:hint="eastAsia"/>
        </w:rPr>
      </w:pPr>
      <w:bookmarkStart w:id="37" w:name="_Toc17030"/>
      <w:r>
        <w:rPr>
          <w:rFonts w:hint="eastAsia"/>
        </w:rPr>
        <w:t xml:space="preserve">4 </w:t>
      </w:r>
      <w:r>
        <w:rPr>
          <w:rFonts w:hint="eastAsia"/>
          <w:lang w:eastAsia="zh-CN"/>
        </w:rPr>
        <w:t>基本</w:t>
      </w:r>
      <w:r>
        <w:rPr>
          <w:rFonts w:hint="eastAsia"/>
        </w:rPr>
        <w:t>规定</w:t>
      </w:r>
      <w:bookmarkEnd w:id="37"/>
    </w:p>
    <w:p>
      <w:pPr>
        <w:pStyle w:val="29"/>
        <w:spacing w:before="0" w:beforeLines="0"/>
        <w:rPr>
          <w:rFonts w:hint="eastAsia" w:eastAsia="黑体"/>
          <w:lang w:eastAsia="zh-CN"/>
        </w:rPr>
      </w:pPr>
      <w:bookmarkStart w:id="38" w:name="_Toc17857"/>
      <w:r>
        <w:rPr>
          <w:rFonts w:hint="eastAsia"/>
        </w:rPr>
        <w:t>4.1</w:t>
      </w:r>
      <w:r>
        <w:rPr>
          <w:rFonts w:hint="eastAsia"/>
          <w:lang w:eastAsia="zh-CN"/>
        </w:rPr>
        <w:t>一般规定</w:t>
      </w:r>
      <w:bookmarkEnd w:id="38"/>
    </w:p>
    <w:p>
      <w:pPr>
        <w:ind w:firstLine="420"/>
        <w:rPr>
          <w:rFonts w:hint="eastAsia" w:ascii="宋体" w:hAnsi="宋体"/>
        </w:rPr>
      </w:pPr>
      <w:r>
        <w:rPr>
          <w:rFonts w:hint="eastAsia" w:ascii="黑体" w:hAnsi="黑体" w:eastAsia="黑体"/>
        </w:rPr>
        <w:t>4.1.1</w:t>
      </w:r>
      <w:r>
        <w:rPr>
          <w:rFonts w:hint="eastAsia" w:ascii="宋体" w:hAnsi="宋体"/>
        </w:rPr>
        <w:t>实行计量支付的公路工程项目，应提高项目计量支付编制水平、项目决算编制水平。</w:t>
      </w:r>
    </w:p>
    <w:p>
      <w:pPr>
        <w:ind w:firstLine="420"/>
        <w:rPr>
          <w:rFonts w:hint="eastAsia" w:ascii="宋体" w:hAnsi="宋体"/>
        </w:rPr>
      </w:pPr>
      <w:r>
        <w:rPr>
          <w:rFonts w:hint="eastAsia" w:ascii="黑体" w:hAnsi="黑体" w:eastAsia="黑体" w:cs="Times New Roman"/>
          <w:lang w:val="en-US" w:eastAsia="zh-CN"/>
        </w:rPr>
        <w:t>4</w:t>
      </w:r>
      <w:r>
        <w:rPr>
          <w:rFonts w:hint="eastAsia" w:ascii="黑体" w:hAnsi="黑体" w:eastAsia="黑体" w:cs="Times New Roman"/>
        </w:rPr>
        <w:t>.1.2</w:t>
      </w:r>
      <w:r>
        <w:rPr>
          <w:rFonts w:hint="eastAsia" w:ascii="宋体" w:hAnsi="宋体"/>
        </w:rPr>
        <w:t>发承包双方应在招标文件和合同中明确过程验收节点及要求、计量支付内容、计量支付周期、计量支付方法以及合同费用条款支付要求等核心要素。</w:t>
      </w:r>
    </w:p>
    <w:p>
      <w:pPr>
        <w:ind w:firstLine="420"/>
        <w:rPr>
          <w:rFonts w:hint="eastAsia" w:ascii="宋体" w:hAnsi="宋体"/>
        </w:rPr>
      </w:pPr>
      <w:r>
        <w:rPr>
          <w:rFonts w:hint="eastAsia" w:ascii="黑体" w:hAnsi="黑体" w:eastAsia="黑体" w:cs="Times New Roman"/>
          <w:lang w:val="en-US" w:eastAsia="zh-CN"/>
        </w:rPr>
        <w:t>3.1.3</w:t>
      </w:r>
      <w:r>
        <w:rPr>
          <w:rFonts w:hint="eastAsia" w:ascii="宋体" w:hAnsi="宋体"/>
        </w:rPr>
        <w:t>发承包双方应制定计量支付管理制度，明确计量支付管理流程，持续改进计量支付管理效率。</w:t>
      </w:r>
    </w:p>
    <w:p>
      <w:pPr>
        <w:ind w:firstLine="420"/>
        <w:rPr>
          <w:rFonts w:ascii="宋体" w:hAnsi="宋体"/>
        </w:rPr>
      </w:pPr>
      <w:r>
        <w:rPr>
          <w:rFonts w:hint="eastAsia" w:ascii="黑体" w:hAnsi="黑体" w:eastAsia="黑体" w:cs="Times New Roman"/>
          <w:lang w:val="en-US" w:eastAsia="zh-CN"/>
        </w:rPr>
        <w:t>3.1.4</w:t>
      </w:r>
      <w:r>
        <w:rPr>
          <w:rFonts w:hint="eastAsia" w:ascii="宋体" w:hAnsi="宋体"/>
        </w:rPr>
        <w:t>施工计量支付主体是发承包双方。发承包双方应当通过工程信息化平台，利用先进的科学技术及时、客观、公平、公正地开展计量支付工作，履行合同相应的责任和义务。</w:t>
      </w:r>
    </w:p>
    <w:p>
      <w:pPr>
        <w:ind w:firstLine="420"/>
        <w:rPr>
          <w:rFonts w:hint="eastAsia" w:ascii="宋体" w:hAnsi="宋体"/>
        </w:rPr>
      </w:pPr>
    </w:p>
    <w:p>
      <w:pPr>
        <w:pStyle w:val="29"/>
        <w:spacing w:before="0" w:beforeLines="0"/>
        <w:rPr>
          <w:rFonts w:hint="eastAsia"/>
        </w:rPr>
      </w:pPr>
      <w:bookmarkStart w:id="39" w:name="_Toc5976"/>
      <w:r>
        <w:rPr>
          <w:rFonts w:hint="eastAsia"/>
        </w:rPr>
        <w:t>4.2特殊规定</w:t>
      </w:r>
      <w:bookmarkEnd w:id="39"/>
    </w:p>
    <w:p>
      <w:pPr>
        <w:ind w:firstLine="420"/>
        <w:rPr>
          <w:rFonts w:hint="eastAsia" w:ascii="宋体" w:hAnsi="宋体"/>
        </w:rPr>
      </w:pPr>
      <w:r>
        <w:rPr>
          <w:rFonts w:hint="eastAsia" w:ascii="黑体" w:hAnsi="黑体" w:eastAsia="黑体"/>
        </w:rPr>
        <w:t>4.2.1</w:t>
      </w:r>
      <w:r>
        <w:rPr>
          <w:rFonts w:hint="eastAsia" w:ascii="宋体" w:hAnsi="宋体"/>
        </w:rPr>
        <w:t>承包商编制计量支付报表时，不按合同约定，或合同无约定时不遵守公路工程计量规范及国家相关法律、法规，有意高估冒算、弄虚作假、骗取发包人工程建设资金的，一经核实，应返还发包人建设资金和赔偿发包人因此招致的额外费用支出和损失，并按国家有关规定，报请政府有关部门对单位及当事人作不良行为记录；同时禁止其参加公路工程项目的投标或承建。</w:t>
      </w:r>
    </w:p>
    <w:p>
      <w:pPr>
        <w:ind w:firstLine="420"/>
        <w:rPr>
          <w:rFonts w:hint="eastAsia" w:ascii="宋体" w:hAnsi="宋体"/>
        </w:rPr>
      </w:pPr>
      <w:r>
        <w:rPr>
          <w:rFonts w:hint="eastAsia" w:ascii="黑体" w:hAnsi="黑体" w:eastAsia="黑体" w:cs="Times New Roman"/>
          <w:lang w:val="en-US" w:eastAsia="zh-CN"/>
        </w:rPr>
        <w:t>4</w:t>
      </w:r>
      <w:r>
        <w:rPr>
          <w:rFonts w:hint="eastAsia" w:ascii="黑体" w:hAnsi="黑体" w:eastAsia="黑体" w:cs="Times New Roman"/>
        </w:rPr>
        <w:t>.2.2</w:t>
      </w:r>
      <w:r>
        <w:rPr>
          <w:rFonts w:hint="eastAsia" w:ascii="宋体" w:hAnsi="宋体"/>
        </w:rPr>
        <w:t>监理单位审查承包商申报的计量支付报表文件，未能尽职尽责，或不能体现监理单位应有的技术水平，视情况通报批评，并按监理合同相关规定执行；监理工程师同承包商串通弄虚作假、欺骗发包人，骗取建设资金，或从中收受好处的，一经核实，按国家有关规定追究监理单位及当事人的责任，没收监理合同全部担保，同时终止监理合同，并禁止其参加公路工程项目的设计、监理、咨询等工作。</w:t>
      </w:r>
    </w:p>
    <w:p>
      <w:pPr>
        <w:ind w:firstLine="420"/>
        <w:rPr>
          <w:rFonts w:hint="eastAsia" w:ascii="宋体" w:hAnsi="宋体"/>
        </w:rPr>
      </w:pPr>
      <w:r>
        <w:rPr>
          <w:rFonts w:hint="eastAsia" w:ascii="宋体" w:hAnsi="宋体"/>
          <w:b/>
          <w:bCs/>
          <w:lang w:val="en-US" w:eastAsia="zh-CN"/>
        </w:rPr>
        <w:t>4</w:t>
      </w:r>
      <w:r>
        <w:rPr>
          <w:rFonts w:hint="eastAsia" w:ascii="宋体" w:hAnsi="宋体"/>
          <w:b/>
          <w:bCs/>
        </w:rPr>
        <w:t>.2.3</w:t>
      </w:r>
      <w:r>
        <w:rPr>
          <w:rFonts w:hint="eastAsia" w:ascii="宋体" w:hAnsi="宋体"/>
        </w:rPr>
        <w:t>凡有下列情形之一者，不予计量支付：</w:t>
      </w:r>
    </w:p>
    <w:p>
      <w:pPr>
        <w:ind w:firstLine="420"/>
        <w:rPr>
          <w:rFonts w:hint="eastAsia" w:ascii="宋体" w:hAnsi="宋体"/>
        </w:rPr>
      </w:pPr>
      <w:r>
        <w:rPr>
          <w:rFonts w:hint="eastAsia" w:ascii="宋体" w:hAnsi="宋体"/>
        </w:rPr>
        <w:t>1 单项开工报告未经批准的。</w:t>
      </w:r>
    </w:p>
    <w:p>
      <w:pPr>
        <w:ind w:firstLine="420"/>
        <w:rPr>
          <w:rFonts w:hint="eastAsia" w:ascii="宋体" w:hAnsi="宋体"/>
        </w:rPr>
      </w:pPr>
      <w:r>
        <w:rPr>
          <w:rFonts w:hint="eastAsia" w:ascii="宋体" w:hAnsi="宋体"/>
        </w:rPr>
        <w:t>2 已完工程未按质量验收标准进行检验或检验不合格的。</w:t>
      </w:r>
    </w:p>
    <w:p>
      <w:pPr>
        <w:ind w:firstLine="420"/>
        <w:rPr>
          <w:rFonts w:hint="eastAsia" w:ascii="宋体" w:hAnsi="宋体"/>
        </w:rPr>
      </w:pPr>
      <w:r>
        <w:rPr>
          <w:rFonts w:hint="eastAsia" w:ascii="宋体" w:hAnsi="宋体"/>
        </w:rPr>
        <w:t>3 超出施工图或超出批准变更设计的工程。</w:t>
      </w:r>
    </w:p>
    <w:p>
      <w:pPr>
        <w:ind w:firstLine="420"/>
        <w:rPr>
          <w:rFonts w:hint="eastAsia" w:ascii="宋体" w:hAnsi="宋体"/>
        </w:rPr>
      </w:pPr>
      <w:r>
        <w:rPr>
          <w:rFonts w:hint="eastAsia" w:ascii="宋体" w:hAnsi="宋体"/>
        </w:rPr>
        <w:t>4 工程质量不合格、需要返工待处理的工程。</w:t>
      </w:r>
    </w:p>
    <w:p>
      <w:pPr>
        <w:ind w:firstLine="420"/>
        <w:rPr>
          <w:rFonts w:hint="eastAsia" w:ascii="宋体" w:hAnsi="宋体"/>
        </w:rPr>
      </w:pPr>
      <w:r>
        <w:rPr>
          <w:rFonts w:hint="eastAsia" w:ascii="宋体" w:hAnsi="宋体"/>
        </w:rPr>
        <w:t>5 质量安全存在问题，发出质量安全通知书后未整改的工程。</w:t>
      </w:r>
    </w:p>
    <w:p>
      <w:pPr>
        <w:ind w:firstLine="420"/>
        <w:rPr>
          <w:rFonts w:hint="eastAsia" w:ascii="宋体" w:hAnsi="宋体"/>
        </w:rPr>
      </w:pPr>
      <w:r>
        <w:rPr>
          <w:rFonts w:hint="eastAsia" w:ascii="宋体" w:hAnsi="宋体"/>
        </w:rPr>
        <w:t>6 转包、违法分包的工程。</w:t>
      </w:r>
    </w:p>
    <w:p>
      <w:pPr>
        <w:ind w:firstLine="420"/>
        <w:rPr>
          <w:rFonts w:hint="eastAsia" w:ascii="宋体" w:hAnsi="宋体"/>
        </w:rPr>
      </w:pPr>
      <w:r>
        <w:rPr>
          <w:rFonts w:hint="eastAsia" w:ascii="宋体" w:hAnsi="宋体"/>
        </w:rPr>
        <w:t>7 未按规定程序办理变更设计的工程。</w:t>
      </w:r>
    </w:p>
    <w:p>
      <w:pPr>
        <w:ind w:firstLine="420"/>
        <w:rPr>
          <w:rFonts w:hint="eastAsia" w:ascii="宋体" w:hAnsi="宋体"/>
        </w:rPr>
      </w:pPr>
      <w:r>
        <w:rPr>
          <w:rFonts w:hint="eastAsia" w:ascii="宋体" w:hAnsi="宋体"/>
        </w:rPr>
        <w:t>8 超出合同约定的工程。</w:t>
      </w:r>
    </w:p>
    <w:p>
      <w:pPr>
        <w:ind w:firstLine="420"/>
        <w:rPr>
          <w:rFonts w:hint="eastAsia" w:ascii="宋体" w:hAnsi="宋体"/>
        </w:rPr>
      </w:pPr>
      <w:r>
        <w:rPr>
          <w:rFonts w:hint="eastAsia" w:ascii="宋体" w:hAnsi="宋体"/>
        </w:rPr>
        <w:t>9 合同约定不予计量支付的其他情况。</w:t>
      </w:r>
    </w:p>
    <w:p>
      <w:pPr>
        <w:ind w:firstLine="420"/>
        <w:rPr>
          <w:rFonts w:hint="eastAsia" w:ascii="宋体" w:hAnsi="宋体"/>
        </w:rPr>
      </w:pPr>
    </w:p>
    <w:p>
      <w:pPr>
        <w:pStyle w:val="29"/>
        <w:spacing w:before="0" w:beforeLines="0"/>
        <w:rPr>
          <w:rFonts w:hint="eastAsia"/>
        </w:rPr>
      </w:pPr>
      <w:bookmarkStart w:id="40" w:name="_Toc29868"/>
      <w:r>
        <w:rPr>
          <w:rFonts w:hint="eastAsia"/>
        </w:rPr>
        <w:t>4.3发包人职责</w:t>
      </w:r>
      <w:bookmarkEnd w:id="40"/>
    </w:p>
    <w:p>
      <w:pPr>
        <w:ind w:firstLine="420"/>
        <w:rPr>
          <w:rFonts w:hint="eastAsia" w:ascii="宋体" w:hAnsi="宋体"/>
        </w:rPr>
      </w:pPr>
      <w:r>
        <w:rPr>
          <w:rFonts w:hint="eastAsia" w:ascii="黑体" w:hAnsi="黑体" w:eastAsia="黑体"/>
        </w:rPr>
        <w:t>4.3.1</w:t>
      </w:r>
      <w:r>
        <w:rPr>
          <w:rFonts w:hint="eastAsia" w:ascii="宋体" w:hAnsi="宋体"/>
        </w:rPr>
        <w:t>发包人的计划合同部是计量支付的牵头管理部门，主要职责如下：</w:t>
      </w:r>
    </w:p>
    <w:p>
      <w:pPr>
        <w:ind w:firstLine="420"/>
        <w:rPr>
          <w:rFonts w:hint="eastAsia" w:ascii="宋体" w:hAnsi="宋体"/>
        </w:rPr>
      </w:pPr>
      <w:r>
        <w:rPr>
          <w:rFonts w:hint="eastAsia" w:ascii="宋体" w:hAnsi="宋体"/>
        </w:rPr>
        <w:t>1 贯彻和落实本规程及国家相关计量支付规范，遵守相关的合同条款约定，确认发承包双方在计量支付活动中合法合规，保障项目资金的安全高效运转和使用。</w:t>
      </w:r>
    </w:p>
    <w:p>
      <w:pPr>
        <w:ind w:firstLine="420"/>
        <w:rPr>
          <w:rFonts w:hint="eastAsia" w:ascii="宋体" w:hAnsi="宋体"/>
        </w:rPr>
      </w:pPr>
      <w:r>
        <w:rPr>
          <w:rFonts w:hint="eastAsia" w:ascii="宋体" w:hAnsi="宋体"/>
        </w:rPr>
        <w:t>2 负责对外经济合同计量支付工作的统一管理、督导、指导和协调。</w:t>
      </w:r>
    </w:p>
    <w:p>
      <w:pPr>
        <w:ind w:firstLine="420"/>
        <w:rPr>
          <w:rFonts w:hint="eastAsia" w:ascii="宋体" w:hAnsi="宋体"/>
        </w:rPr>
      </w:pPr>
      <w:r>
        <w:rPr>
          <w:rFonts w:hint="eastAsia" w:ascii="宋体" w:hAnsi="宋体"/>
        </w:rPr>
        <w:t>3 按照合同约定对项目投资、计量支付进行总体控制。</w:t>
      </w:r>
    </w:p>
    <w:p>
      <w:pPr>
        <w:ind w:firstLine="420"/>
        <w:rPr>
          <w:rFonts w:hint="eastAsia" w:ascii="宋体" w:hAnsi="宋体"/>
        </w:rPr>
      </w:pPr>
      <w:r>
        <w:rPr>
          <w:rFonts w:hint="eastAsia" w:ascii="宋体" w:hAnsi="宋体"/>
        </w:rPr>
        <w:t>4 负责组织发包人各职能部门及各参建单位开展计量支付工作。</w:t>
      </w:r>
    </w:p>
    <w:p>
      <w:pPr>
        <w:ind w:firstLine="420"/>
        <w:rPr>
          <w:rFonts w:hint="eastAsia" w:ascii="宋体" w:hAnsi="宋体"/>
        </w:rPr>
      </w:pPr>
      <w:r>
        <w:rPr>
          <w:rFonts w:hint="eastAsia" w:ascii="宋体" w:hAnsi="宋体"/>
        </w:rPr>
        <w:t>5 负责计量支付报表的审批和合同价款最终结算的支付审批。</w:t>
      </w:r>
    </w:p>
    <w:p>
      <w:pPr>
        <w:ind w:firstLine="420"/>
        <w:rPr>
          <w:rFonts w:hint="eastAsia" w:ascii="宋体" w:hAnsi="宋体"/>
        </w:rPr>
      </w:pPr>
      <w:r>
        <w:rPr>
          <w:rFonts w:hint="eastAsia" w:ascii="宋体" w:hAnsi="宋体"/>
        </w:rPr>
        <w:t>6 建立相关计量支付的管理台账。</w:t>
      </w:r>
    </w:p>
    <w:p>
      <w:pPr>
        <w:ind w:firstLine="420"/>
        <w:rPr>
          <w:rFonts w:hint="eastAsia" w:ascii="宋体" w:hAnsi="宋体"/>
        </w:rPr>
      </w:pPr>
      <w:r>
        <w:rPr>
          <w:rFonts w:hint="eastAsia" w:ascii="黑体" w:hAnsi="黑体" w:eastAsia="黑体" w:cs="Times New Roman"/>
          <w:lang w:val="en-US" w:eastAsia="zh-CN"/>
        </w:rPr>
        <w:t>4</w:t>
      </w:r>
      <w:r>
        <w:rPr>
          <w:rFonts w:hint="eastAsia" w:ascii="黑体" w:hAnsi="黑体" w:eastAsia="黑体" w:cs="Times New Roman"/>
        </w:rPr>
        <w:t>.3.2</w:t>
      </w:r>
      <w:r>
        <w:rPr>
          <w:rFonts w:hint="eastAsia" w:ascii="宋体" w:hAnsi="宋体"/>
        </w:rPr>
        <w:t>发包人的工程管理部是计量支付的审核管理部门，主要职责如下：</w:t>
      </w:r>
    </w:p>
    <w:p>
      <w:pPr>
        <w:ind w:firstLine="420"/>
        <w:rPr>
          <w:rFonts w:hint="eastAsia" w:ascii="宋体" w:hAnsi="宋体"/>
        </w:rPr>
      </w:pPr>
      <w:r>
        <w:rPr>
          <w:rFonts w:hint="eastAsia" w:ascii="宋体" w:hAnsi="宋体"/>
        </w:rPr>
        <w:t>1 负责审核工程量，建立计量支付工程量台账。</w:t>
      </w:r>
    </w:p>
    <w:p>
      <w:pPr>
        <w:ind w:firstLine="420"/>
        <w:rPr>
          <w:rFonts w:hint="eastAsia" w:ascii="宋体" w:hAnsi="宋体"/>
        </w:rPr>
      </w:pPr>
      <w:r>
        <w:rPr>
          <w:rFonts w:hint="eastAsia" w:ascii="宋体" w:hAnsi="宋体"/>
        </w:rPr>
        <w:t>2 参与工程中间验收及竣工验收，对工程量计量的真实性、合法性、准确性、完整性和及时性负责。</w:t>
      </w:r>
    </w:p>
    <w:p>
      <w:pPr>
        <w:ind w:firstLine="420"/>
        <w:rPr>
          <w:rFonts w:hint="eastAsia" w:ascii="宋体" w:hAnsi="宋体"/>
        </w:rPr>
      </w:pPr>
      <w:r>
        <w:rPr>
          <w:rFonts w:hint="eastAsia" w:ascii="宋体" w:hAnsi="宋体"/>
        </w:rPr>
        <w:t>3 监督审核承包人及监理的计量支付工作完成情况。</w:t>
      </w:r>
    </w:p>
    <w:p>
      <w:pPr>
        <w:ind w:firstLine="420"/>
        <w:rPr>
          <w:rFonts w:hint="eastAsia" w:ascii="宋体" w:hAnsi="宋体"/>
        </w:rPr>
      </w:pPr>
      <w:r>
        <w:rPr>
          <w:rFonts w:hint="eastAsia" w:ascii="黑体" w:hAnsi="黑体" w:eastAsia="黑体" w:cs="Times New Roman"/>
          <w:lang w:val="en-US" w:eastAsia="zh-CN"/>
        </w:rPr>
        <w:t>4.3.3</w:t>
      </w:r>
      <w:r>
        <w:rPr>
          <w:rFonts w:hint="eastAsia" w:ascii="宋体" w:hAnsi="宋体"/>
        </w:rPr>
        <w:t>发包人的安全环保部是安全生产费的审核管理部门，主要职责如下：</w:t>
      </w:r>
    </w:p>
    <w:p>
      <w:pPr>
        <w:ind w:firstLine="420"/>
        <w:rPr>
          <w:rFonts w:hint="eastAsia" w:ascii="宋体" w:hAnsi="宋体"/>
        </w:rPr>
      </w:pPr>
      <w:r>
        <w:rPr>
          <w:rFonts w:hint="eastAsia" w:ascii="宋体" w:hAnsi="宋体"/>
        </w:rPr>
        <w:t>1 建立安全生产费的管理办法，审核安全生产费基础资料，确定安全生产费计量支付清单，收集整理安全文明施工奖罚文件。</w:t>
      </w:r>
    </w:p>
    <w:p>
      <w:pPr>
        <w:ind w:firstLine="420"/>
        <w:rPr>
          <w:rFonts w:hint="eastAsia" w:ascii="宋体" w:hAnsi="宋体"/>
        </w:rPr>
      </w:pPr>
      <w:r>
        <w:rPr>
          <w:rFonts w:hint="eastAsia" w:ascii="宋体" w:hAnsi="宋体"/>
        </w:rPr>
        <w:t>2 建立安全生产费使用及奖罚台账，按月及时提交计划合同部。</w:t>
      </w:r>
    </w:p>
    <w:p>
      <w:pPr>
        <w:ind w:firstLine="420"/>
        <w:rPr>
          <w:rFonts w:hint="eastAsia" w:ascii="宋体" w:hAnsi="宋体"/>
        </w:rPr>
      </w:pPr>
      <w:r>
        <w:rPr>
          <w:rFonts w:hint="eastAsia" w:ascii="黑体" w:hAnsi="黑体" w:eastAsia="黑体" w:cs="Times New Roman"/>
          <w:lang w:val="en-US" w:eastAsia="zh-CN"/>
        </w:rPr>
        <w:t>4.3.4</w:t>
      </w:r>
      <w:r>
        <w:rPr>
          <w:rFonts w:hint="eastAsia" w:ascii="宋体" w:hAnsi="宋体"/>
        </w:rPr>
        <w:t>发包人的财务部是计量支付工程款支付的执行部门，主要职责如下：</w:t>
      </w:r>
    </w:p>
    <w:p>
      <w:pPr>
        <w:ind w:firstLine="420"/>
        <w:rPr>
          <w:rFonts w:hint="eastAsia" w:ascii="宋体" w:hAnsi="宋体"/>
        </w:rPr>
      </w:pPr>
      <w:r>
        <w:rPr>
          <w:rFonts w:hint="eastAsia" w:ascii="宋体" w:hAnsi="宋体"/>
        </w:rPr>
        <w:t>1 依据相关资金管理办法，负责发包人所有对外经济合同的资金支付工作。</w:t>
      </w:r>
    </w:p>
    <w:p>
      <w:pPr>
        <w:ind w:firstLine="420"/>
        <w:rPr>
          <w:rFonts w:hint="eastAsia" w:ascii="宋体" w:hAnsi="宋体"/>
        </w:rPr>
      </w:pPr>
      <w:r>
        <w:rPr>
          <w:rFonts w:hint="eastAsia" w:ascii="宋体" w:hAnsi="宋体"/>
        </w:rPr>
        <w:t>2 依据合同约定及经审批完成后的计量支付报表，组织完善相关支付审批手续，确保工程款按时支付。</w:t>
      </w:r>
    </w:p>
    <w:p>
      <w:pPr>
        <w:ind w:firstLine="420"/>
        <w:rPr>
          <w:rFonts w:hint="eastAsia" w:ascii="宋体" w:hAnsi="宋体"/>
        </w:rPr>
      </w:pPr>
      <w:r>
        <w:rPr>
          <w:rFonts w:hint="eastAsia" w:ascii="宋体" w:hAnsi="宋体"/>
        </w:rPr>
        <w:t>3 审核各参建单位付款前的各项付款凭证及手续。</w:t>
      </w:r>
    </w:p>
    <w:p>
      <w:pPr>
        <w:ind w:firstLine="420"/>
        <w:rPr>
          <w:rFonts w:hint="eastAsia" w:ascii="宋体" w:hAnsi="宋体"/>
        </w:rPr>
      </w:pPr>
      <w:r>
        <w:rPr>
          <w:rFonts w:hint="eastAsia" w:ascii="宋体" w:hAnsi="宋体"/>
        </w:rPr>
        <w:t>4 审核资金的支付比例是否符合合同约定，确保资金不超付。</w:t>
      </w:r>
    </w:p>
    <w:p>
      <w:pPr>
        <w:ind w:firstLine="420"/>
        <w:rPr>
          <w:rFonts w:hint="eastAsia" w:ascii="宋体" w:hAnsi="宋体"/>
        </w:rPr>
      </w:pPr>
      <w:r>
        <w:rPr>
          <w:rFonts w:hint="eastAsia" w:ascii="黑体" w:hAnsi="黑体" w:eastAsia="黑体" w:cs="Times New Roman"/>
          <w:lang w:val="en-US" w:eastAsia="zh-CN"/>
        </w:rPr>
        <w:t>3.3.5</w:t>
      </w:r>
      <w:r>
        <w:rPr>
          <w:rFonts w:hint="eastAsia" w:ascii="宋体" w:hAnsi="宋体"/>
        </w:rPr>
        <w:t>发包人其它各职能部门职责：</w:t>
      </w:r>
    </w:p>
    <w:p>
      <w:pPr>
        <w:ind w:firstLine="420"/>
        <w:rPr>
          <w:rFonts w:hint="eastAsia" w:ascii="宋体" w:hAnsi="宋体"/>
        </w:rPr>
      </w:pPr>
      <w:r>
        <w:rPr>
          <w:rFonts w:hint="eastAsia" w:ascii="宋体" w:hAnsi="宋体"/>
        </w:rPr>
        <w:t>1 依据部门工作职责划分参与项目计量支付工作</w:t>
      </w:r>
    </w:p>
    <w:p>
      <w:pPr>
        <w:ind w:firstLine="420"/>
        <w:rPr>
          <w:rFonts w:hint="eastAsia" w:ascii="宋体" w:hAnsi="宋体"/>
        </w:rPr>
      </w:pPr>
    </w:p>
    <w:p>
      <w:pPr>
        <w:pStyle w:val="29"/>
        <w:spacing w:before="0" w:beforeLines="0"/>
        <w:rPr>
          <w:rFonts w:hint="eastAsia"/>
        </w:rPr>
      </w:pPr>
      <w:bookmarkStart w:id="41" w:name="_Toc31384"/>
      <w:r>
        <w:rPr>
          <w:rFonts w:hint="eastAsia"/>
        </w:rPr>
        <w:t>4.4承包人职责</w:t>
      </w:r>
      <w:bookmarkEnd w:id="41"/>
    </w:p>
    <w:p>
      <w:pPr>
        <w:ind w:firstLine="420"/>
        <w:rPr>
          <w:rFonts w:hint="eastAsia" w:ascii="宋体" w:hAnsi="宋体"/>
        </w:rPr>
      </w:pPr>
      <w:r>
        <w:rPr>
          <w:rFonts w:hint="eastAsia" w:ascii="黑体" w:hAnsi="黑体" w:eastAsia="黑体"/>
        </w:rPr>
        <w:t>4.4.1</w:t>
      </w:r>
      <w:r>
        <w:rPr>
          <w:rFonts w:hint="eastAsia" w:ascii="宋体" w:hAnsi="宋体"/>
        </w:rPr>
        <w:t>及时与监理工程师确认已完合格工程项目，按本规程计量支付程序要求及时通过信息化云平台编制计量支付报表并提交监理与发包人审核。</w:t>
      </w:r>
    </w:p>
    <w:p>
      <w:pPr>
        <w:ind w:firstLine="420"/>
        <w:rPr>
          <w:rFonts w:hint="eastAsia" w:ascii="宋体" w:hAnsi="宋体"/>
        </w:rPr>
      </w:pPr>
      <w:r>
        <w:rPr>
          <w:rFonts w:hint="eastAsia" w:ascii="黑体" w:hAnsi="黑体" w:eastAsia="黑体" w:cs="Times New Roman"/>
          <w:lang w:val="en-US" w:eastAsia="zh-CN"/>
        </w:rPr>
        <w:t>4</w:t>
      </w:r>
      <w:r>
        <w:rPr>
          <w:rFonts w:hint="eastAsia" w:ascii="黑体" w:hAnsi="黑体" w:eastAsia="黑体" w:cs="Times New Roman"/>
        </w:rPr>
        <w:t>.4.2</w:t>
      </w:r>
      <w:r>
        <w:rPr>
          <w:rFonts w:hint="eastAsia" w:ascii="宋体" w:hAnsi="宋体"/>
        </w:rPr>
        <w:t>应当保证计量支付报表的完整性、合规性、准确性、详细性、及时性。</w:t>
      </w:r>
    </w:p>
    <w:p>
      <w:pPr>
        <w:ind w:firstLine="420"/>
        <w:rPr>
          <w:rFonts w:hint="eastAsia" w:ascii="宋体" w:hAnsi="宋体"/>
        </w:rPr>
      </w:pPr>
      <w:r>
        <w:rPr>
          <w:rFonts w:hint="eastAsia" w:ascii="黑体" w:hAnsi="黑体" w:eastAsia="黑体" w:cs="Times New Roman"/>
          <w:lang w:val="en-US" w:eastAsia="zh-CN"/>
        </w:rPr>
        <w:t>4.4.3</w:t>
      </w:r>
      <w:r>
        <w:rPr>
          <w:rFonts w:hint="eastAsia" w:ascii="宋体" w:hAnsi="宋体"/>
        </w:rPr>
        <w:t>及时完善变更手续，确保变更工程项目能及时进行计量支付工作。</w:t>
      </w:r>
    </w:p>
    <w:p>
      <w:pPr>
        <w:ind w:firstLine="420"/>
        <w:rPr>
          <w:rFonts w:hint="eastAsia" w:ascii="宋体" w:hAnsi="宋体"/>
        </w:rPr>
      </w:pPr>
      <w:r>
        <w:rPr>
          <w:rFonts w:hint="eastAsia" w:ascii="黑体" w:hAnsi="黑体" w:eastAsia="黑体" w:cs="Times New Roman"/>
          <w:lang w:val="en-US" w:eastAsia="zh-CN"/>
        </w:rPr>
        <w:t>4.4.4</w:t>
      </w:r>
      <w:r>
        <w:rPr>
          <w:rFonts w:hint="eastAsia" w:ascii="宋体" w:hAnsi="宋体"/>
        </w:rPr>
        <w:t>建立计量支付支付台账、变更工程量台账、安全费用投入台账，按要求与监理及发包人进行台账的核对确认。</w:t>
      </w:r>
    </w:p>
    <w:p>
      <w:pPr>
        <w:ind w:firstLine="420"/>
        <w:rPr>
          <w:rFonts w:hint="eastAsia" w:ascii="宋体" w:hAnsi="宋体"/>
        </w:rPr>
      </w:pPr>
      <w:r>
        <w:rPr>
          <w:rFonts w:hint="eastAsia" w:ascii="黑体" w:hAnsi="黑体" w:eastAsia="黑体" w:cs="Times New Roman"/>
          <w:lang w:val="en-US" w:eastAsia="zh-CN"/>
        </w:rPr>
        <w:t>4.4.5</w:t>
      </w:r>
      <w:r>
        <w:rPr>
          <w:rFonts w:hint="eastAsia" w:ascii="宋体" w:hAnsi="宋体"/>
        </w:rPr>
        <w:t>工程完工后按照本规程及国家其他相关规范文件要求，及时编制竣工结算文件。</w:t>
      </w:r>
    </w:p>
    <w:p>
      <w:pPr>
        <w:ind w:firstLine="420"/>
        <w:rPr>
          <w:rFonts w:hint="eastAsia" w:ascii="宋体" w:hAnsi="宋体"/>
        </w:rPr>
      </w:pPr>
    </w:p>
    <w:p>
      <w:pPr>
        <w:pStyle w:val="29"/>
        <w:spacing w:before="0" w:beforeLines="0"/>
        <w:rPr>
          <w:rFonts w:hint="eastAsia"/>
        </w:rPr>
      </w:pPr>
      <w:bookmarkStart w:id="42" w:name="_Toc4743"/>
      <w:r>
        <w:rPr>
          <w:rFonts w:hint="eastAsia"/>
        </w:rPr>
        <w:t>4.5监理单位职责</w:t>
      </w:r>
      <w:bookmarkEnd w:id="42"/>
    </w:p>
    <w:p>
      <w:pPr>
        <w:ind w:firstLine="420"/>
        <w:rPr>
          <w:rFonts w:hint="eastAsia" w:ascii="宋体" w:hAnsi="宋体"/>
        </w:rPr>
      </w:pPr>
      <w:r>
        <w:rPr>
          <w:rFonts w:hint="eastAsia" w:ascii="黑体" w:hAnsi="黑体" w:eastAsia="黑体" w:cs="Times New Roman"/>
          <w:lang w:val="en-US" w:eastAsia="zh-CN"/>
        </w:rPr>
        <w:t>4.5.1</w:t>
      </w:r>
      <w:r>
        <w:rPr>
          <w:rFonts w:hint="eastAsia" w:ascii="宋体" w:hAnsi="宋体"/>
        </w:rPr>
        <w:t>切实履行施工监理合同。</w:t>
      </w:r>
    </w:p>
    <w:p>
      <w:pPr>
        <w:ind w:firstLine="420"/>
        <w:rPr>
          <w:rFonts w:hint="eastAsia" w:ascii="宋体" w:hAnsi="宋体"/>
        </w:rPr>
      </w:pPr>
      <w:r>
        <w:rPr>
          <w:rFonts w:hint="eastAsia" w:ascii="黑体" w:hAnsi="黑体" w:eastAsia="黑体" w:cs="Times New Roman"/>
          <w:lang w:val="en-US" w:eastAsia="zh-CN"/>
        </w:rPr>
        <w:t>4.5.2</w:t>
      </w:r>
      <w:r>
        <w:rPr>
          <w:rFonts w:hint="eastAsia" w:ascii="宋体" w:hAnsi="宋体"/>
        </w:rPr>
        <w:t>把关材料、设备质量，确认验收证明，旁站隐蔽工程，逐一核查每一项工程量，防止出现超验、超计及质量不合格项目进行计量支付的发生。</w:t>
      </w:r>
    </w:p>
    <w:p>
      <w:pPr>
        <w:ind w:firstLine="420"/>
        <w:rPr>
          <w:rFonts w:hint="eastAsia" w:ascii="宋体" w:hAnsi="宋体"/>
        </w:rPr>
      </w:pPr>
      <w:r>
        <w:rPr>
          <w:rFonts w:hint="eastAsia" w:ascii="黑体" w:hAnsi="黑体" w:eastAsia="黑体" w:cs="Times New Roman"/>
          <w:lang w:val="en-US" w:eastAsia="zh-CN"/>
        </w:rPr>
        <w:t>4.5.3</w:t>
      </w:r>
      <w:r>
        <w:rPr>
          <w:rFonts w:hint="eastAsia" w:ascii="宋体" w:hAnsi="宋体"/>
        </w:rPr>
        <w:t>对工程量计量支付的正确性，合规性，真实性，准确性负责。</w:t>
      </w:r>
    </w:p>
    <w:p>
      <w:pPr>
        <w:ind w:firstLine="420"/>
        <w:rPr>
          <w:rFonts w:hint="eastAsia" w:ascii="宋体" w:hAnsi="宋体"/>
        </w:rPr>
      </w:pPr>
      <w:r>
        <w:rPr>
          <w:rFonts w:hint="eastAsia" w:ascii="黑体" w:hAnsi="黑体" w:eastAsia="黑体" w:cs="Times New Roman"/>
          <w:lang w:val="en-US" w:eastAsia="zh-CN"/>
        </w:rPr>
        <w:t>4.5.4</w:t>
      </w:r>
      <w:r>
        <w:rPr>
          <w:rFonts w:hint="eastAsia" w:ascii="宋体" w:hAnsi="宋体"/>
        </w:rPr>
        <w:t>及时审核中期计量支付文件。</w:t>
      </w:r>
    </w:p>
    <w:p>
      <w:pPr>
        <w:ind w:firstLine="420"/>
        <w:rPr>
          <w:rFonts w:hint="eastAsia" w:ascii="宋体" w:hAnsi="宋体"/>
        </w:rPr>
      </w:pPr>
      <w:r>
        <w:rPr>
          <w:rFonts w:hint="eastAsia" w:ascii="黑体" w:hAnsi="黑体" w:eastAsia="黑体" w:cs="Times New Roman"/>
          <w:lang w:val="en-US" w:eastAsia="zh-CN"/>
        </w:rPr>
        <w:t>4.5.5</w:t>
      </w:r>
      <w:r>
        <w:rPr>
          <w:rFonts w:hint="eastAsia" w:ascii="宋体" w:hAnsi="宋体"/>
        </w:rPr>
        <w:t>督促变更手续，审核变更工程量，对变更的及时性、准确性负责。</w:t>
      </w:r>
    </w:p>
    <w:p>
      <w:pPr>
        <w:ind w:firstLine="420"/>
        <w:rPr>
          <w:rFonts w:hint="eastAsia" w:ascii="宋体" w:hAnsi="宋体"/>
        </w:rPr>
      </w:pPr>
      <w:r>
        <w:rPr>
          <w:rFonts w:hint="eastAsia" w:ascii="黑体" w:hAnsi="黑体" w:eastAsia="黑体" w:cs="Times New Roman"/>
          <w:lang w:val="en-US" w:eastAsia="zh-CN"/>
        </w:rPr>
        <w:t>4.5.6</w:t>
      </w:r>
      <w:r>
        <w:rPr>
          <w:rFonts w:hint="eastAsia" w:ascii="宋体" w:hAnsi="宋体"/>
        </w:rPr>
        <w:t>建立计量支付台账，变更工程量台账，按要求及时与发包人进行台账的核对确认。</w:t>
      </w:r>
    </w:p>
    <w:p>
      <w:pPr>
        <w:ind w:firstLine="420"/>
        <w:rPr>
          <w:rFonts w:hint="eastAsia" w:ascii="宋体" w:hAnsi="宋体"/>
        </w:rPr>
      </w:pPr>
    </w:p>
    <w:p>
      <w:pPr>
        <w:pStyle w:val="29"/>
        <w:spacing w:before="0" w:beforeLines="0"/>
        <w:rPr>
          <w:rFonts w:hint="eastAsia"/>
        </w:rPr>
      </w:pPr>
      <w:bookmarkStart w:id="43" w:name="_Toc853"/>
      <w:r>
        <w:rPr>
          <w:rFonts w:hint="eastAsia"/>
        </w:rPr>
        <w:t>4.6设计单位职责</w:t>
      </w:r>
      <w:bookmarkEnd w:id="43"/>
    </w:p>
    <w:p>
      <w:pPr>
        <w:ind w:firstLine="420"/>
        <w:rPr>
          <w:rFonts w:hint="eastAsia" w:ascii="宋体" w:hAnsi="宋体"/>
        </w:rPr>
      </w:pPr>
      <w:r>
        <w:rPr>
          <w:rFonts w:hint="eastAsia" w:ascii="黑体" w:hAnsi="黑体" w:eastAsia="黑体" w:cs="Times New Roman"/>
          <w:lang w:val="en-US" w:eastAsia="zh-CN"/>
        </w:rPr>
        <w:t>4.6.1</w:t>
      </w:r>
      <w:r>
        <w:rPr>
          <w:rFonts w:hint="eastAsia" w:ascii="宋体" w:hAnsi="宋体"/>
        </w:rPr>
        <w:t>切实履行设计合同。</w:t>
      </w:r>
    </w:p>
    <w:p>
      <w:pPr>
        <w:ind w:firstLine="420"/>
        <w:rPr>
          <w:rFonts w:hint="eastAsia" w:ascii="宋体" w:hAnsi="宋体"/>
        </w:rPr>
      </w:pPr>
      <w:r>
        <w:rPr>
          <w:rFonts w:hint="eastAsia" w:ascii="黑体" w:hAnsi="黑体" w:eastAsia="黑体" w:cs="Times New Roman"/>
          <w:lang w:val="en-US" w:eastAsia="zh-CN"/>
        </w:rPr>
        <w:t>4.6.2</w:t>
      </w:r>
      <w:r>
        <w:rPr>
          <w:rFonts w:hint="eastAsia" w:ascii="宋体" w:hAnsi="宋体"/>
        </w:rPr>
        <w:t>即日处理承包人在施工过程中发现勘察、设计文件存在的问题；按照规定对内容发生重大变化的原设计文件进行变更，出具设计变更文件。</w:t>
      </w:r>
    </w:p>
    <w:p>
      <w:pPr>
        <w:ind w:firstLine="420"/>
        <w:rPr>
          <w:rFonts w:hint="eastAsia" w:ascii="宋体" w:hAnsi="宋体"/>
        </w:rPr>
      </w:pPr>
      <w:r>
        <w:rPr>
          <w:rFonts w:hint="eastAsia" w:ascii="黑体" w:hAnsi="黑体" w:eastAsia="黑体" w:cs="Times New Roman"/>
          <w:lang w:val="en-US" w:eastAsia="zh-CN"/>
        </w:rPr>
        <w:t>4.6.3</w:t>
      </w:r>
      <w:r>
        <w:rPr>
          <w:rFonts w:hint="eastAsia" w:ascii="宋体" w:hAnsi="宋体"/>
        </w:rPr>
        <w:t>参加项目基础资料整理，提出合理化建议和意见。</w:t>
      </w:r>
    </w:p>
    <w:p>
      <w:pPr>
        <w:ind w:firstLine="420"/>
        <w:rPr>
          <w:rFonts w:hint="eastAsia" w:ascii="宋体" w:hAnsi="宋体"/>
        </w:rPr>
      </w:pPr>
      <w:r>
        <w:rPr>
          <w:rFonts w:hint="eastAsia" w:ascii="黑体" w:hAnsi="黑体" w:eastAsia="黑体" w:cs="Times New Roman"/>
          <w:lang w:val="en-US" w:eastAsia="zh-CN"/>
        </w:rPr>
        <w:t>4.6.4</w:t>
      </w:r>
      <w:r>
        <w:rPr>
          <w:rFonts w:hint="eastAsia" w:ascii="宋体" w:hAnsi="宋体"/>
        </w:rPr>
        <w:t>参加项目竣工验收，签字确认本项目是否符合设计要求，并向发包人提供对公路工程项目的使用维护说明。</w:t>
      </w:r>
    </w:p>
    <w:p>
      <w:pPr>
        <w:ind w:firstLine="420"/>
        <w:rPr>
          <w:rFonts w:ascii="宋体" w:hAnsi="宋体"/>
        </w:rPr>
      </w:pPr>
    </w:p>
    <w:p>
      <w:pPr>
        <w:pStyle w:val="29"/>
        <w:spacing w:before="0" w:beforeLines="0"/>
        <w:rPr>
          <w:rFonts w:hint="eastAsia"/>
        </w:rPr>
      </w:pPr>
      <w:bookmarkStart w:id="44" w:name="_Toc9739"/>
      <w:r>
        <w:rPr>
          <w:rFonts w:hint="eastAsia"/>
        </w:rPr>
        <w:t>5 工程量清单</w:t>
      </w:r>
      <w:bookmarkEnd w:id="44"/>
    </w:p>
    <w:p>
      <w:pPr>
        <w:pStyle w:val="29"/>
        <w:spacing w:before="0" w:beforeLines="0"/>
        <w:rPr>
          <w:rFonts w:hint="eastAsia"/>
        </w:rPr>
      </w:pPr>
      <w:bookmarkStart w:id="45" w:name="_Toc16828"/>
      <w:r>
        <w:rPr>
          <w:rFonts w:hint="eastAsia"/>
        </w:rPr>
        <w:t>5.1工程量清单的组成</w:t>
      </w:r>
      <w:bookmarkEnd w:id="45"/>
    </w:p>
    <w:p>
      <w:pPr>
        <w:ind w:firstLine="420"/>
        <w:rPr>
          <w:rFonts w:hint="eastAsia" w:ascii="宋体" w:hAnsi="宋体"/>
          <w:szCs w:val="21"/>
        </w:rPr>
      </w:pPr>
      <w:r>
        <w:rPr>
          <w:rFonts w:hint="eastAsia" w:ascii="黑体" w:hAnsi="黑体" w:eastAsia="黑体"/>
          <w:szCs w:val="21"/>
        </w:rPr>
        <w:t>5.1.1</w:t>
      </w:r>
      <w:r>
        <w:rPr>
          <w:rFonts w:hint="eastAsia" w:ascii="宋体" w:hAnsi="宋体"/>
          <w:szCs w:val="21"/>
        </w:rPr>
        <w:t>工程量清单由说明、工程量清单表、计日工明细表、暂估价表、工程量清单汇总表组成。</w:t>
      </w:r>
    </w:p>
    <w:p>
      <w:pPr>
        <w:ind w:firstLine="420"/>
        <w:rPr>
          <w:rFonts w:hint="eastAsia" w:ascii="宋体" w:hAnsi="宋体"/>
          <w:szCs w:val="21"/>
        </w:rPr>
      </w:pPr>
      <w:r>
        <w:rPr>
          <w:rFonts w:hint="eastAsia" w:ascii="黑体" w:hAnsi="黑体" w:eastAsia="黑体" w:cs="Times New Roman"/>
          <w:szCs w:val="21"/>
          <w:lang w:val="en-US" w:eastAsia="zh-CN"/>
        </w:rPr>
        <w:t>5</w:t>
      </w:r>
      <w:r>
        <w:rPr>
          <w:rFonts w:hint="eastAsia" w:ascii="黑体" w:hAnsi="黑体" w:eastAsia="黑体" w:cs="Times New Roman"/>
          <w:szCs w:val="21"/>
        </w:rPr>
        <w:t>.1.2</w:t>
      </w:r>
      <w:r>
        <w:rPr>
          <w:rFonts w:hint="eastAsia" w:ascii="宋体" w:hAnsi="宋体"/>
          <w:szCs w:val="21"/>
        </w:rPr>
        <w:t>说明部分包括：工程量清单说明、投标报价说明、计日工说明和其他说明。工程量清单说明是对清单细目中不能具体表述的内容进行进一步的明确。它对工程量清单的性质、承包人填报工程量清单的单价和合同价格的要求、计量的方法、费用计算的依据等做明确规定。</w:t>
      </w:r>
    </w:p>
    <w:p>
      <w:pPr>
        <w:ind w:firstLine="420"/>
        <w:rPr>
          <w:rFonts w:hint="eastAsia" w:ascii="宋体" w:hAnsi="宋体"/>
          <w:szCs w:val="21"/>
        </w:rPr>
      </w:pPr>
      <w:r>
        <w:rPr>
          <w:rFonts w:hint="eastAsia" w:ascii="黑体" w:hAnsi="黑体" w:eastAsia="黑体" w:cs="Times New Roman"/>
          <w:szCs w:val="21"/>
          <w:lang w:val="en-US" w:eastAsia="zh-CN"/>
        </w:rPr>
        <w:t>5</w:t>
      </w:r>
      <w:r>
        <w:rPr>
          <w:rFonts w:hint="eastAsia" w:ascii="黑体" w:hAnsi="黑体" w:eastAsia="黑体" w:cs="Times New Roman"/>
          <w:szCs w:val="21"/>
        </w:rPr>
        <w:t>.1.3</w:t>
      </w:r>
      <w:r>
        <w:rPr>
          <w:rFonts w:hint="eastAsia" w:ascii="宋体" w:hAnsi="宋体"/>
          <w:szCs w:val="21"/>
        </w:rPr>
        <w:t>工程量清单表是招标工程中按章的顺序排列的各个项目表。表中包括子目号、子目名称、单位、数量、单价、合价六项。</w:t>
      </w:r>
    </w:p>
    <w:p>
      <w:pPr>
        <w:ind w:firstLine="420"/>
        <w:rPr>
          <w:rFonts w:hint="eastAsia" w:ascii="宋体" w:hAnsi="宋体"/>
          <w:szCs w:val="21"/>
        </w:rPr>
      </w:pPr>
      <w:r>
        <w:rPr>
          <w:rFonts w:hint="eastAsia" w:ascii="黑体" w:hAnsi="黑体" w:eastAsia="黑体" w:cs="Times New Roman"/>
          <w:szCs w:val="21"/>
          <w:lang w:val="en-US" w:eastAsia="zh-CN"/>
        </w:rPr>
        <w:t>5</w:t>
      </w:r>
      <w:r>
        <w:rPr>
          <w:rFonts w:hint="eastAsia" w:ascii="黑体" w:hAnsi="黑体" w:eastAsia="黑体" w:cs="Times New Roman"/>
          <w:szCs w:val="21"/>
        </w:rPr>
        <w:t>.1.4</w:t>
      </w:r>
      <w:r>
        <w:rPr>
          <w:rFonts w:hint="eastAsia" w:ascii="宋体" w:hAnsi="宋体"/>
          <w:szCs w:val="21"/>
        </w:rPr>
        <w:t>计日工也称散工或点工，指在工程施工过程中，发包人可能有一些临时性的或新增加的项目，而且这种临时新项目的工程量在投标阶段很难估计，希望通过招投标阶段事先定价，避免开工后可能发生的争端，故需要以计日工明细表的方法在工程量清单中予以明确。计日工明细表包括计日工劳务表、计日工材料表、计日工施工机械表和计日工汇总表。</w:t>
      </w:r>
    </w:p>
    <w:p>
      <w:pPr>
        <w:ind w:firstLine="420"/>
        <w:rPr>
          <w:rFonts w:hint="eastAsia" w:ascii="宋体" w:hAnsi="宋体"/>
          <w:szCs w:val="21"/>
        </w:rPr>
      </w:pPr>
      <w:r>
        <w:rPr>
          <w:rFonts w:hint="eastAsia" w:ascii="黑体" w:hAnsi="黑体" w:eastAsia="黑体" w:cs="Times New Roman"/>
          <w:szCs w:val="21"/>
          <w:lang w:val="en-US" w:eastAsia="zh-CN"/>
        </w:rPr>
        <w:t>5</w:t>
      </w:r>
      <w:r>
        <w:rPr>
          <w:rFonts w:hint="eastAsia" w:ascii="黑体" w:hAnsi="黑体" w:eastAsia="黑体" w:cs="Times New Roman"/>
          <w:szCs w:val="21"/>
        </w:rPr>
        <w:t>.1.5</w:t>
      </w:r>
      <w:r>
        <w:rPr>
          <w:rFonts w:hint="eastAsia" w:ascii="宋体" w:hAnsi="宋体"/>
          <w:szCs w:val="21"/>
        </w:rPr>
        <w:t>暂估价是指在工程招标阶段已经确定的材料、工程设备或专业工程项目，但无法在当时确定准确价格，而可能影响招标效果的，由发包人在工程量清单中暂定一个价格。在工程实施阶段，根据不同类型的材料与专业工程再重新定价。暂估价表包括材料暂估价表、工程设备暂估价表和专业工程暂估价表。</w:t>
      </w:r>
    </w:p>
    <w:p>
      <w:pPr>
        <w:ind w:firstLine="420"/>
        <w:rPr>
          <w:rFonts w:hint="default" w:ascii="宋体" w:hAnsi="宋体" w:eastAsia="宋体"/>
          <w:szCs w:val="21"/>
          <w:lang w:val="en-US" w:eastAsia="zh-CN"/>
        </w:rPr>
      </w:pPr>
      <w:r>
        <w:rPr>
          <w:rFonts w:hint="eastAsia" w:ascii="黑体" w:hAnsi="黑体" w:eastAsia="黑体" w:cs="Times New Roman"/>
          <w:szCs w:val="21"/>
          <w:lang w:val="en-US" w:eastAsia="zh-CN"/>
        </w:rPr>
        <w:t>5</w:t>
      </w:r>
      <w:r>
        <w:rPr>
          <w:rFonts w:hint="eastAsia" w:ascii="黑体" w:hAnsi="黑体" w:eastAsia="黑体" w:cs="Times New Roman"/>
          <w:szCs w:val="21"/>
        </w:rPr>
        <w:t>.1.6</w:t>
      </w:r>
      <w:r>
        <w:rPr>
          <w:rFonts w:hint="eastAsia" w:ascii="宋体" w:hAnsi="宋体"/>
          <w:szCs w:val="21"/>
        </w:rPr>
        <w:t>工程量清单汇总表是将各章的工程细目表及计日工明细表进行汇总，加上暂列金额而得出该项目的总报价。</w:t>
      </w:r>
    </w:p>
    <w:p>
      <w:pPr>
        <w:ind w:firstLine="420"/>
        <w:rPr>
          <w:rFonts w:hint="eastAsia" w:ascii="宋体" w:hAnsi="宋体"/>
          <w:szCs w:val="21"/>
        </w:rPr>
      </w:pPr>
    </w:p>
    <w:p>
      <w:pPr>
        <w:pStyle w:val="29"/>
        <w:spacing w:before="0" w:beforeLines="0"/>
        <w:rPr>
          <w:rFonts w:hint="eastAsia" w:hAnsi="Times New Roman" w:cs="Times New Roman"/>
        </w:rPr>
      </w:pPr>
      <w:bookmarkStart w:id="46" w:name="_Toc31135"/>
      <w:r>
        <w:rPr>
          <w:rFonts w:hint="eastAsia" w:hAnsi="Times New Roman" w:cs="Times New Roman"/>
        </w:rPr>
        <w:t>5.2工程量清单数量及单价</w:t>
      </w:r>
      <w:bookmarkEnd w:id="46"/>
    </w:p>
    <w:p>
      <w:pPr>
        <w:ind w:firstLine="420"/>
        <w:rPr>
          <w:rFonts w:hint="eastAsia" w:ascii="宋体" w:hAnsi="宋体"/>
          <w:szCs w:val="21"/>
        </w:rPr>
      </w:pPr>
      <w:r>
        <w:rPr>
          <w:rFonts w:hint="eastAsia" w:ascii="黑体" w:hAnsi="黑体" w:eastAsia="黑体"/>
          <w:szCs w:val="21"/>
        </w:rPr>
        <w:t>5.2.1</w:t>
      </w:r>
      <w:r>
        <w:rPr>
          <w:rFonts w:hint="eastAsia" w:ascii="宋体" w:hAnsi="宋体"/>
          <w:szCs w:val="21"/>
        </w:rPr>
        <w:t>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合同约定的已标价工程量清单的单价和总额价计算支付金额；或根据具体情况，按合同条款相关规定，按监理人确定后的经发包人批准的单价或总额价计算支付金额。</w:t>
      </w:r>
    </w:p>
    <w:p>
      <w:pPr>
        <w:ind w:firstLine="420"/>
        <w:rPr>
          <w:rFonts w:hint="eastAsia" w:ascii="宋体" w:hAnsi="宋体"/>
          <w:szCs w:val="21"/>
        </w:rPr>
      </w:pPr>
      <w:r>
        <w:rPr>
          <w:rFonts w:hint="eastAsia" w:ascii="黑体" w:hAnsi="黑体" w:eastAsia="黑体" w:cs="Times New Roman"/>
          <w:szCs w:val="21"/>
          <w:lang w:val="en-US" w:eastAsia="zh-CN"/>
        </w:rPr>
        <w:t>5</w:t>
      </w:r>
      <w:r>
        <w:rPr>
          <w:rFonts w:hint="eastAsia" w:ascii="黑体" w:hAnsi="黑体" w:eastAsia="黑体" w:cs="Times New Roman"/>
          <w:szCs w:val="21"/>
        </w:rPr>
        <w:t>.2.2</w:t>
      </w:r>
      <w:r>
        <w:rPr>
          <w:rFonts w:hint="eastAsia" w:ascii="宋体" w:hAnsi="宋体"/>
          <w:szCs w:val="21"/>
        </w:rPr>
        <w:t>工程量清单的单价是指工程量清单中标价的单价或金额，应包括所需人工费、施工机械使用费、材料费、其他（运杂费、质检费、安装费、缺陷修复费、保险费，以及合同明示或暗示的风险、责任和义务等），以及管理费、利润等。</w:t>
      </w:r>
    </w:p>
    <w:p>
      <w:pPr>
        <w:ind w:left="0" w:leftChars="0" w:firstLine="0" w:firstLineChars="0"/>
        <w:rPr>
          <w:rFonts w:ascii="宋体" w:hAnsi="宋体"/>
        </w:rPr>
      </w:pPr>
    </w:p>
    <w:p>
      <w:pPr>
        <w:pStyle w:val="29"/>
        <w:spacing w:before="0" w:beforeLines="0"/>
        <w:rPr>
          <w:rFonts w:hint="eastAsia"/>
        </w:rPr>
      </w:pPr>
      <w:bookmarkStart w:id="47" w:name="_Toc11713"/>
      <w:r>
        <w:rPr>
          <w:rFonts w:hint="eastAsia"/>
        </w:rPr>
        <w:t>6 合同费用条款</w:t>
      </w:r>
      <w:bookmarkEnd w:id="47"/>
    </w:p>
    <w:p>
      <w:pPr>
        <w:pStyle w:val="29"/>
        <w:spacing w:before="0" w:beforeLines="0"/>
        <w:rPr>
          <w:rFonts w:hint="eastAsia"/>
        </w:rPr>
      </w:pPr>
      <w:bookmarkStart w:id="48" w:name="_Toc18413"/>
      <w:r>
        <w:rPr>
          <w:rFonts w:hint="eastAsia"/>
        </w:rPr>
        <w:t>6.1预付款</w:t>
      </w:r>
      <w:bookmarkEnd w:id="48"/>
    </w:p>
    <w:p>
      <w:pPr>
        <w:ind w:firstLine="420"/>
        <w:rPr>
          <w:rFonts w:hint="eastAsia"/>
        </w:rPr>
      </w:pPr>
      <w:r>
        <w:rPr>
          <w:rFonts w:hint="eastAsia" w:ascii="黑体" w:hAnsi="黑体" w:eastAsia="黑体" w:cs="Times New Roman"/>
          <w:szCs w:val="21"/>
          <w:lang w:val="en-US" w:eastAsia="zh-CN"/>
        </w:rPr>
        <w:t>6</w:t>
      </w:r>
      <w:r>
        <w:rPr>
          <w:rFonts w:hint="eastAsia" w:ascii="黑体" w:hAnsi="黑体" w:eastAsia="黑体" w:cs="Times New Roman"/>
          <w:szCs w:val="21"/>
        </w:rPr>
        <w:t>.1.1</w:t>
      </w:r>
      <w:r>
        <w:rPr>
          <w:rFonts w:hint="eastAsia"/>
        </w:rPr>
        <w:t>预付款包括开工预付款和材料、设备预付款。</w:t>
      </w:r>
    </w:p>
    <w:p>
      <w:pPr>
        <w:ind w:firstLine="420"/>
        <w:rPr>
          <w:rFonts w:hint="eastAsia"/>
        </w:rPr>
      </w:pPr>
      <w:r>
        <w:rPr>
          <w:rFonts w:hint="eastAsia" w:ascii="黑体" w:hAnsi="黑体" w:eastAsia="黑体" w:cs="Times New Roman"/>
          <w:szCs w:val="21"/>
          <w:lang w:val="en-US" w:eastAsia="zh-CN"/>
        </w:rPr>
        <w:t>6</w:t>
      </w:r>
      <w:r>
        <w:rPr>
          <w:rFonts w:hint="eastAsia" w:ascii="黑体" w:hAnsi="黑体" w:eastAsia="黑体" w:cs="Times New Roman"/>
          <w:szCs w:val="21"/>
        </w:rPr>
        <w:t>.1.2</w:t>
      </w:r>
      <w:r>
        <w:rPr>
          <w:rFonts w:hint="eastAsia"/>
        </w:rPr>
        <w:t>开工预付款的金额在项目专用合同条款数据表中约定。在承包人签订了合同协议书且承包人承诺的主要设备进场后，发包人及时向承包人支付开工预付款。</w:t>
      </w:r>
    </w:p>
    <w:p>
      <w:pPr>
        <w:ind w:firstLine="420"/>
        <w:rPr>
          <w:rFonts w:hint="eastAsia"/>
        </w:rPr>
      </w:pPr>
      <w:r>
        <w:rPr>
          <w:rFonts w:hint="eastAsia" w:ascii="黑体" w:hAnsi="黑体" w:eastAsia="黑体" w:cs="Times New Roman"/>
          <w:szCs w:val="21"/>
          <w:lang w:val="en-US" w:eastAsia="zh-CN"/>
        </w:rPr>
        <w:t>6</w:t>
      </w:r>
      <w:r>
        <w:rPr>
          <w:rFonts w:hint="eastAsia" w:ascii="黑体" w:hAnsi="黑体" w:eastAsia="黑体" w:cs="Times New Roman"/>
          <w:szCs w:val="21"/>
        </w:rPr>
        <w:t>.1.3</w:t>
      </w:r>
      <w:r>
        <w:rPr>
          <w:rFonts w:hint="eastAsia"/>
        </w:rPr>
        <w:t>承包人不得将该开工预付款用于与本工程无关的支出，监理人有权监督承包人对该项费用的使用，如经查实承包人滥用开工预付款，发包人有权立即向银行索赔履约保证金，并解除合同。</w:t>
      </w:r>
    </w:p>
    <w:p>
      <w:pPr>
        <w:ind w:firstLine="420"/>
        <w:rPr>
          <w:rFonts w:hint="eastAsia"/>
        </w:rPr>
      </w:pPr>
      <w:r>
        <w:rPr>
          <w:rFonts w:hint="eastAsia" w:ascii="黑体" w:hAnsi="黑体" w:eastAsia="黑体" w:cs="Times New Roman"/>
          <w:szCs w:val="21"/>
          <w:lang w:val="en-US" w:eastAsia="zh-CN"/>
        </w:rPr>
        <w:t>6</w:t>
      </w:r>
      <w:r>
        <w:rPr>
          <w:rFonts w:hint="eastAsia" w:ascii="黑体" w:hAnsi="黑体" w:eastAsia="黑体" w:cs="Times New Roman"/>
          <w:szCs w:val="21"/>
        </w:rPr>
        <w:t>.1.4</w:t>
      </w:r>
      <w:r>
        <w:rPr>
          <w:rFonts w:hint="eastAsia"/>
        </w:rPr>
        <w:t>材料、设备预付款按项目专用合同条款数据表中所列主要材料、设备单据费用（进口的材料、设备为到岸价，国内采购的为出厂价或销售价，地方材料为堆场价）的百分比支付。</w:t>
      </w:r>
    </w:p>
    <w:p>
      <w:pPr>
        <w:ind w:firstLine="420"/>
        <w:rPr>
          <w:rFonts w:hint="eastAsia"/>
        </w:rPr>
      </w:pPr>
      <w:r>
        <w:rPr>
          <w:rFonts w:hint="eastAsia" w:ascii="黑体" w:hAnsi="黑体" w:eastAsia="黑体" w:cs="Times New Roman"/>
          <w:szCs w:val="21"/>
          <w:lang w:val="en-US" w:eastAsia="zh-CN"/>
        </w:rPr>
        <w:t>6</w:t>
      </w:r>
      <w:r>
        <w:rPr>
          <w:rFonts w:hint="eastAsia" w:ascii="黑体" w:hAnsi="黑体" w:eastAsia="黑体" w:cs="Times New Roman"/>
          <w:szCs w:val="21"/>
        </w:rPr>
        <w:t>.1.5</w:t>
      </w:r>
      <w:r>
        <w:rPr>
          <w:rFonts w:hint="eastAsia"/>
        </w:rPr>
        <w:t>材料、设备预付款预付条件为：</w:t>
      </w:r>
    </w:p>
    <w:p>
      <w:pPr>
        <w:ind w:firstLine="420"/>
        <w:rPr>
          <w:rFonts w:hint="eastAsia"/>
        </w:rPr>
      </w:pPr>
      <w:r>
        <w:rPr>
          <w:rFonts w:hint="eastAsia"/>
        </w:rPr>
        <w:t>1 材料、设备符合规范要求并经监理人认可；</w:t>
      </w:r>
    </w:p>
    <w:p>
      <w:pPr>
        <w:ind w:firstLine="420"/>
        <w:rPr>
          <w:rFonts w:hint="eastAsia"/>
        </w:rPr>
      </w:pPr>
      <w:r>
        <w:rPr>
          <w:rFonts w:hint="eastAsia"/>
        </w:rPr>
        <w:t>2 承包人已出具材料、设备费用凭证或支付单据；</w:t>
      </w:r>
    </w:p>
    <w:p>
      <w:pPr>
        <w:ind w:firstLine="420"/>
        <w:rPr>
          <w:rFonts w:hint="eastAsia"/>
        </w:rPr>
      </w:pPr>
      <w:r>
        <w:rPr>
          <w:rFonts w:hint="eastAsia"/>
        </w:rPr>
        <w:t>3 材料、设备已在现场交货，且存储良好，监理人认为材料、设备的存储方法符合要求。</w:t>
      </w:r>
    </w:p>
    <w:p>
      <w:pPr>
        <w:ind w:firstLine="420"/>
        <w:rPr>
          <w:rFonts w:hint="eastAsia"/>
        </w:rPr>
      </w:pPr>
      <w:r>
        <w:rPr>
          <w:rFonts w:hint="eastAsia" w:ascii="黑体" w:hAnsi="黑体" w:eastAsia="黑体" w:cs="Times New Roman"/>
          <w:szCs w:val="21"/>
          <w:lang w:val="en-US" w:eastAsia="zh-CN"/>
        </w:rPr>
        <w:t>6</w:t>
      </w:r>
      <w:r>
        <w:rPr>
          <w:rFonts w:hint="eastAsia" w:ascii="黑体" w:hAnsi="黑体" w:eastAsia="黑体" w:cs="Times New Roman"/>
          <w:szCs w:val="21"/>
        </w:rPr>
        <w:t>.1.6</w:t>
      </w:r>
      <w:r>
        <w:rPr>
          <w:rFonts w:hint="eastAsia"/>
        </w:rPr>
        <w:t>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ind w:firstLine="420"/>
        <w:rPr>
          <w:rFonts w:hint="eastAsia"/>
        </w:rPr>
      </w:pPr>
      <w:r>
        <w:rPr>
          <w:rFonts w:hint="eastAsia" w:ascii="黑体" w:hAnsi="黑体" w:eastAsia="黑体" w:cs="Times New Roman"/>
          <w:szCs w:val="21"/>
          <w:lang w:val="en-US" w:eastAsia="zh-CN"/>
        </w:rPr>
        <w:t>6</w:t>
      </w:r>
      <w:r>
        <w:rPr>
          <w:rFonts w:hint="eastAsia" w:ascii="黑体" w:hAnsi="黑体" w:eastAsia="黑体" w:cs="Times New Roman"/>
          <w:szCs w:val="21"/>
        </w:rPr>
        <w:t>.1.7</w:t>
      </w:r>
      <w:r>
        <w:rPr>
          <w:rFonts w:hint="eastAsia"/>
        </w:rPr>
        <w:t>当材料、设备已用于或安装在永久工程之中时，材料、设备预付款应从进度付款证书中扣回，扣回期不超过3个月。已经支付材料、设备预付款的材料、设备的所有权应属于发包人。</w:t>
      </w:r>
    </w:p>
    <w:p>
      <w:pPr>
        <w:ind w:firstLine="420"/>
        <w:rPr>
          <w:rFonts w:hint="eastAsia"/>
        </w:rPr>
      </w:pPr>
    </w:p>
    <w:p>
      <w:pPr>
        <w:pStyle w:val="29"/>
        <w:spacing w:before="0" w:beforeLines="0"/>
        <w:rPr>
          <w:rFonts w:hint="eastAsia"/>
        </w:rPr>
      </w:pPr>
      <w:bookmarkStart w:id="49" w:name="_Toc14303"/>
      <w:r>
        <w:rPr>
          <w:rFonts w:hint="eastAsia"/>
        </w:rPr>
        <w:t>6.2农民工工资保证金</w:t>
      </w:r>
      <w:bookmarkEnd w:id="49"/>
    </w:p>
    <w:p>
      <w:pPr>
        <w:ind w:firstLine="420"/>
        <w:rPr>
          <w:rFonts w:hint="eastAsia" w:ascii="宋体" w:hAnsi="宋体"/>
          <w:szCs w:val="21"/>
        </w:rPr>
      </w:pPr>
      <w:r>
        <w:rPr>
          <w:rFonts w:hint="eastAsia" w:ascii="黑体" w:hAnsi="黑体" w:eastAsia="黑体"/>
          <w:szCs w:val="21"/>
        </w:rPr>
        <w:t>6.2.1</w:t>
      </w:r>
      <w:r>
        <w:rPr>
          <w:rFonts w:hint="eastAsia" w:ascii="宋体" w:hAnsi="宋体"/>
          <w:szCs w:val="21"/>
        </w:rPr>
        <w:t>为确保施工过程中农民工工资实时、足额发放到位，承包人应按照项目专用合同条款约定的时间和金额缴存农民工工资保证金。</w:t>
      </w:r>
    </w:p>
    <w:p>
      <w:pPr>
        <w:ind w:firstLine="420"/>
        <w:rPr>
          <w:rFonts w:hint="eastAsia" w:ascii="宋体" w:hAnsi="宋体"/>
          <w:szCs w:val="21"/>
        </w:rPr>
      </w:pPr>
      <w:r>
        <w:rPr>
          <w:rFonts w:hint="eastAsia" w:ascii="黑体" w:hAnsi="黑体" w:eastAsia="黑体" w:cs="Times New Roman"/>
          <w:szCs w:val="21"/>
          <w:lang w:val="en-US" w:eastAsia="zh-CN"/>
        </w:rPr>
        <w:t>6</w:t>
      </w:r>
      <w:r>
        <w:rPr>
          <w:rFonts w:hint="eastAsia" w:ascii="黑体" w:hAnsi="黑体" w:eastAsia="黑体" w:cs="Times New Roman"/>
          <w:szCs w:val="21"/>
        </w:rPr>
        <w:t>.2.2</w:t>
      </w:r>
      <w:r>
        <w:rPr>
          <w:rFonts w:hint="eastAsia" w:ascii="宋体" w:hAnsi="宋体"/>
          <w:szCs w:val="21"/>
        </w:rPr>
        <w:t>农民工工资保证金可采用银行保函或现金、支票形式。采用银行保函时，出具保函的银行须具有相应担保能力，且按照发包人批准的格式出具，所需费用由承包人承担。</w:t>
      </w:r>
    </w:p>
    <w:p>
      <w:pPr>
        <w:ind w:firstLine="420"/>
        <w:rPr>
          <w:rFonts w:hint="eastAsia" w:ascii="宋体" w:hAnsi="宋体"/>
          <w:szCs w:val="21"/>
        </w:rPr>
      </w:pPr>
      <w:r>
        <w:rPr>
          <w:rFonts w:hint="eastAsia" w:ascii="黑体" w:hAnsi="黑体" w:eastAsia="黑体" w:cs="Times New Roman"/>
          <w:szCs w:val="21"/>
          <w:lang w:val="en-US" w:eastAsia="zh-CN"/>
        </w:rPr>
        <w:t>6</w:t>
      </w:r>
      <w:r>
        <w:rPr>
          <w:rFonts w:hint="eastAsia" w:ascii="黑体" w:hAnsi="黑体" w:eastAsia="黑体" w:cs="Times New Roman"/>
          <w:szCs w:val="21"/>
        </w:rPr>
        <w:t>.2.3</w:t>
      </w:r>
      <w:r>
        <w:rPr>
          <w:rFonts w:hint="eastAsia" w:ascii="宋体" w:hAnsi="宋体"/>
          <w:szCs w:val="21"/>
        </w:rPr>
        <w:t>农民工工资保证金的扣留条件、返还时间按照项目专用合同条款的约定执行</w:t>
      </w:r>
      <w:r>
        <w:rPr>
          <w:rFonts w:hint="eastAsia" w:ascii="宋体" w:hAnsi="宋体" w:cs="宋体"/>
          <w:szCs w:val="21"/>
        </w:rPr>
        <w:t>。</w:t>
      </w:r>
    </w:p>
    <w:p>
      <w:pPr>
        <w:ind w:firstLine="420"/>
        <w:rPr>
          <w:rFonts w:hint="eastAsia" w:ascii="宋体" w:hAnsi="宋体"/>
          <w:szCs w:val="21"/>
        </w:rPr>
      </w:pPr>
    </w:p>
    <w:p>
      <w:pPr>
        <w:pStyle w:val="29"/>
        <w:spacing w:before="0" w:beforeLines="0"/>
        <w:rPr>
          <w:rFonts w:hint="eastAsia"/>
        </w:rPr>
      </w:pPr>
      <w:bookmarkStart w:id="50" w:name="_Toc17939"/>
      <w:r>
        <w:rPr>
          <w:rFonts w:hint="eastAsia"/>
        </w:rPr>
        <w:t>6.3质量保证金</w:t>
      </w:r>
      <w:bookmarkEnd w:id="50"/>
    </w:p>
    <w:p>
      <w:pPr>
        <w:ind w:firstLine="420"/>
        <w:rPr>
          <w:rFonts w:hint="eastAsia" w:ascii="宋体" w:hAnsi="宋体"/>
          <w:szCs w:val="21"/>
        </w:rPr>
      </w:pPr>
      <w:r>
        <w:rPr>
          <w:rFonts w:hint="eastAsia" w:ascii="黑体" w:hAnsi="黑体" w:eastAsia="黑体" w:cs="Times New Roman"/>
          <w:szCs w:val="21"/>
          <w:lang w:val="en-US" w:eastAsia="zh-CN"/>
        </w:rPr>
        <w:t>6.3.1</w:t>
      </w:r>
      <w:r>
        <w:rPr>
          <w:rFonts w:hint="eastAsia" w:ascii="宋体" w:hAnsi="宋体"/>
          <w:szCs w:val="21"/>
        </w:rPr>
        <w:t>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ind w:firstLine="420"/>
        <w:rPr>
          <w:rFonts w:hint="eastAsia" w:ascii="宋体" w:hAnsi="宋体"/>
          <w:szCs w:val="21"/>
        </w:rPr>
      </w:pPr>
      <w:r>
        <w:rPr>
          <w:rFonts w:hint="eastAsia" w:ascii="黑体" w:hAnsi="黑体" w:eastAsia="黑体" w:cs="Times New Roman"/>
          <w:szCs w:val="21"/>
          <w:lang w:val="en-US" w:eastAsia="zh-CN"/>
        </w:rPr>
        <w:t>6.3.2</w:t>
      </w:r>
      <w:r>
        <w:rPr>
          <w:rFonts w:hint="eastAsia" w:ascii="宋体" w:hAnsi="宋体"/>
          <w:szCs w:val="21"/>
        </w:rPr>
        <w:t>质量保证金采用现金、支票形式提交的，发包人应在项目专用合同条款数据表中明确是否计付利息以及利息的计算方式。</w:t>
      </w:r>
    </w:p>
    <w:p>
      <w:pPr>
        <w:ind w:firstLine="420"/>
        <w:rPr>
          <w:rFonts w:ascii="宋体" w:hAnsi="宋体"/>
          <w:szCs w:val="21"/>
        </w:rPr>
      </w:pPr>
      <w:r>
        <w:rPr>
          <w:rFonts w:hint="eastAsia" w:ascii="黑体" w:hAnsi="黑体" w:eastAsia="黑体" w:cs="Times New Roman"/>
          <w:szCs w:val="21"/>
          <w:lang w:val="en-US" w:eastAsia="zh-CN"/>
        </w:rPr>
        <w:t>6.3.3</w:t>
      </w:r>
      <w:r>
        <w:rPr>
          <w:rFonts w:hint="eastAsia" w:ascii="宋体" w:hAnsi="宋体"/>
          <w:szCs w:val="21"/>
        </w:rPr>
        <w:t>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pPr>
        <w:ind w:firstLine="420"/>
        <w:rPr>
          <w:rFonts w:hint="eastAsia" w:ascii="宋体" w:hAnsi="宋体"/>
          <w:szCs w:val="21"/>
        </w:rPr>
      </w:pPr>
    </w:p>
    <w:p>
      <w:pPr>
        <w:pStyle w:val="29"/>
        <w:spacing w:before="0" w:beforeLines="0"/>
        <w:rPr>
          <w:rFonts w:hint="eastAsia"/>
        </w:rPr>
      </w:pPr>
      <w:bookmarkStart w:id="51" w:name="_Toc29964"/>
      <w:r>
        <w:rPr>
          <w:rFonts w:hint="eastAsia"/>
        </w:rPr>
        <w:t>6.4暂列金</w:t>
      </w:r>
      <w:bookmarkEnd w:id="51"/>
    </w:p>
    <w:p>
      <w:pPr>
        <w:ind w:firstLine="420"/>
        <w:rPr>
          <w:rFonts w:hint="eastAsia" w:ascii="宋体" w:hAnsi="宋体"/>
        </w:rPr>
      </w:pPr>
      <w:r>
        <w:rPr>
          <w:rFonts w:hint="eastAsia" w:ascii="黑体" w:hAnsi="黑体" w:eastAsia="黑体"/>
        </w:rPr>
        <w:t>6.4.1</w:t>
      </w:r>
      <w:r>
        <w:rPr>
          <w:rFonts w:hint="eastAsia" w:ascii="宋体" w:hAnsi="宋体"/>
        </w:rPr>
        <w:t>暂列金额应由监理人报发包人批准后指令全部或部分地使用，或者根本不予动用。对于经发包人批准的每一笔暂列金额，监理人有权向承包人发出实施工程或提供材料、工程设备或服务的指令。</w:t>
      </w:r>
    </w:p>
    <w:p>
      <w:pPr>
        <w:ind w:firstLine="420"/>
        <w:rPr>
          <w:rFonts w:hint="eastAsia" w:ascii="宋体" w:hAnsi="宋体"/>
        </w:rPr>
      </w:pPr>
      <w:r>
        <w:rPr>
          <w:rFonts w:hint="eastAsia" w:ascii="黑体" w:hAnsi="黑体" w:eastAsia="黑体" w:cs="Times New Roman"/>
          <w:lang w:val="en-US" w:eastAsia="zh-CN"/>
        </w:rPr>
        <w:t>6</w:t>
      </w:r>
      <w:r>
        <w:rPr>
          <w:rFonts w:hint="eastAsia" w:ascii="黑体" w:hAnsi="黑体" w:eastAsia="黑体" w:cs="Times New Roman"/>
        </w:rPr>
        <w:t>.4.2</w:t>
      </w:r>
      <w:r>
        <w:rPr>
          <w:rFonts w:hint="eastAsia" w:ascii="宋体" w:hAnsi="宋体"/>
        </w:rPr>
        <w:t>当监理人提出要求时，承包人应提供有关暂列金额支出的所有报价单、发票、凭证和账单或收据，除非该工作是根据已标价工程量清单列明的单价或总额价进行的估价。</w:t>
      </w:r>
    </w:p>
    <w:p>
      <w:pPr>
        <w:pStyle w:val="29"/>
        <w:spacing w:before="0" w:beforeLines="0"/>
        <w:rPr>
          <w:rFonts w:hint="eastAsia"/>
        </w:rPr>
      </w:pPr>
    </w:p>
    <w:p>
      <w:pPr>
        <w:pStyle w:val="29"/>
        <w:spacing w:before="0" w:beforeLines="0"/>
        <w:rPr>
          <w:rFonts w:hint="eastAsia"/>
        </w:rPr>
      </w:pPr>
      <w:bookmarkStart w:id="52" w:name="_Toc16469"/>
      <w:r>
        <w:rPr>
          <w:rFonts w:hint="eastAsia"/>
        </w:rPr>
        <w:t>6.5暂估价</w:t>
      </w:r>
      <w:bookmarkEnd w:id="52"/>
    </w:p>
    <w:p>
      <w:pPr>
        <w:ind w:firstLine="420"/>
        <w:rPr>
          <w:rFonts w:hint="eastAsia" w:ascii="宋体" w:hAnsi="宋体"/>
        </w:rPr>
      </w:pPr>
      <w:r>
        <w:rPr>
          <w:rFonts w:hint="eastAsia" w:ascii="黑体" w:hAnsi="黑体" w:eastAsia="黑体"/>
        </w:rPr>
        <w:t>6.5.1</w:t>
      </w:r>
      <w:r>
        <w:rPr>
          <w:rFonts w:hint="eastAsia" w:ascii="宋体" w:hAnsi="宋体"/>
        </w:rPr>
        <w:t>指发包人在工程量清单或预算书中提供的用于支付必然发生但暂时不能确定价格的材料、工程设备的单价、专业工程以及服务工作的金额。</w:t>
      </w:r>
    </w:p>
    <w:p>
      <w:pPr>
        <w:ind w:firstLine="420"/>
        <w:rPr>
          <w:rFonts w:hint="eastAsia" w:ascii="宋体" w:hAnsi="宋体"/>
        </w:rPr>
      </w:pPr>
      <w:r>
        <w:rPr>
          <w:rFonts w:hint="eastAsia" w:ascii="黑体" w:hAnsi="黑体" w:eastAsia="黑体" w:cs="Times New Roman"/>
          <w:lang w:val="en-US" w:eastAsia="zh-CN"/>
        </w:rPr>
        <w:t>6</w:t>
      </w:r>
      <w:r>
        <w:rPr>
          <w:rFonts w:hint="eastAsia" w:ascii="黑体" w:hAnsi="黑体" w:eastAsia="黑体" w:cs="Times New Roman"/>
        </w:rPr>
        <w:t>.5.2</w:t>
      </w:r>
      <w:r>
        <w:rPr>
          <w:rFonts w:hint="eastAsia" w:ascii="宋体" w:hAnsi="宋体"/>
        </w:rPr>
        <w:t>属于依法必须招标的范围并达到规定的规模标准的材料、工程设备和专业工程，由发包人和承包人以招标的方式选择供应商或分包人。发包人和承包人的权利义务关系在专用合同条款中约定。中标金额与工程量清单中所列的暂估价的金额差以及相应的税金等其他费用列入合同价格。</w:t>
      </w:r>
    </w:p>
    <w:p>
      <w:pPr>
        <w:ind w:firstLine="420"/>
        <w:rPr>
          <w:rFonts w:hint="eastAsia" w:ascii="宋体" w:hAnsi="宋体"/>
        </w:rPr>
      </w:pPr>
      <w:r>
        <w:rPr>
          <w:rFonts w:hint="eastAsia" w:ascii="黑体" w:hAnsi="黑体" w:eastAsia="黑体" w:cs="Times New Roman"/>
          <w:lang w:val="en-US" w:eastAsia="zh-CN"/>
        </w:rPr>
        <w:t>6</w:t>
      </w:r>
      <w:r>
        <w:rPr>
          <w:rFonts w:hint="eastAsia" w:ascii="黑体" w:hAnsi="黑体" w:eastAsia="黑体" w:cs="Times New Roman"/>
        </w:rPr>
        <w:t>.5.3</w:t>
      </w:r>
      <w:r>
        <w:rPr>
          <w:rFonts w:hint="eastAsia" w:ascii="宋体" w:hAnsi="宋体"/>
        </w:rPr>
        <w:t>不属于依法必须招标的范围或未达到规定的规模标准的材料和工程设备，由承包人按通用条款的约定提供，即由承包人负责采购、运输和保管，承包人对其采购的材料和工程设备负责。经监理人确认的材料、工程设备的价格与工程量清单中所列的暂估价的差额以及相应的税金等其他费用列入合同价格。</w:t>
      </w:r>
    </w:p>
    <w:p>
      <w:pPr>
        <w:ind w:firstLine="420"/>
        <w:rPr>
          <w:rFonts w:ascii="宋体" w:hAnsi="宋体"/>
        </w:rPr>
      </w:pPr>
      <w:r>
        <w:rPr>
          <w:rFonts w:hint="eastAsia" w:ascii="黑体" w:hAnsi="黑体" w:eastAsia="黑体" w:cs="Times New Roman"/>
          <w:lang w:val="en-US" w:eastAsia="zh-CN"/>
        </w:rPr>
        <w:t>6</w:t>
      </w:r>
      <w:r>
        <w:rPr>
          <w:rFonts w:hint="eastAsia" w:ascii="黑体" w:hAnsi="黑体" w:eastAsia="黑体" w:cs="Times New Roman"/>
        </w:rPr>
        <w:t>.5.4</w:t>
      </w:r>
      <w:r>
        <w:rPr>
          <w:rFonts w:hint="eastAsia" w:ascii="宋体" w:hAnsi="宋体"/>
        </w:rPr>
        <w:t>不属于依法必须招标的范围或未达到规定的规模标准的专业工程，由监理人按照通用条款进行估价，但专用合同条款另有约定的除外。经估价的专业工程与工程量清单中所列的暂估价的金额差以及相应的税金等其他费用列入合同价格。</w:t>
      </w:r>
    </w:p>
    <w:bookmarkEnd w:id="14"/>
    <w:p>
      <w:pPr>
        <w:ind w:firstLine="420"/>
        <w:rPr>
          <w:rFonts w:ascii="宋体" w:hAnsi="宋体"/>
          <w:szCs w:val="21"/>
        </w:rPr>
      </w:pPr>
    </w:p>
    <w:p>
      <w:pPr>
        <w:pStyle w:val="29"/>
        <w:spacing w:before="0" w:beforeLines="0"/>
        <w:rPr>
          <w:rFonts w:hint="eastAsia"/>
        </w:rPr>
      </w:pPr>
      <w:bookmarkStart w:id="53" w:name="_Toc26386"/>
      <w:r>
        <w:rPr>
          <w:rFonts w:hint="eastAsia"/>
        </w:rPr>
        <w:t>7工程计量</w:t>
      </w:r>
      <w:bookmarkEnd w:id="53"/>
    </w:p>
    <w:p>
      <w:pPr>
        <w:pStyle w:val="29"/>
        <w:spacing w:before="0" w:beforeLines="0"/>
      </w:pPr>
      <w:bookmarkStart w:id="54" w:name="_Toc4278101"/>
      <w:bookmarkStart w:id="55" w:name="_Toc25986"/>
      <w:r>
        <w:rPr>
          <w:rFonts w:hint="eastAsia"/>
        </w:rPr>
        <w:t>7.1</w:t>
      </w:r>
      <w:bookmarkEnd w:id="54"/>
      <w:r>
        <w:rPr>
          <w:rFonts w:hint="eastAsia"/>
        </w:rPr>
        <w:t>工程计量的对象与周期</w:t>
      </w:r>
      <w:bookmarkEnd w:id="55"/>
    </w:p>
    <w:p>
      <w:pPr>
        <w:rPr>
          <w:rFonts w:hint="eastAsia" w:ascii="宋体" w:hAnsi="宋体"/>
          <w:szCs w:val="21"/>
        </w:rPr>
      </w:pPr>
      <w:r>
        <w:rPr>
          <w:rFonts w:hint="eastAsia" w:ascii="黑体" w:hAnsi="黑体" w:eastAsia="黑体"/>
          <w:szCs w:val="21"/>
        </w:rPr>
        <w:t>7.1.1</w:t>
      </w:r>
      <w:r>
        <w:rPr>
          <w:rFonts w:hint="eastAsia" w:ascii="宋体" w:hAnsi="宋体"/>
          <w:szCs w:val="21"/>
        </w:rPr>
        <w:t>工程计量的对象是承包人按合同规定完成的合格工程，不合格的工程不得计量。计量必须符合交通部现行的《公路工程质量检验评定标准》及合同文件中有关计量内容的规定，各种试验、检查、检测、验收手续齐全。</w:t>
      </w:r>
    </w:p>
    <w:p>
      <w:pPr>
        <w:rPr>
          <w:rFonts w:hint="eastAsia" w:ascii="宋体" w:hAnsi="宋体"/>
          <w:szCs w:val="21"/>
        </w:rPr>
      </w:pPr>
      <w:r>
        <w:rPr>
          <w:rFonts w:hint="eastAsia" w:ascii="黑体" w:hAnsi="黑体" w:eastAsia="黑体" w:cs="Times New Roman"/>
          <w:szCs w:val="21"/>
          <w:lang w:val="en-US" w:eastAsia="zh-CN"/>
        </w:rPr>
        <w:t>7</w:t>
      </w:r>
      <w:r>
        <w:rPr>
          <w:rFonts w:hint="eastAsia" w:ascii="黑体" w:hAnsi="黑体" w:eastAsia="黑体" w:cs="Times New Roman"/>
          <w:szCs w:val="21"/>
        </w:rPr>
        <w:t>.1.2</w:t>
      </w:r>
      <w:r>
        <w:rPr>
          <w:rFonts w:hint="eastAsia" w:ascii="宋体" w:hAnsi="宋体"/>
          <w:szCs w:val="21"/>
        </w:rPr>
        <w:t>工程计量的周期，原则上计量每月进行一次，工程数量统计截止时间为每月***日，每期计量金额不得小于***万元。任一分项子目最后一次累计计量数量不得超过0#台账加变更台账的数量，同时变更工程最后一次累计计量数量不得超过经发包人批准的累计变更后数量。</w:t>
      </w:r>
    </w:p>
    <w:p>
      <w:pPr>
        <w:ind w:firstLine="420"/>
        <w:rPr>
          <w:rFonts w:hint="eastAsia"/>
        </w:rPr>
      </w:pPr>
      <w:bookmarkStart w:id="56" w:name="_Toc4278103"/>
    </w:p>
    <w:p>
      <w:pPr>
        <w:pStyle w:val="29"/>
        <w:spacing w:before="0" w:beforeLines="0"/>
        <w:rPr>
          <w:rFonts w:hint="eastAsia"/>
        </w:rPr>
      </w:pPr>
      <w:bookmarkStart w:id="57" w:name="_Toc11500"/>
      <w:r>
        <w:rPr>
          <w:rFonts w:hint="eastAsia"/>
        </w:rPr>
        <w:t>7.2</w:t>
      </w:r>
      <w:bookmarkEnd w:id="56"/>
      <w:r>
        <w:rPr>
          <w:rFonts w:hint="eastAsia"/>
        </w:rPr>
        <w:t>工程计量的原则与依据</w:t>
      </w:r>
      <w:bookmarkEnd w:id="57"/>
    </w:p>
    <w:p>
      <w:pPr>
        <w:ind w:firstLine="420"/>
        <w:rPr>
          <w:rFonts w:hint="eastAsia" w:ascii="宋体" w:hAnsi="宋体"/>
          <w:szCs w:val="21"/>
        </w:rPr>
      </w:pPr>
      <w:r>
        <w:rPr>
          <w:rFonts w:hint="eastAsia" w:ascii="黑体" w:hAnsi="黑体" w:eastAsia="黑体"/>
          <w:szCs w:val="21"/>
        </w:rPr>
        <w:t>7.2.1</w:t>
      </w:r>
      <w:bookmarkStart w:id="58" w:name="_Toc4278105"/>
      <w:r>
        <w:rPr>
          <w:rFonts w:hint="eastAsia" w:ascii="宋体" w:hAnsi="宋体"/>
          <w:szCs w:val="21"/>
        </w:rPr>
        <w:t>工程计量遵循据实计量的原则，不得超前计量，不得重复计量。按工程量清单计量规则规定并经监理人签认的数量计量，隐蔽工程计量在覆盖前应得到确认，否则视为承包人应做的附属工作不予计量。计量不排除承包人应尽的任何义务，已计量的对象是合格工程的，但如事后发现已计量的工程有缺陷或发生质量事故，仍不免除承包人无偿返工和承担事故赔偿的责任。</w:t>
      </w:r>
    </w:p>
    <w:p>
      <w:pPr>
        <w:ind w:firstLine="420"/>
        <w:rPr>
          <w:rFonts w:hint="eastAsia" w:ascii="宋体" w:hAnsi="宋体"/>
          <w:szCs w:val="21"/>
        </w:rPr>
      </w:pPr>
      <w:r>
        <w:rPr>
          <w:rFonts w:hint="eastAsia" w:ascii="黑体" w:hAnsi="黑体" w:eastAsia="黑体" w:cs="Times New Roman"/>
          <w:szCs w:val="21"/>
          <w:lang w:val="en-US" w:eastAsia="zh-CN"/>
        </w:rPr>
        <w:t>7</w:t>
      </w:r>
      <w:r>
        <w:rPr>
          <w:rFonts w:hint="eastAsia" w:ascii="黑体" w:hAnsi="黑体" w:eastAsia="黑体" w:cs="Times New Roman"/>
          <w:szCs w:val="21"/>
        </w:rPr>
        <w:t>.2.2</w:t>
      </w:r>
      <w:r>
        <w:rPr>
          <w:rFonts w:hint="eastAsia" w:ascii="宋体" w:hAnsi="宋体"/>
          <w:szCs w:val="21"/>
        </w:rPr>
        <w:t>工程计量的依据包括合同协议书及附件（含合同谈判纪要、合同条款、专用技术规范、图纸、现场照片等影像资料）、补充协议书、工程量清单计量规则、通用技术规范、工程变更令、有关计量的会议纪要、索赔审批表等</w:t>
      </w:r>
    </w:p>
    <w:p>
      <w:pPr>
        <w:ind w:firstLine="420"/>
        <w:rPr>
          <w:rFonts w:hint="eastAsia" w:ascii="宋体" w:hAnsi="宋体"/>
          <w:szCs w:val="21"/>
        </w:rPr>
      </w:pPr>
    </w:p>
    <w:p>
      <w:pPr>
        <w:pStyle w:val="29"/>
        <w:spacing w:before="0" w:beforeLines="0"/>
        <w:rPr>
          <w:rFonts w:hint="eastAsia" w:hAnsi="Times New Roman" w:cs="Times New Roman"/>
        </w:rPr>
      </w:pPr>
      <w:bookmarkStart w:id="59" w:name="_Toc32366"/>
      <w:r>
        <w:rPr>
          <w:rFonts w:hint="eastAsia" w:hAnsi="Times New Roman" w:cs="Times New Roman"/>
        </w:rPr>
        <w:t>7.3</w:t>
      </w:r>
      <w:bookmarkEnd w:id="58"/>
      <w:r>
        <w:rPr>
          <w:rFonts w:hint="eastAsia" w:hAnsi="Times New Roman" w:cs="Times New Roman"/>
        </w:rPr>
        <w:t>工程计量的方式</w:t>
      </w:r>
      <w:bookmarkEnd w:id="59"/>
    </w:p>
    <w:p>
      <w:pPr>
        <w:snapToGrid w:val="0"/>
        <w:spacing w:line="360" w:lineRule="auto"/>
        <w:ind w:firstLine="360"/>
        <w:rPr>
          <w:rFonts w:hint="eastAsia" w:ascii="宋体" w:hAnsi="宋体"/>
          <w:szCs w:val="21"/>
        </w:rPr>
      </w:pPr>
      <w:bookmarkStart w:id="60" w:name="_Toc7461"/>
      <w:r>
        <w:rPr>
          <w:rFonts w:hint="eastAsia" w:ascii="黑体" w:hAnsi="黑体" w:eastAsia="黑体"/>
          <w:szCs w:val="21"/>
        </w:rPr>
        <w:t>7.3.1</w:t>
      </w:r>
      <w:bookmarkEnd w:id="60"/>
      <w:r>
        <w:rPr>
          <w:rFonts w:hint="eastAsia" w:ascii="宋体" w:hAnsi="宋体"/>
          <w:szCs w:val="21"/>
        </w:rPr>
        <w:t>6.3.1 工程计量的方式有三种，即按合同规定、按设计图纸计算、现场实测。</w:t>
      </w:r>
    </w:p>
    <w:p>
      <w:pPr>
        <w:snapToGrid w:val="0"/>
        <w:spacing w:line="360" w:lineRule="auto"/>
        <w:ind w:firstLine="360"/>
        <w:rPr>
          <w:rFonts w:hint="eastAsia" w:ascii="宋体" w:hAnsi="宋体"/>
          <w:szCs w:val="21"/>
        </w:rPr>
      </w:pPr>
      <w:r>
        <w:rPr>
          <w:rFonts w:hint="eastAsia" w:ascii="宋体" w:hAnsi="宋体"/>
          <w:szCs w:val="21"/>
        </w:rPr>
        <w:t>6.3.2 按合同规定计量：指合同文件中工程量清单总则和部分以总额包干的工程，在工程量清单中规定的总额内按相关规则计量，不得超计。</w:t>
      </w:r>
    </w:p>
    <w:p>
      <w:pPr>
        <w:snapToGrid w:val="0"/>
        <w:spacing w:line="360" w:lineRule="auto"/>
        <w:ind w:firstLine="360"/>
        <w:rPr>
          <w:rFonts w:hint="eastAsia" w:ascii="宋体" w:hAnsi="宋体"/>
          <w:szCs w:val="21"/>
        </w:rPr>
      </w:pPr>
      <w:r>
        <w:rPr>
          <w:rFonts w:hint="eastAsia" w:ascii="宋体" w:hAnsi="宋体"/>
          <w:szCs w:val="21"/>
        </w:rPr>
        <w:t>1 单价合同：单价合同是指合同当事人约定以工程量清单及其综合单价进行合同价格计算、调整和确认的建设工程施工合同，在约定的范围内合同单价不作调整，单价合同计量依据工程量清单及0#台账。</w:t>
      </w:r>
    </w:p>
    <w:p>
      <w:pPr>
        <w:snapToGrid w:val="0"/>
        <w:spacing w:line="360" w:lineRule="auto"/>
        <w:ind w:firstLine="360"/>
        <w:rPr>
          <w:rFonts w:hint="eastAsia" w:ascii="宋体" w:hAnsi="宋体"/>
          <w:szCs w:val="21"/>
        </w:rPr>
      </w:pPr>
      <w:r>
        <w:rPr>
          <w:rFonts w:hint="eastAsia" w:ascii="宋体" w:hAnsi="宋体"/>
          <w:szCs w:val="21"/>
        </w:rPr>
        <w:t>2 总价合同：总价合同是指合同当事人约定以施工图、已标价工程量清单或预算书及有关条件进行合同价格计算、调整和确认的建设工程施工合同，在约定的范围内合同总价不作调整，总价合同计量根据形象进度及具体合同约定的支付节点计量。</w:t>
      </w:r>
    </w:p>
    <w:p>
      <w:pPr>
        <w:snapToGrid w:val="0"/>
        <w:spacing w:line="360" w:lineRule="auto"/>
        <w:ind w:firstLine="360"/>
        <w:rPr>
          <w:rFonts w:hint="eastAsia" w:ascii="宋体" w:hAnsi="宋体"/>
          <w:szCs w:val="21"/>
        </w:rPr>
      </w:pPr>
      <w:r>
        <w:rPr>
          <w:rFonts w:hint="eastAsia" w:ascii="宋体" w:hAnsi="宋体"/>
          <w:szCs w:val="21"/>
        </w:rPr>
        <w:t>3 其它价格形式：合同当事人可在专用合同条款中约定其他合同价格形式。</w:t>
      </w:r>
    </w:p>
    <w:p>
      <w:pPr>
        <w:snapToGrid w:val="0"/>
        <w:spacing w:line="360" w:lineRule="auto"/>
        <w:ind w:firstLine="360"/>
        <w:rPr>
          <w:rFonts w:hint="eastAsia" w:ascii="宋体" w:hAnsi="宋体"/>
          <w:szCs w:val="21"/>
        </w:rPr>
      </w:pPr>
      <w:r>
        <w:rPr>
          <w:rFonts w:hint="eastAsia" w:ascii="宋体" w:hAnsi="宋体"/>
          <w:szCs w:val="21"/>
        </w:rPr>
        <w:t>6.3.3 按设计图纸计算：指严格按照设计图纸施工而无任何变更的工程项目，可以按照设计图纸所示的净尺寸进行计量，如桥墩、桥台身等钢筋混凝土结构及永久性工程。</w:t>
      </w:r>
    </w:p>
    <w:p>
      <w:pPr>
        <w:snapToGrid w:val="0"/>
        <w:spacing w:line="360" w:lineRule="auto"/>
        <w:ind w:firstLine="360"/>
        <w:rPr>
          <w:rFonts w:hint="eastAsia" w:ascii="宋体" w:hAnsi="宋体"/>
          <w:szCs w:val="21"/>
        </w:rPr>
      </w:pPr>
      <w:r>
        <w:rPr>
          <w:rFonts w:hint="eastAsia" w:ascii="宋体" w:hAnsi="宋体"/>
          <w:szCs w:val="21"/>
        </w:rPr>
        <w:t>6.3.4 现场实测：对于合同文件规定的，实际发生变更的工程，必须以现场实测的数据为依据进行计量。现场实测的项目，由监理人、承包人共同到现场做好记录和签认工作，重要隐蔽工程需由设计单位和发包人单位参加。</w:t>
      </w:r>
    </w:p>
    <w:p>
      <w:pPr>
        <w:snapToGrid w:val="0"/>
        <w:spacing w:line="360" w:lineRule="auto"/>
        <w:ind w:firstLine="360"/>
        <w:rPr>
          <w:rFonts w:hint="eastAsia" w:ascii="宋体" w:hAnsi="宋体"/>
          <w:szCs w:val="21"/>
        </w:rPr>
      </w:pPr>
      <w:r>
        <w:rPr>
          <w:rFonts w:hint="eastAsia" w:ascii="宋体" w:hAnsi="宋体"/>
          <w:szCs w:val="21"/>
        </w:rPr>
        <w:t>6.3.5 各项目应根据实际情况选取工程计量方式，无论采用哪种计量方式均应由监理人签字确认。</w:t>
      </w:r>
      <w:bookmarkStart w:id="61" w:name="_Toc482106567"/>
      <w:bookmarkStart w:id="62" w:name="_Toc4278106"/>
      <w:bookmarkStart w:id="63" w:name="_Toc526609741"/>
      <w:bookmarkStart w:id="64" w:name="_Toc526609434"/>
    </w:p>
    <w:p>
      <w:pPr>
        <w:snapToGrid w:val="0"/>
        <w:spacing w:line="360" w:lineRule="auto"/>
        <w:ind w:firstLine="360"/>
        <w:rPr>
          <w:rFonts w:hint="eastAsia" w:ascii="宋体" w:hAnsi="宋体"/>
          <w:szCs w:val="21"/>
        </w:rPr>
      </w:pPr>
    </w:p>
    <w:bookmarkEnd w:id="61"/>
    <w:bookmarkEnd w:id="62"/>
    <w:bookmarkEnd w:id="63"/>
    <w:bookmarkEnd w:id="64"/>
    <w:p>
      <w:pPr>
        <w:pStyle w:val="29"/>
        <w:spacing w:before="0" w:beforeLines="0"/>
        <w:rPr>
          <w:rFonts w:hint="eastAsia"/>
        </w:rPr>
      </w:pPr>
      <w:bookmarkStart w:id="65" w:name="_Toc732"/>
      <w:r>
        <w:rPr>
          <w:rFonts w:hint="eastAsia"/>
          <w:lang w:val="en-US" w:eastAsia="zh-CN"/>
        </w:rPr>
        <w:t>8</w:t>
      </w:r>
      <w:r>
        <w:rPr>
          <w:rFonts w:hint="eastAsia"/>
        </w:rPr>
        <w:t>工程变更</w:t>
      </w:r>
      <w:bookmarkEnd w:id="65"/>
    </w:p>
    <w:p>
      <w:pPr>
        <w:pStyle w:val="29"/>
        <w:spacing w:before="0" w:beforeLines="0"/>
      </w:pPr>
      <w:bookmarkStart w:id="66" w:name="_Toc31265"/>
      <w:r>
        <w:rPr>
          <w:rFonts w:hint="eastAsia"/>
          <w:lang w:val="en-US" w:eastAsia="zh-CN"/>
        </w:rPr>
        <w:t>8</w:t>
      </w:r>
      <w:r>
        <w:rPr>
          <w:rFonts w:hint="eastAsia"/>
        </w:rPr>
        <w:t>.1变更通知</w:t>
      </w:r>
      <w:bookmarkEnd w:id="66"/>
    </w:p>
    <w:p>
      <w:pPr>
        <w:rPr>
          <w:rFonts w:hint="eastAsia" w:ascii="宋体" w:hAnsi="宋体"/>
          <w:szCs w:val="21"/>
        </w:rPr>
      </w:pPr>
      <w:r>
        <w:rPr>
          <w:rFonts w:hint="eastAsia" w:ascii="黑体" w:hAnsi="黑体" w:eastAsia="黑体"/>
          <w:szCs w:val="21"/>
          <w:lang w:val="en-US" w:eastAsia="zh-CN"/>
        </w:rPr>
        <w:t>8</w:t>
      </w:r>
      <w:r>
        <w:rPr>
          <w:rFonts w:hint="eastAsia" w:ascii="黑体" w:hAnsi="黑体" w:eastAsia="黑体"/>
          <w:szCs w:val="21"/>
        </w:rPr>
        <w:t>.1.1</w:t>
      </w:r>
      <w:r>
        <w:rPr>
          <w:rFonts w:hint="eastAsia" w:ascii="宋体" w:hAnsi="宋体"/>
          <w:szCs w:val="21"/>
        </w:rPr>
        <w:t>监理工程师认为有必要根据合同有关规定变更工程时，可向为发包人和承包人发出变更通知，承包商在接到变更通知后，应暂停相关作业。发包人在接到变更通知后，协调设计、监理部门进行预先现场勘查。接发包人书面通知后，监理工程师在2个工作日内签发工程变更通知，变更通知的组成文件包括《封面》（详见附录B-1）、《变更文件目录》（详见附录B-2）、《会议纪要》（详见附录B-3）、《设计变更立项审批表》（详见附录B-4）、《变更台账》（详见附录B-5）。《会议纪要》应详细记录现场勘查结果以及工程量；《设计变更立项审批表》应记录变更项目名称、变更提出人、变更原因、原设计概况以及变更立项的调查核实、合理性以及经济技术论证情况等。</w:t>
      </w:r>
    </w:p>
    <w:p>
      <w:pPr>
        <w:rPr>
          <w:rFonts w:hint="eastAsia" w:ascii="宋体" w:hAnsi="宋体"/>
          <w:szCs w:val="21"/>
        </w:rPr>
      </w:pPr>
      <w:r>
        <w:rPr>
          <w:rFonts w:hint="eastAsia" w:ascii="黑体" w:hAnsi="黑体" w:eastAsia="黑体" w:cs="Times New Roman"/>
          <w:szCs w:val="21"/>
          <w:lang w:val="en-US" w:eastAsia="zh-CN"/>
        </w:rPr>
        <w:t>8</w:t>
      </w:r>
      <w:r>
        <w:rPr>
          <w:rFonts w:hint="eastAsia" w:ascii="黑体" w:hAnsi="黑体" w:eastAsia="黑体" w:cs="Times New Roman"/>
          <w:szCs w:val="21"/>
        </w:rPr>
        <w:t>.1.2</w:t>
      </w:r>
      <w:r>
        <w:rPr>
          <w:rFonts w:hint="eastAsia" w:ascii="宋体" w:hAnsi="宋体"/>
          <w:szCs w:val="21"/>
        </w:rPr>
        <w:t>承包商请求变更时，必须及时书面提出，填写施工变更报告单，并附上相关资料（包括照片），应报送监理工程师审查，监理工程师在3日内审查后报发包人审批后，由总监理工程师在2个工作日签发变更通知书。</w:t>
      </w:r>
    </w:p>
    <w:p>
      <w:pPr>
        <w:rPr>
          <w:rFonts w:hint="eastAsia" w:ascii="宋体" w:hAnsi="宋体"/>
          <w:szCs w:val="21"/>
        </w:rPr>
      </w:pPr>
      <w:r>
        <w:rPr>
          <w:rFonts w:hint="eastAsia" w:ascii="黑体" w:hAnsi="黑体" w:eastAsia="黑体" w:cs="Times New Roman"/>
          <w:szCs w:val="21"/>
          <w:lang w:val="en-US" w:eastAsia="zh-CN"/>
        </w:rPr>
        <w:t>8</w:t>
      </w:r>
      <w:r>
        <w:rPr>
          <w:rFonts w:hint="eastAsia" w:ascii="黑体" w:hAnsi="黑体" w:eastAsia="黑体" w:cs="Times New Roman"/>
          <w:szCs w:val="21"/>
        </w:rPr>
        <w:t>.1.3</w:t>
      </w:r>
      <w:r>
        <w:rPr>
          <w:rFonts w:hint="eastAsia" w:ascii="宋体" w:hAnsi="宋体"/>
          <w:szCs w:val="21"/>
        </w:rPr>
        <w:t>发包人提出的变更，应书面通知监理工程师，监理工程师将在2个工作日发出变更通知书。</w:t>
      </w:r>
    </w:p>
    <w:p>
      <w:pPr>
        <w:rPr>
          <w:rFonts w:hint="eastAsia" w:ascii="宋体" w:hAnsi="宋体"/>
          <w:szCs w:val="21"/>
        </w:rPr>
      </w:pPr>
      <w:r>
        <w:rPr>
          <w:rFonts w:hint="eastAsia" w:ascii="黑体" w:hAnsi="黑体" w:eastAsia="黑体" w:cs="Times New Roman"/>
          <w:szCs w:val="21"/>
          <w:lang w:val="en-US" w:eastAsia="zh-CN"/>
        </w:rPr>
        <w:t>8</w:t>
      </w:r>
      <w:r>
        <w:rPr>
          <w:rFonts w:hint="eastAsia" w:ascii="黑体" w:hAnsi="黑体" w:eastAsia="黑体" w:cs="Times New Roman"/>
          <w:szCs w:val="21"/>
        </w:rPr>
        <w:t>.1.4</w:t>
      </w:r>
      <w:r>
        <w:rPr>
          <w:rFonts w:hint="eastAsia" w:ascii="宋体" w:hAnsi="宋体"/>
          <w:szCs w:val="21"/>
        </w:rPr>
        <w:t>设计部门提出的变更，要书面通知发包人，经发包人审批后，及时书面通知监理工程师并附上设计变更文件，监理工程师在2个工作日内书面通知并督促承包商实施。</w:t>
      </w:r>
    </w:p>
    <w:p>
      <w:pPr>
        <w:rPr>
          <w:rFonts w:hint="eastAsia" w:ascii="宋体" w:hAnsi="宋体"/>
          <w:szCs w:val="21"/>
        </w:rPr>
      </w:pPr>
      <w:r>
        <w:rPr>
          <w:rFonts w:hint="eastAsia" w:ascii="黑体" w:hAnsi="黑体" w:eastAsia="黑体" w:cs="Times New Roman"/>
          <w:szCs w:val="21"/>
          <w:lang w:val="en-US" w:eastAsia="zh-CN"/>
        </w:rPr>
        <w:t>8</w:t>
      </w:r>
      <w:r>
        <w:rPr>
          <w:rFonts w:hint="eastAsia" w:ascii="黑体" w:hAnsi="黑体" w:eastAsia="黑体" w:cs="Times New Roman"/>
          <w:szCs w:val="21"/>
        </w:rPr>
        <w:t>.1.5</w:t>
      </w:r>
      <w:r>
        <w:rPr>
          <w:rFonts w:hint="eastAsia" w:ascii="宋体" w:hAnsi="宋体"/>
          <w:szCs w:val="21"/>
        </w:rPr>
        <w:t>发布工程变更通知：总监办在收到发包人审核批准的有关工程变更的审批单和设计文件之后，应在3日或合同规定的期限内以工程变更通知单的形式通知驻地监理工程师和承包商。工程变更通知的主要内容应包括变更的工程项目、部位或涉及图纸编号：变更的原因、依据及有关的文件、图纸和资料；是否涉及费用的增减；要求承包商据此安排变更工程施工，并提交变更费用申请。</w:t>
      </w:r>
    </w:p>
    <w:p>
      <w:pPr>
        <w:rPr>
          <w:rFonts w:hint="eastAsia" w:ascii="宋体" w:hAnsi="宋体"/>
          <w:szCs w:val="21"/>
        </w:rPr>
      </w:pPr>
    </w:p>
    <w:p>
      <w:pPr>
        <w:pStyle w:val="29"/>
        <w:spacing w:before="0" w:beforeLines="0"/>
        <w:rPr>
          <w:rFonts w:hint="eastAsia" w:eastAsia="黑体"/>
          <w:lang w:eastAsia="zh-CN"/>
        </w:rPr>
      </w:pPr>
      <w:bookmarkStart w:id="67" w:name="_Toc30801"/>
      <w:r>
        <w:rPr>
          <w:rFonts w:hint="eastAsia"/>
          <w:lang w:val="en-US" w:eastAsia="zh-CN"/>
        </w:rPr>
        <w:t>8</w:t>
      </w:r>
      <w:r>
        <w:rPr>
          <w:rFonts w:hint="eastAsia"/>
        </w:rPr>
        <w:t>.</w:t>
      </w:r>
      <w:r>
        <w:rPr>
          <w:rFonts w:hint="eastAsia"/>
          <w:lang w:val="en-US" w:eastAsia="zh-CN"/>
        </w:rPr>
        <w:t>2</w:t>
      </w:r>
      <w:r>
        <w:rPr>
          <w:rFonts w:hint="eastAsia"/>
        </w:rPr>
        <w:t>变更</w:t>
      </w:r>
      <w:r>
        <w:rPr>
          <w:rFonts w:hint="eastAsia"/>
          <w:lang w:eastAsia="zh-CN"/>
        </w:rPr>
        <w:t>申请</w:t>
      </w:r>
      <w:bookmarkEnd w:id="67"/>
    </w:p>
    <w:p>
      <w:pPr>
        <w:rPr>
          <w:rFonts w:hint="eastAsia" w:ascii="宋体" w:hAnsi="宋体"/>
          <w:szCs w:val="21"/>
        </w:rPr>
      </w:pPr>
      <w:r>
        <w:rPr>
          <w:rFonts w:hint="eastAsia" w:ascii="黑体" w:hAnsi="黑体" w:eastAsia="黑体"/>
          <w:szCs w:val="21"/>
          <w:lang w:val="en-US" w:eastAsia="zh-CN"/>
        </w:rPr>
        <w:t>8</w:t>
      </w:r>
      <w:r>
        <w:rPr>
          <w:rFonts w:hint="eastAsia" w:ascii="黑体" w:hAnsi="黑体" w:eastAsia="黑体"/>
          <w:szCs w:val="21"/>
        </w:rPr>
        <w:t>.</w:t>
      </w:r>
      <w:r>
        <w:rPr>
          <w:rFonts w:hint="eastAsia" w:ascii="黑体" w:hAnsi="黑体" w:eastAsia="黑体"/>
          <w:szCs w:val="21"/>
          <w:lang w:val="en-US" w:eastAsia="zh-CN"/>
        </w:rPr>
        <w:t>2</w:t>
      </w:r>
      <w:r>
        <w:rPr>
          <w:rFonts w:hint="eastAsia" w:ascii="黑体" w:hAnsi="黑体" w:eastAsia="黑体"/>
          <w:szCs w:val="21"/>
        </w:rPr>
        <w:t>.1</w:t>
      </w:r>
      <w:r>
        <w:rPr>
          <w:rFonts w:hint="eastAsia" w:ascii="宋体" w:hAnsi="宋体"/>
          <w:szCs w:val="21"/>
        </w:rPr>
        <w:t>变更工作项目完成以后，承包人应根据监理工程师下达的“工程变更通知单”的费用要求及时对变更费用进行测算，并在5日内提交“工程变更费用申请”。</w:t>
      </w:r>
    </w:p>
    <w:p>
      <w:pPr>
        <w:rPr>
          <w:rFonts w:hint="eastAsia" w:ascii="宋体" w:hAnsi="宋体" w:eastAsia="宋体"/>
          <w:szCs w:val="21"/>
          <w:lang w:val="en-US" w:eastAsia="zh-CN"/>
        </w:rPr>
      </w:pPr>
      <w:r>
        <w:rPr>
          <w:rFonts w:hint="eastAsia" w:ascii="黑体" w:hAnsi="黑体" w:eastAsia="黑体" w:cs="Times New Roman"/>
          <w:szCs w:val="21"/>
          <w:lang w:val="en-US" w:eastAsia="zh-CN"/>
        </w:rPr>
        <w:t>8.2.2</w:t>
      </w:r>
      <w:r>
        <w:rPr>
          <w:rFonts w:hint="eastAsia" w:ascii="宋体" w:hAnsi="宋体"/>
          <w:szCs w:val="21"/>
        </w:rPr>
        <w:t>在变更工程项目完成以后，承包人应根据监理工程师下达的“工程变更通知”的有关要求及时对变更工程费用进行计算，并在14日内向驻地监理工程师办公室提交“工程变更费用申请”。“工程变更费用申请”的内容应包括：《工程变更申请审批单》（详见附录B-6）、《变更工程量清单（申报/审查）表》（详见附录B-7）、《设计变更工程量核查解释表》（详见附录B-8）、《设计变更申请工程量计算书（图）》（详见附录B-9）、《设计变更台账明细表》（详见附录B-10）。《工程变更申请审批单》应详细记录变更工程名称、原设计图名称、变更设计图名称、变更类别、变更增减金额、变更理由、工程变更内容摘要以及各单位审核意见</w:t>
      </w:r>
      <w:r>
        <w:rPr>
          <w:rFonts w:hint="eastAsia" w:ascii="宋体" w:hAnsi="宋体"/>
          <w:szCs w:val="21"/>
          <w:lang w:eastAsia="zh-CN"/>
        </w:rPr>
        <w:t>。</w:t>
      </w:r>
    </w:p>
    <w:p>
      <w:pPr>
        <w:ind w:firstLine="0" w:firstLineChars="0"/>
        <w:rPr>
          <w:rFonts w:ascii="宋体" w:hAnsi="宋体"/>
          <w:szCs w:val="21"/>
        </w:rPr>
      </w:pPr>
    </w:p>
    <w:p>
      <w:pPr>
        <w:pStyle w:val="29"/>
        <w:spacing w:before="0" w:beforeLines="0"/>
        <w:rPr>
          <w:rFonts w:hint="eastAsia" w:eastAsia="黑体"/>
          <w:lang w:eastAsia="zh-CN"/>
        </w:rPr>
      </w:pPr>
      <w:bookmarkStart w:id="68" w:name="_Toc15542"/>
      <w:r>
        <w:rPr>
          <w:rFonts w:hint="eastAsia"/>
          <w:lang w:val="en-US" w:eastAsia="zh-CN"/>
        </w:rPr>
        <w:t>8</w:t>
      </w:r>
      <w:r>
        <w:rPr>
          <w:rFonts w:hint="eastAsia"/>
        </w:rPr>
        <w:t>.</w:t>
      </w:r>
      <w:r>
        <w:rPr>
          <w:rFonts w:hint="eastAsia"/>
          <w:lang w:val="en-US" w:eastAsia="zh-CN"/>
        </w:rPr>
        <w:t>3</w:t>
      </w:r>
      <w:r>
        <w:rPr>
          <w:rFonts w:hint="eastAsia"/>
        </w:rPr>
        <w:t>变更</w:t>
      </w:r>
      <w:r>
        <w:rPr>
          <w:rFonts w:hint="eastAsia"/>
          <w:lang w:eastAsia="zh-CN"/>
        </w:rPr>
        <w:t>令</w:t>
      </w:r>
      <w:bookmarkEnd w:id="68"/>
    </w:p>
    <w:p>
      <w:pPr>
        <w:ind w:firstLine="420" w:firstLineChars="200"/>
        <w:rPr>
          <w:rFonts w:hint="eastAsia" w:ascii="宋体" w:hAnsi="宋体"/>
          <w:szCs w:val="21"/>
        </w:rPr>
      </w:pPr>
      <w:r>
        <w:rPr>
          <w:rFonts w:hint="eastAsia" w:ascii="黑体" w:hAnsi="黑体" w:eastAsia="黑体"/>
          <w:szCs w:val="21"/>
          <w:lang w:val="en-US" w:eastAsia="zh-CN"/>
        </w:rPr>
        <w:t>8</w:t>
      </w:r>
      <w:r>
        <w:rPr>
          <w:rFonts w:hint="eastAsia" w:ascii="黑体" w:hAnsi="黑体" w:eastAsia="黑体"/>
          <w:szCs w:val="21"/>
        </w:rPr>
        <w:t>.</w:t>
      </w:r>
      <w:r>
        <w:rPr>
          <w:rFonts w:hint="eastAsia" w:ascii="黑体" w:hAnsi="黑体" w:eastAsia="黑体"/>
          <w:szCs w:val="21"/>
          <w:lang w:val="en-US" w:eastAsia="zh-CN"/>
        </w:rPr>
        <w:t>3</w:t>
      </w:r>
      <w:r>
        <w:rPr>
          <w:rFonts w:hint="eastAsia" w:ascii="黑体" w:hAnsi="黑体" w:eastAsia="黑体"/>
          <w:szCs w:val="21"/>
        </w:rPr>
        <w:t>.1</w:t>
      </w:r>
      <w:r>
        <w:rPr>
          <w:rFonts w:hint="eastAsia" w:ascii="宋体" w:hAnsi="宋体"/>
          <w:szCs w:val="21"/>
        </w:rPr>
        <w:t>“变更费用评估报告审批表”经发包人批准后，由监理办下发“工程变更令”。变更令的内容应该包括：《变更工程量清单（变更令）表》（详见附录B-11）、《工程变更令》（详见附录B-12）</w:t>
      </w:r>
    </w:p>
    <w:p>
      <w:pPr>
        <w:ind w:firstLine="420" w:firstLineChars="200"/>
        <w:rPr>
          <w:rFonts w:hint="eastAsia" w:ascii="宋体" w:hAnsi="宋体"/>
          <w:szCs w:val="21"/>
        </w:rPr>
      </w:pPr>
      <w:r>
        <w:rPr>
          <w:rFonts w:hint="eastAsia" w:ascii="黑体" w:hAnsi="黑体" w:eastAsia="黑体"/>
          <w:szCs w:val="21"/>
          <w:lang w:val="en-US" w:eastAsia="zh-CN"/>
        </w:rPr>
        <w:t>8</w:t>
      </w:r>
      <w:r>
        <w:rPr>
          <w:rFonts w:hint="eastAsia" w:ascii="黑体" w:hAnsi="黑体" w:eastAsia="黑体"/>
          <w:szCs w:val="21"/>
        </w:rPr>
        <w:t>.</w:t>
      </w:r>
      <w:r>
        <w:rPr>
          <w:rFonts w:hint="eastAsia" w:ascii="黑体" w:hAnsi="黑体" w:eastAsia="黑体"/>
          <w:szCs w:val="21"/>
          <w:lang w:val="en-US" w:eastAsia="zh-CN"/>
        </w:rPr>
        <w:t>3</w:t>
      </w:r>
      <w:r>
        <w:rPr>
          <w:rFonts w:hint="eastAsia" w:ascii="黑体" w:hAnsi="黑体" w:eastAsia="黑体"/>
          <w:szCs w:val="21"/>
        </w:rPr>
        <w:t>.</w:t>
      </w:r>
      <w:r>
        <w:rPr>
          <w:rFonts w:hint="eastAsia" w:ascii="黑体" w:hAnsi="黑体" w:eastAsia="黑体"/>
          <w:szCs w:val="21"/>
          <w:lang w:val="en-US" w:eastAsia="zh-CN"/>
        </w:rPr>
        <w:t>2</w:t>
      </w:r>
      <w:r>
        <w:rPr>
          <w:rFonts w:hint="eastAsia" w:ascii="宋体" w:hAnsi="宋体"/>
          <w:szCs w:val="21"/>
        </w:rPr>
        <w:t>发布工程变更令：当“工程变更通知”中所确定的工作（如项目的变动、工程的实施及费用的变更）均已完成，并收到变更费用评估后，总监办将于3日内发布工程变更令。工程变更令将通过变更清单进一步确认完成工程量以及费用变化情况。工程变更通知、变更费用申请都将作为变更令的附件。</w:t>
      </w:r>
    </w:p>
    <w:p>
      <w:pPr>
        <w:ind w:firstLine="420"/>
        <w:rPr>
          <w:rFonts w:hint="eastAsia" w:ascii="宋体" w:hAnsi="宋体"/>
          <w:szCs w:val="21"/>
        </w:rPr>
      </w:pPr>
    </w:p>
    <w:p>
      <w:pPr>
        <w:pStyle w:val="29"/>
        <w:spacing w:before="0" w:beforeLines="0"/>
        <w:rPr>
          <w:rFonts w:hint="eastAsia" w:eastAsia="黑体"/>
          <w:lang w:eastAsia="zh-CN"/>
        </w:rPr>
      </w:pPr>
      <w:bookmarkStart w:id="69" w:name="_Toc12757"/>
      <w:bookmarkStart w:id="70" w:name="_Toc3179"/>
      <w:r>
        <w:rPr>
          <w:rFonts w:hint="eastAsia"/>
          <w:lang w:val="en-US" w:eastAsia="zh-CN"/>
        </w:rPr>
        <w:t>9</w:t>
      </w:r>
      <w:r>
        <w:rPr>
          <w:rFonts w:hint="eastAsia"/>
        </w:rPr>
        <w:t>工程</w:t>
      </w:r>
      <w:r>
        <w:rPr>
          <w:rFonts w:hint="eastAsia"/>
          <w:lang w:eastAsia="zh-CN"/>
        </w:rPr>
        <w:t>支付</w:t>
      </w:r>
      <w:bookmarkEnd w:id="69"/>
    </w:p>
    <w:p>
      <w:pPr>
        <w:pStyle w:val="29"/>
        <w:spacing w:before="0" w:beforeLines="0"/>
      </w:pPr>
      <w:bookmarkStart w:id="71" w:name="_Toc19968"/>
      <w:r>
        <w:rPr>
          <w:rFonts w:hint="eastAsia"/>
          <w:lang w:val="en-US" w:eastAsia="zh-CN"/>
        </w:rPr>
        <w:t>9</w:t>
      </w:r>
      <w:r>
        <w:rPr>
          <w:rFonts w:hint="eastAsia"/>
        </w:rPr>
        <w:t>.1一般规定</w:t>
      </w:r>
      <w:bookmarkEnd w:id="71"/>
    </w:p>
    <w:p>
      <w:pPr>
        <w:rPr>
          <w:rFonts w:hint="eastAsia" w:ascii="宋体" w:hAnsi="宋体"/>
          <w:szCs w:val="21"/>
        </w:rPr>
      </w:pPr>
      <w:r>
        <w:rPr>
          <w:rFonts w:hint="eastAsia" w:ascii="黑体" w:hAnsi="黑体" w:eastAsia="黑体"/>
          <w:szCs w:val="21"/>
          <w:lang w:val="en-US" w:eastAsia="zh-CN"/>
        </w:rPr>
        <w:t>9</w:t>
      </w:r>
      <w:r>
        <w:rPr>
          <w:rFonts w:hint="eastAsia" w:ascii="黑体" w:hAnsi="黑体" w:eastAsia="黑体"/>
          <w:szCs w:val="21"/>
        </w:rPr>
        <w:t>.1.1</w:t>
      </w:r>
      <w:r>
        <w:rPr>
          <w:rFonts w:hint="eastAsia" w:ascii="宋体" w:hAnsi="宋体"/>
          <w:szCs w:val="21"/>
        </w:rPr>
        <w:t>支付是指按照合同条款和工程量清单，依据合同约定及计量规则，由监理人及发包人对承包人的已完工作进行核实和确认，财务部依据核实和确认的结果（《计量支付月报表》）向承包人支付相应工程价款的工作。包括在履行合同过程中按合同约定进行的变更、价格调整、发承包双方确认的索赔金额、经签认的计日工费用、暂估价确定的金额以及其他经确认的金额。</w:t>
      </w:r>
    </w:p>
    <w:p>
      <w:pPr>
        <w:rPr>
          <w:rFonts w:hint="eastAsia" w:ascii="宋体" w:hAnsi="宋体"/>
          <w:szCs w:val="21"/>
        </w:rPr>
      </w:pPr>
      <w:r>
        <w:rPr>
          <w:rFonts w:hint="eastAsia" w:ascii="黑体" w:hAnsi="黑体" w:eastAsia="黑体" w:cs="Times New Roman"/>
          <w:szCs w:val="21"/>
          <w:lang w:val="en-US" w:eastAsia="zh-CN"/>
        </w:rPr>
        <w:t>9.1.2</w:t>
      </w:r>
      <w:r>
        <w:rPr>
          <w:rFonts w:hint="eastAsia" w:ascii="宋体" w:hAnsi="宋体"/>
          <w:szCs w:val="21"/>
        </w:rPr>
        <w:t>工程支付的依据包括合同文件（含合同谈判纪要、专用技术规范、图纸、现场照片等影像资料、补充协议书）、合同工程量清单修正文件、经审批的计量支付月报表、工程变更通知书及相关文件、按合同约定出现合同价款调整因素时进行的合同价款调整资料、按合同约定的争议解决方式确定的协议、裁定、判决等、有关计量支付的会议纪要、索赔审批表等以及相关规范等其他相关资料。</w:t>
      </w:r>
    </w:p>
    <w:p>
      <w:pPr>
        <w:rPr>
          <w:rFonts w:hint="eastAsia" w:ascii="宋体" w:hAnsi="宋体"/>
          <w:szCs w:val="21"/>
        </w:rPr>
      </w:pPr>
    </w:p>
    <w:p>
      <w:pPr>
        <w:pStyle w:val="29"/>
        <w:spacing w:before="0" w:beforeLines="0"/>
      </w:pPr>
      <w:bookmarkStart w:id="72" w:name="_Toc32668"/>
      <w:r>
        <w:rPr>
          <w:rFonts w:hint="eastAsia"/>
          <w:lang w:val="en-US" w:eastAsia="zh-CN"/>
        </w:rPr>
        <w:t>9</w:t>
      </w:r>
      <w:r>
        <w:rPr>
          <w:rFonts w:hint="eastAsia"/>
        </w:rPr>
        <w:t>.</w:t>
      </w:r>
      <w:r>
        <w:rPr>
          <w:rFonts w:hint="eastAsia"/>
          <w:lang w:val="en-US" w:eastAsia="zh-CN"/>
        </w:rPr>
        <w:t>2</w:t>
      </w:r>
      <w:r>
        <w:rPr>
          <w:rFonts w:hint="eastAsia"/>
        </w:rPr>
        <w:t>工程支付分类</w:t>
      </w:r>
      <w:bookmarkEnd w:id="72"/>
    </w:p>
    <w:p>
      <w:pPr>
        <w:rPr>
          <w:rFonts w:hint="eastAsia" w:ascii="宋体" w:hAnsi="宋体"/>
          <w:szCs w:val="21"/>
        </w:rPr>
      </w:pPr>
      <w:r>
        <w:rPr>
          <w:rFonts w:hint="eastAsia" w:ascii="黑体" w:hAnsi="黑体" w:eastAsia="黑体"/>
          <w:szCs w:val="21"/>
          <w:lang w:val="en-US" w:eastAsia="zh-CN"/>
        </w:rPr>
        <w:t>9</w:t>
      </w:r>
      <w:r>
        <w:rPr>
          <w:rFonts w:hint="eastAsia" w:ascii="黑体" w:hAnsi="黑体" w:eastAsia="黑体"/>
          <w:szCs w:val="21"/>
        </w:rPr>
        <w:t>.</w:t>
      </w:r>
      <w:r>
        <w:rPr>
          <w:rFonts w:hint="eastAsia" w:ascii="黑体" w:hAnsi="黑体" w:eastAsia="黑体"/>
          <w:szCs w:val="21"/>
          <w:lang w:val="en-US" w:eastAsia="zh-CN"/>
        </w:rPr>
        <w:t>2</w:t>
      </w:r>
      <w:r>
        <w:rPr>
          <w:rFonts w:hint="eastAsia" w:ascii="黑体" w:hAnsi="黑体" w:eastAsia="黑体"/>
          <w:szCs w:val="21"/>
        </w:rPr>
        <w:t>.1</w:t>
      </w:r>
      <w:r>
        <w:rPr>
          <w:rFonts w:hint="eastAsia" w:ascii="宋体" w:hAnsi="宋体"/>
          <w:szCs w:val="21"/>
        </w:rPr>
        <w:t>工程支付包括前期支付、期中支付、竣工结算和最终结清支付，具体支付方式在满足各项规范规定的基础上，可根据项目实际情况，在合同中做具体约定。</w:t>
      </w:r>
    </w:p>
    <w:p>
      <w:pPr>
        <w:rPr>
          <w:rFonts w:hint="eastAsia" w:ascii="宋体" w:hAnsi="宋体"/>
          <w:szCs w:val="21"/>
        </w:rPr>
      </w:pPr>
      <w:r>
        <w:rPr>
          <w:rFonts w:hint="eastAsia" w:ascii="宋体" w:hAnsi="宋体"/>
          <w:szCs w:val="21"/>
        </w:rPr>
        <w:t>1 开工预付款的金额及支付规定在合同中约定。开工预付款的扣回，在承包人进度付款证书的累计金额未达到签约合同价约定的百分比（例如：30%）之前不予扣回，在达到签约合同价约定的百分比（例如：30%）之后，开始按工程进度以固定比例（例如：每完成签约合同价的1%，扣回开工预付款的2%）分期从各月的进度付款证书中扣回，全部金额在进度付款证书的累计金额达到签约合同价约定百分比（例如：80%）时扣完。</w:t>
      </w:r>
    </w:p>
    <w:p>
      <w:pPr>
        <w:rPr>
          <w:rFonts w:hint="eastAsia" w:ascii="宋体" w:hAnsi="宋体"/>
          <w:szCs w:val="21"/>
        </w:rPr>
      </w:pPr>
      <w:r>
        <w:rPr>
          <w:rFonts w:hint="eastAsia" w:ascii="宋体" w:hAnsi="宋体"/>
          <w:szCs w:val="21"/>
        </w:rPr>
        <w:t>2 期中支付时间及比例在具体项目中约定，质保金可约定一次性缴纳，或由发包人按合同约定的扣留费率乘以承包人应得的清单计量款项，从每期支付给承包人的工程结算款额中扣留，直至扣留的质量保证金总额达到合同价的规定百分比为止。质保金扣留比例不得超过合同价款的3%。期中支付一定是在满足质量要求、施工单位申报附件满足规范要求的情况下进行。</w:t>
      </w:r>
    </w:p>
    <w:p>
      <w:pPr>
        <w:rPr>
          <w:rFonts w:hint="eastAsia" w:ascii="宋体" w:hAnsi="宋体"/>
          <w:szCs w:val="21"/>
        </w:rPr>
      </w:pPr>
      <w:r>
        <w:rPr>
          <w:rFonts w:hint="eastAsia" w:ascii="宋体" w:hAnsi="宋体"/>
          <w:szCs w:val="21"/>
        </w:rPr>
        <w:t>3 农民工工资保证金扣留与返还，由合同双方在合同中做具体约定，承包人应保证合同履约期间不得随意、故意拖欠农民工工资，若因此导致出现农民工上访或其他相关冲突事件发生时，发包人有权使用农民工工资保证金进行处理并依据相关约定对承包人进行处罚。</w:t>
      </w:r>
    </w:p>
    <w:p>
      <w:pPr>
        <w:rPr>
          <w:rFonts w:hint="eastAsia" w:ascii="宋体" w:hAnsi="宋体"/>
          <w:szCs w:val="21"/>
        </w:rPr>
      </w:pPr>
      <w:r>
        <w:rPr>
          <w:rFonts w:hint="eastAsia" w:ascii="宋体" w:hAnsi="宋体"/>
          <w:szCs w:val="21"/>
        </w:rPr>
        <w:t>4 竣工结算在交工验收证书签发后42天内，施工单位应向监理人提交交工付款申请单，监理人在收到施工单位提交的交工付款申请单后14天内完成审查，并建设单位审核，建设单位核批后，再向施工单位支付应付款项。</w:t>
      </w:r>
    </w:p>
    <w:p>
      <w:pPr>
        <w:rPr>
          <w:rFonts w:hint="eastAsia" w:ascii="宋体" w:hAnsi="宋体"/>
          <w:szCs w:val="21"/>
        </w:rPr>
      </w:pPr>
      <w:r>
        <w:rPr>
          <w:rFonts w:hint="eastAsia" w:ascii="宋体" w:hAnsi="宋体"/>
          <w:szCs w:val="21"/>
        </w:rPr>
        <w:t>5 在缺陷责任期终止证书签发后28天内，施工单位向监理人提交最终结清申请单，监理人在收到施工单位提交的最终结清申请单后14天内完成审查，并报建设单位审核。建设单位应在审计完成并在监理人出具最终结清证书后的14天内，将应支付款支付给施工单位。</w:t>
      </w:r>
    </w:p>
    <w:p>
      <w:pPr>
        <w:rPr>
          <w:rFonts w:hint="eastAsia" w:ascii="宋体" w:hAnsi="宋体"/>
          <w:szCs w:val="21"/>
        </w:rPr>
      </w:pPr>
      <w:r>
        <w:rPr>
          <w:rFonts w:hint="eastAsia" w:ascii="黑体" w:hAnsi="黑体" w:eastAsia="黑体" w:cs="Times New Roman"/>
          <w:szCs w:val="21"/>
          <w:lang w:val="en-US" w:eastAsia="zh-CN"/>
        </w:rPr>
        <w:t>9.2.2</w:t>
      </w:r>
      <w:r>
        <w:rPr>
          <w:rFonts w:hint="eastAsia" w:ascii="宋体" w:hAnsi="宋体"/>
          <w:szCs w:val="21"/>
        </w:rPr>
        <w:t>支付文件应满足以下要求：</w:t>
      </w:r>
    </w:p>
    <w:p>
      <w:pPr>
        <w:rPr>
          <w:rFonts w:hint="eastAsia" w:ascii="宋体" w:hAnsi="宋体"/>
          <w:szCs w:val="21"/>
        </w:rPr>
      </w:pPr>
      <w:r>
        <w:rPr>
          <w:rFonts w:hint="eastAsia" w:ascii="宋体" w:hAnsi="宋体"/>
          <w:szCs w:val="21"/>
        </w:rPr>
        <w:t>1 计量与支付文件应以招标合同段为单位进行编制；</w:t>
      </w:r>
    </w:p>
    <w:p>
      <w:pPr>
        <w:rPr>
          <w:rFonts w:hint="eastAsia" w:ascii="宋体" w:hAnsi="宋体"/>
          <w:szCs w:val="21"/>
        </w:rPr>
      </w:pPr>
      <w:r>
        <w:rPr>
          <w:rFonts w:hint="eastAsia" w:ascii="宋体" w:hAnsi="宋体"/>
          <w:szCs w:val="21"/>
        </w:rPr>
        <w:t>2 计量与支付文件应由中期支付证书会签表、支付文件编制说明、中期计量支付证书、清单计量支付汇总表、合同计量支付汇总表、变更计量支付汇总表、中间计量汇总表、中间计量完工统计表、中间计量表组成；</w:t>
      </w:r>
    </w:p>
    <w:p>
      <w:pPr>
        <w:rPr>
          <w:rFonts w:hint="eastAsia" w:ascii="宋体" w:hAnsi="宋体"/>
          <w:szCs w:val="21"/>
        </w:rPr>
      </w:pPr>
      <w:r>
        <w:rPr>
          <w:rFonts w:hint="eastAsia" w:ascii="宋体" w:hAnsi="宋体"/>
          <w:szCs w:val="21"/>
        </w:rPr>
        <w:t>3 计量与支付表格格式参照附录A。</w:t>
      </w:r>
    </w:p>
    <w:p>
      <w:pPr>
        <w:rPr>
          <w:rFonts w:hint="eastAsia" w:ascii="宋体" w:hAnsi="宋体"/>
          <w:szCs w:val="21"/>
        </w:rPr>
      </w:pPr>
      <w:r>
        <w:rPr>
          <w:rFonts w:hint="eastAsia" w:ascii="黑体" w:hAnsi="黑体" w:eastAsia="黑体" w:cs="Times New Roman"/>
          <w:szCs w:val="21"/>
          <w:lang w:val="en-US" w:eastAsia="zh-CN"/>
        </w:rPr>
        <w:t>9.2.3</w:t>
      </w:r>
      <w:r>
        <w:rPr>
          <w:rFonts w:hint="eastAsia" w:ascii="宋体" w:hAnsi="宋体"/>
          <w:szCs w:val="21"/>
        </w:rPr>
        <w:t>双方若对计量与支付价款有争议，可按双方认可的较低价格先行支付，余款在争议解决后支付。</w:t>
      </w:r>
    </w:p>
    <w:p>
      <w:pPr>
        <w:rPr>
          <w:rFonts w:hint="eastAsia" w:ascii="宋体" w:hAnsi="宋体"/>
          <w:szCs w:val="21"/>
        </w:rPr>
      </w:pPr>
      <w:r>
        <w:rPr>
          <w:rFonts w:hint="eastAsia" w:ascii="黑体" w:hAnsi="黑体" w:eastAsia="黑体" w:cs="Times New Roman"/>
          <w:szCs w:val="21"/>
          <w:lang w:val="en-US" w:eastAsia="zh-CN"/>
        </w:rPr>
        <w:t>9.2.4</w:t>
      </w:r>
      <w:r>
        <w:rPr>
          <w:rFonts w:hint="eastAsia" w:ascii="宋体" w:hAnsi="宋体"/>
          <w:szCs w:val="21"/>
        </w:rPr>
        <w:t>争议解决方式：发包人与承包人在履行合同中发生争议的，可以按合同约定友好协商解决，合同未约定的或友好协商解决不成者，不愿提请争议评审或者不接受争议评审组意见的，可选下列一种方式解决：</w:t>
      </w:r>
    </w:p>
    <w:p>
      <w:pPr>
        <w:rPr>
          <w:rFonts w:hint="eastAsia" w:ascii="宋体" w:hAnsi="宋体"/>
          <w:szCs w:val="21"/>
        </w:rPr>
      </w:pPr>
      <w:r>
        <w:rPr>
          <w:rFonts w:hint="eastAsia" w:ascii="宋体" w:hAnsi="宋体"/>
          <w:szCs w:val="21"/>
        </w:rPr>
        <w:t>1 向约定的仲裁委员会申请仲裁；</w:t>
      </w:r>
    </w:p>
    <w:p>
      <w:pPr>
        <w:rPr>
          <w:rFonts w:hint="eastAsia" w:ascii="宋体" w:hAnsi="宋体"/>
          <w:szCs w:val="21"/>
        </w:rPr>
      </w:pPr>
      <w:r>
        <w:rPr>
          <w:rFonts w:hint="eastAsia" w:ascii="宋体" w:hAnsi="宋体"/>
          <w:szCs w:val="21"/>
        </w:rPr>
        <w:t>2 向有管辖权的人民法院提起诉讼。</w:t>
      </w:r>
    </w:p>
    <w:p>
      <w:pPr>
        <w:rPr>
          <w:rFonts w:hint="eastAsia" w:ascii="宋体" w:hAnsi="宋体"/>
          <w:szCs w:val="21"/>
        </w:rPr>
      </w:pPr>
    </w:p>
    <w:p>
      <w:pPr>
        <w:pStyle w:val="29"/>
        <w:spacing w:before="0" w:beforeLines="0"/>
        <w:rPr>
          <w:rFonts w:hint="eastAsia" w:eastAsia="黑体"/>
          <w:lang w:eastAsia="zh-CN"/>
        </w:rPr>
      </w:pPr>
      <w:bookmarkStart w:id="73" w:name="_Toc11874"/>
      <w:r>
        <w:rPr>
          <w:rFonts w:hint="eastAsia"/>
          <w:lang w:val="en-US" w:eastAsia="zh-CN"/>
        </w:rPr>
        <w:t>10</w:t>
      </w:r>
      <w:r>
        <w:rPr>
          <w:rFonts w:hint="eastAsia"/>
          <w:lang w:eastAsia="zh-CN"/>
        </w:rPr>
        <w:t>编制与审核</w:t>
      </w:r>
      <w:bookmarkEnd w:id="73"/>
    </w:p>
    <w:p>
      <w:pPr>
        <w:pStyle w:val="29"/>
        <w:spacing w:before="0" w:beforeLines="0"/>
      </w:pPr>
      <w:bookmarkStart w:id="74" w:name="_Toc5488"/>
      <w:r>
        <w:rPr>
          <w:rFonts w:hint="eastAsia"/>
          <w:lang w:val="en-US" w:eastAsia="zh-CN"/>
        </w:rPr>
        <w:t>10</w:t>
      </w:r>
      <w:r>
        <w:rPr>
          <w:rFonts w:hint="eastAsia"/>
        </w:rPr>
        <w:t>.1计量支付的编制原则</w:t>
      </w:r>
      <w:bookmarkEnd w:id="74"/>
    </w:p>
    <w:p>
      <w:pPr>
        <w:rPr>
          <w:rFonts w:hint="eastAsia" w:ascii="宋体" w:hAnsi="宋体"/>
          <w:szCs w:val="21"/>
        </w:rPr>
      </w:pPr>
      <w:r>
        <w:rPr>
          <w:rFonts w:hint="eastAsia" w:ascii="黑体" w:hAnsi="黑体" w:eastAsia="黑体"/>
          <w:szCs w:val="21"/>
          <w:lang w:val="en-US" w:eastAsia="zh-CN"/>
        </w:rPr>
        <w:t>10</w:t>
      </w:r>
      <w:r>
        <w:rPr>
          <w:rFonts w:hint="eastAsia" w:ascii="黑体" w:hAnsi="黑体" w:eastAsia="黑体"/>
          <w:szCs w:val="21"/>
        </w:rPr>
        <w:t>.1.1</w:t>
      </w:r>
      <w:r>
        <w:rPr>
          <w:rFonts w:hint="eastAsia" w:ascii="宋体" w:hAnsi="宋体"/>
          <w:szCs w:val="21"/>
        </w:rPr>
        <w:t>合同原则：无论是计量还是支付，都应依据合同文件，技术规范、设计图纸和工程量清单及施工现场资等料，必须严格遵守合同中的有关规定，明确技术规范中一些不单独进行计量与支付的项目，保证每一项工程的计量与支付都满足合同文件及相关要求。</w:t>
      </w:r>
    </w:p>
    <w:p>
      <w:pPr>
        <w:rPr>
          <w:rFonts w:hint="eastAsia" w:ascii="宋体" w:hAnsi="宋体"/>
          <w:szCs w:val="21"/>
        </w:rPr>
      </w:pPr>
      <w:r>
        <w:rPr>
          <w:rFonts w:hint="eastAsia" w:ascii="黑体" w:hAnsi="黑体" w:eastAsia="黑体" w:cs="Times New Roman"/>
          <w:szCs w:val="21"/>
          <w:lang w:val="en-US" w:eastAsia="zh-CN"/>
        </w:rPr>
        <w:t>10.1.2</w:t>
      </w:r>
      <w:r>
        <w:rPr>
          <w:rFonts w:hint="eastAsia" w:ascii="宋体" w:hAnsi="宋体"/>
          <w:szCs w:val="21"/>
        </w:rPr>
        <w:t>公正性原则：计量支付应保持公正的立场和恪守公正的原则，监理工程师必须在计量与支付工程中正确地使用权利，准确地计量，实事求是地处理好发包人与承包商之间的纠纷，合理地确定工程费用。必须以认真负责，客观公正的态度做好每一项工作，确保计量与支付准确、真实和合法。</w:t>
      </w:r>
    </w:p>
    <w:p>
      <w:pPr>
        <w:rPr>
          <w:rFonts w:hint="eastAsia" w:ascii="宋体" w:hAnsi="宋体"/>
          <w:szCs w:val="21"/>
        </w:rPr>
      </w:pPr>
      <w:r>
        <w:rPr>
          <w:rFonts w:hint="eastAsia" w:ascii="黑体" w:hAnsi="黑体" w:eastAsia="黑体" w:cs="Times New Roman"/>
          <w:szCs w:val="21"/>
          <w:lang w:val="en-US" w:eastAsia="zh-CN"/>
        </w:rPr>
        <w:t>10.1.3</w:t>
      </w:r>
      <w:r>
        <w:rPr>
          <w:rFonts w:hint="eastAsia" w:ascii="宋体" w:hAnsi="宋体"/>
          <w:szCs w:val="21"/>
        </w:rPr>
        <w:t>时效性原则：计量与支付都具有严格的时间要求，时效性强。计量支付不及时，会影响承包商的施工进度，直接产生合同纠纷。按月度计量支付项目、承包人均应按发包人单位要求填报计量支付报表，在每个月度末的**号前（按发包人单位的要求）上报发包人单位或监理工程师审核，在下个月**号前取回经发包人单位审核批准后的计量支付报表。</w:t>
      </w:r>
    </w:p>
    <w:p>
      <w:pPr>
        <w:rPr>
          <w:rFonts w:hint="eastAsia" w:ascii="宋体" w:hAnsi="宋体"/>
          <w:szCs w:val="21"/>
        </w:rPr>
      </w:pPr>
      <w:r>
        <w:rPr>
          <w:rFonts w:hint="eastAsia" w:ascii="黑体" w:hAnsi="黑体" w:eastAsia="黑体" w:cs="Times New Roman"/>
          <w:szCs w:val="21"/>
          <w:lang w:val="en-US" w:eastAsia="zh-CN"/>
        </w:rPr>
        <w:t>10.1.4</w:t>
      </w:r>
      <w:r>
        <w:rPr>
          <w:rFonts w:hint="eastAsia" w:ascii="宋体" w:hAnsi="宋体"/>
          <w:szCs w:val="21"/>
        </w:rPr>
        <w:t>程序性原则：为了保证计量与支付准确、真实和合法，合同条款规定了严格的程序，这些程序规定了各项工程细目和各项工程费用进行计量与支付的条件、办法及计算、复核、审批的环节，是从合同上、组织上和技术上对计量与支付加以严格管理，以确保准确和公正。</w:t>
      </w:r>
    </w:p>
    <w:p>
      <w:pPr>
        <w:rPr>
          <w:rFonts w:hint="eastAsia" w:ascii="宋体" w:hAnsi="宋体"/>
          <w:szCs w:val="21"/>
        </w:rPr>
      </w:pPr>
    </w:p>
    <w:p>
      <w:pPr>
        <w:pStyle w:val="29"/>
        <w:spacing w:before="0" w:beforeLines="0"/>
      </w:pPr>
      <w:bookmarkStart w:id="75" w:name="_Toc2959"/>
      <w:r>
        <w:rPr>
          <w:rFonts w:hint="eastAsia"/>
          <w:lang w:val="en-US" w:eastAsia="zh-CN"/>
        </w:rPr>
        <w:t>10</w:t>
      </w:r>
      <w:r>
        <w:rPr>
          <w:rFonts w:hint="eastAsia"/>
        </w:rPr>
        <w:t>.</w:t>
      </w:r>
      <w:r>
        <w:rPr>
          <w:rFonts w:hint="eastAsia"/>
          <w:lang w:val="en-US" w:eastAsia="zh-CN"/>
        </w:rPr>
        <w:t>2</w:t>
      </w:r>
      <w:r>
        <w:rPr>
          <w:rFonts w:hint="eastAsia"/>
        </w:rPr>
        <w:t>计量支付的编制程序</w:t>
      </w:r>
      <w:bookmarkEnd w:id="75"/>
    </w:p>
    <w:p>
      <w:pPr>
        <w:rPr>
          <w:rFonts w:hint="eastAsia" w:ascii="宋体" w:hAnsi="宋体"/>
          <w:szCs w:val="21"/>
        </w:rPr>
      </w:pPr>
      <w:r>
        <w:rPr>
          <w:rFonts w:hint="eastAsia" w:ascii="黑体" w:hAnsi="黑体" w:eastAsia="黑体"/>
          <w:szCs w:val="21"/>
          <w:lang w:val="en-US" w:eastAsia="zh-CN"/>
        </w:rPr>
        <w:t>10</w:t>
      </w:r>
      <w:r>
        <w:rPr>
          <w:rFonts w:hint="eastAsia" w:ascii="黑体" w:hAnsi="黑体" w:eastAsia="黑体"/>
          <w:szCs w:val="21"/>
        </w:rPr>
        <w:t>.</w:t>
      </w:r>
      <w:r>
        <w:rPr>
          <w:rFonts w:hint="eastAsia" w:ascii="黑体" w:hAnsi="黑体" w:eastAsia="黑体"/>
          <w:szCs w:val="21"/>
          <w:lang w:val="en-US" w:eastAsia="zh-CN"/>
        </w:rPr>
        <w:t>2</w:t>
      </w:r>
      <w:r>
        <w:rPr>
          <w:rFonts w:hint="eastAsia" w:ascii="黑体" w:hAnsi="黑体" w:eastAsia="黑体"/>
          <w:szCs w:val="21"/>
        </w:rPr>
        <w:t>.1</w:t>
      </w:r>
      <w:r>
        <w:rPr>
          <w:rFonts w:hint="eastAsia" w:ascii="宋体" w:hAnsi="宋体"/>
          <w:szCs w:val="21"/>
        </w:rPr>
        <w:t>承包人每月**日前，会同监理工程师，对上月**日至本月**日完成并经验收合格的工程进行测量计算，确定满足计量支付条件的当期完工合格工程量。</w:t>
      </w:r>
    </w:p>
    <w:p>
      <w:pPr>
        <w:rPr>
          <w:rFonts w:hint="eastAsia" w:ascii="宋体" w:hAnsi="宋体"/>
          <w:szCs w:val="21"/>
        </w:rPr>
      </w:pPr>
      <w:r>
        <w:rPr>
          <w:rFonts w:hint="eastAsia" w:ascii="黑体" w:hAnsi="黑体" w:eastAsia="黑体" w:cs="Times New Roman"/>
          <w:szCs w:val="21"/>
          <w:lang w:val="en-US" w:eastAsia="zh-CN"/>
        </w:rPr>
        <w:t>10.2.2</w:t>
      </w:r>
      <w:r>
        <w:rPr>
          <w:rFonts w:hint="eastAsia" w:ascii="宋体" w:hAnsi="宋体"/>
          <w:szCs w:val="21"/>
        </w:rPr>
        <w:t>承包人确定当期完工合格工程量后，应当根据现场实际完成情况编制《中间计量表》，并填写完工项目的详细信息。</w:t>
      </w:r>
    </w:p>
    <w:p>
      <w:pPr>
        <w:rPr>
          <w:rFonts w:hint="eastAsia" w:ascii="宋体" w:hAnsi="宋体"/>
          <w:szCs w:val="21"/>
        </w:rPr>
      </w:pPr>
      <w:r>
        <w:rPr>
          <w:rFonts w:hint="eastAsia" w:ascii="黑体" w:hAnsi="黑体" w:eastAsia="黑体" w:cs="Times New Roman"/>
          <w:szCs w:val="21"/>
          <w:lang w:val="en-US" w:eastAsia="zh-CN"/>
        </w:rPr>
        <w:t>10.2.3</w:t>
      </w:r>
      <w:r>
        <w:rPr>
          <w:rFonts w:hint="eastAsia" w:ascii="宋体" w:hAnsi="宋体"/>
          <w:szCs w:val="21"/>
        </w:rPr>
        <w:t>承包人应当将所有《中间计量表》进行汇总，填写《中间计量完成统计表》。</w:t>
      </w:r>
    </w:p>
    <w:p>
      <w:pPr>
        <w:rPr>
          <w:rFonts w:hint="eastAsia" w:ascii="宋体" w:hAnsi="宋体"/>
          <w:szCs w:val="21"/>
        </w:rPr>
      </w:pPr>
      <w:r>
        <w:rPr>
          <w:rFonts w:hint="eastAsia" w:ascii="黑体" w:hAnsi="黑体" w:eastAsia="黑体" w:cs="Times New Roman"/>
          <w:szCs w:val="21"/>
          <w:lang w:val="en-US" w:eastAsia="zh-CN"/>
        </w:rPr>
        <w:t>10.2.4</w:t>
      </w:r>
      <w:r>
        <w:rPr>
          <w:rFonts w:hint="eastAsia" w:ascii="宋体" w:hAnsi="宋体"/>
          <w:szCs w:val="21"/>
        </w:rPr>
        <w:t>承包人根据《中间计量完成统计表》的数量及合同工程量清单的单价，填写《中间计量汇总表》及《清单计量支付表》。</w:t>
      </w:r>
    </w:p>
    <w:p>
      <w:pPr>
        <w:rPr>
          <w:rFonts w:hint="eastAsia" w:ascii="宋体" w:hAnsi="宋体"/>
          <w:szCs w:val="21"/>
        </w:rPr>
      </w:pPr>
      <w:r>
        <w:rPr>
          <w:rFonts w:hint="eastAsia" w:ascii="黑体" w:hAnsi="黑体" w:eastAsia="黑体" w:cs="Times New Roman"/>
          <w:szCs w:val="21"/>
          <w:lang w:val="en-US" w:eastAsia="zh-CN"/>
        </w:rPr>
        <w:t>10.2.5</w:t>
      </w:r>
      <w:r>
        <w:rPr>
          <w:rFonts w:hint="eastAsia" w:ascii="宋体" w:hAnsi="宋体"/>
          <w:szCs w:val="21"/>
        </w:rPr>
        <w:t>如本期完工工程中存在变更工程，则应当填写《变更计量支付表》。</w:t>
      </w:r>
    </w:p>
    <w:p>
      <w:pPr>
        <w:rPr>
          <w:rFonts w:hint="eastAsia" w:ascii="宋体" w:hAnsi="宋体"/>
          <w:szCs w:val="21"/>
        </w:rPr>
      </w:pPr>
      <w:r>
        <w:rPr>
          <w:rFonts w:hint="eastAsia" w:ascii="黑体" w:hAnsi="黑体" w:eastAsia="黑体" w:cs="Times New Roman"/>
          <w:szCs w:val="21"/>
          <w:lang w:val="en-US" w:eastAsia="zh-CN"/>
        </w:rPr>
        <w:t>10.2.6</w:t>
      </w:r>
      <w:r>
        <w:rPr>
          <w:rFonts w:hint="eastAsia" w:ascii="宋体" w:hAnsi="宋体"/>
          <w:szCs w:val="21"/>
        </w:rPr>
        <w:t>承包人根据合同费用条款相关约定及《中间计量汇总表》，编制《中期支付证书》及《中期支付证书会签表》后提交监理审核。</w:t>
      </w:r>
    </w:p>
    <w:p>
      <w:pPr>
        <w:rPr>
          <w:rFonts w:hint="eastAsia" w:ascii="宋体" w:hAnsi="宋体"/>
          <w:szCs w:val="21"/>
        </w:rPr>
      </w:pPr>
      <w:r>
        <w:rPr>
          <w:rFonts w:hint="eastAsia" w:ascii="黑体" w:hAnsi="黑体" w:eastAsia="黑体" w:cs="Times New Roman"/>
          <w:szCs w:val="21"/>
          <w:lang w:val="en-US" w:eastAsia="zh-CN"/>
        </w:rPr>
        <w:t>10.2.7</w:t>
      </w:r>
      <w:r>
        <w:rPr>
          <w:rFonts w:hint="eastAsia" w:ascii="宋体" w:hAnsi="宋体"/>
          <w:szCs w:val="21"/>
        </w:rPr>
        <w:t>经监理审核通过的《中期支付证书》和《中期支付证书会签表》上报发包人进行审批。</w:t>
      </w:r>
    </w:p>
    <w:p>
      <w:pPr>
        <w:rPr>
          <w:rFonts w:hint="eastAsia" w:ascii="宋体" w:hAnsi="宋体"/>
          <w:szCs w:val="21"/>
        </w:rPr>
      </w:pPr>
      <w:r>
        <w:rPr>
          <w:rFonts w:hint="eastAsia" w:ascii="黑体" w:hAnsi="黑体" w:eastAsia="黑体" w:cs="Times New Roman"/>
          <w:szCs w:val="21"/>
          <w:lang w:val="en-US" w:eastAsia="zh-CN"/>
        </w:rPr>
        <w:t>10.2.8</w:t>
      </w:r>
      <w:r>
        <w:rPr>
          <w:rFonts w:hint="eastAsia" w:ascii="宋体" w:hAnsi="宋体"/>
          <w:szCs w:val="21"/>
        </w:rPr>
        <w:t>发包人审批完成后，同时签批完成的《中期支付证书》和《中期支付证书会签表》下发至监理和承包人，作为支付依据。</w:t>
      </w:r>
    </w:p>
    <w:p>
      <w:pPr>
        <w:rPr>
          <w:rFonts w:hint="eastAsia" w:ascii="宋体" w:hAnsi="宋体"/>
          <w:szCs w:val="21"/>
        </w:rPr>
      </w:pPr>
    </w:p>
    <w:p>
      <w:pPr>
        <w:pStyle w:val="29"/>
        <w:spacing w:before="0" w:beforeLines="0"/>
        <w:rPr>
          <w:rFonts w:hint="eastAsia" w:eastAsia="黑体"/>
          <w:lang w:eastAsia="zh-CN"/>
        </w:rPr>
      </w:pPr>
      <w:bookmarkStart w:id="76" w:name="_Toc22283"/>
      <w:r>
        <w:rPr>
          <w:rFonts w:hint="eastAsia"/>
          <w:lang w:val="en-US" w:eastAsia="zh-CN"/>
        </w:rPr>
        <w:t>10</w:t>
      </w:r>
      <w:r>
        <w:rPr>
          <w:rFonts w:hint="eastAsia"/>
        </w:rPr>
        <w:t>.</w:t>
      </w:r>
      <w:r>
        <w:rPr>
          <w:rFonts w:hint="eastAsia"/>
          <w:lang w:val="en-US" w:eastAsia="zh-CN"/>
        </w:rPr>
        <w:t>3</w:t>
      </w:r>
      <w:r>
        <w:rPr>
          <w:rFonts w:hint="eastAsia"/>
        </w:rPr>
        <w:t>计量支付的</w:t>
      </w:r>
      <w:r>
        <w:rPr>
          <w:rFonts w:hint="eastAsia"/>
          <w:lang w:eastAsia="zh-CN"/>
        </w:rPr>
        <w:t>审核原则</w:t>
      </w:r>
      <w:bookmarkEnd w:id="76"/>
    </w:p>
    <w:p>
      <w:pPr>
        <w:rPr>
          <w:rFonts w:hint="eastAsia" w:ascii="宋体" w:hAnsi="宋体"/>
          <w:szCs w:val="21"/>
        </w:rPr>
      </w:pPr>
      <w:r>
        <w:rPr>
          <w:rFonts w:hint="eastAsia" w:ascii="黑体" w:hAnsi="黑体" w:eastAsia="黑体"/>
          <w:szCs w:val="21"/>
          <w:lang w:val="en-US" w:eastAsia="zh-CN"/>
        </w:rPr>
        <w:t>10</w:t>
      </w:r>
      <w:r>
        <w:rPr>
          <w:rFonts w:hint="eastAsia" w:ascii="黑体" w:hAnsi="黑体" w:eastAsia="黑体"/>
          <w:szCs w:val="21"/>
        </w:rPr>
        <w:t>.</w:t>
      </w:r>
      <w:r>
        <w:rPr>
          <w:rFonts w:hint="eastAsia" w:ascii="黑体" w:hAnsi="黑体" w:eastAsia="黑体"/>
          <w:szCs w:val="21"/>
          <w:lang w:val="en-US" w:eastAsia="zh-CN"/>
        </w:rPr>
        <w:t>3</w:t>
      </w:r>
      <w:r>
        <w:rPr>
          <w:rFonts w:hint="eastAsia" w:ascii="黑体" w:hAnsi="黑体" w:eastAsia="黑体"/>
          <w:szCs w:val="21"/>
        </w:rPr>
        <w:t>.1</w:t>
      </w:r>
      <w:r>
        <w:rPr>
          <w:rFonts w:hint="eastAsia" w:ascii="宋体" w:hAnsi="宋体"/>
          <w:szCs w:val="21"/>
        </w:rPr>
        <w:t>合同原则：计量支付的审核应当严格按照合同协议书及相关文件的规范要求，杜绝超计量、超付款现象，有效规避风险。</w:t>
      </w:r>
    </w:p>
    <w:p>
      <w:pPr>
        <w:rPr>
          <w:rFonts w:hint="eastAsia" w:ascii="宋体" w:hAnsi="宋体"/>
          <w:szCs w:val="21"/>
        </w:rPr>
      </w:pPr>
      <w:r>
        <w:rPr>
          <w:rFonts w:hint="eastAsia" w:ascii="黑体" w:hAnsi="黑体" w:eastAsia="黑体" w:cs="Times New Roman"/>
          <w:szCs w:val="21"/>
          <w:lang w:val="en-US" w:eastAsia="zh-CN"/>
        </w:rPr>
        <w:t>10.3.2</w:t>
      </w:r>
      <w:r>
        <w:rPr>
          <w:rFonts w:hint="eastAsia" w:ascii="宋体" w:hAnsi="宋体"/>
          <w:szCs w:val="21"/>
        </w:rPr>
        <w:t>程序性原则：计量支付的审核应当通过信息化云平台进行，严格按照计量支付的审批程序进行，确保过程留痕，责任到人。</w:t>
      </w:r>
    </w:p>
    <w:p>
      <w:pPr>
        <w:rPr>
          <w:rFonts w:hint="eastAsia" w:ascii="宋体" w:hAnsi="宋体"/>
          <w:szCs w:val="21"/>
        </w:rPr>
      </w:pPr>
      <w:r>
        <w:rPr>
          <w:rFonts w:hint="eastAsia" w:ascii="黑体" w:hAnsi="黑体" w:eastAsia="黑体" w:cs="Times New Roman"/>
          <w:szCs w:val="21"/>
          <w:lang w:val="en-US" w:eastAsia="zh-CN"/>
        </w:rPr>
        <w:t>10.3.3</w:t>
      </w:r>
      <w:r>
        <w:rPr>
          <w:rFonts w:hint="eastAsia" w:ascii="宋体" w:hAnsi="宋体"/>
          <w:szCs w:val="21"/>
        </w:rPr>
        <w:t>实事求是原则：计量支付的审核应能如实反映工程施工完成情况，凡当期按施工计划完成的工程量，当期内应办理计量支付和结算，不得隐瞒不报；未完工验收合格的工程量，不得提前进行计量支付。</w:t>
      </w:r>
    </w:p>
    <w:p>
      <w:pPr>
        <w:rPr>
          <w:rFonts w:hint="eastAsia" w:ascii="宋体" w:hAnsi="宋体"/>
          <w:szCs w:val="21"/>
        </w:rPr>
      </w:pPr>
    </w:p>
    <w:p>
      <w:pPr>
        <w:pStyle w:val="29"/>
        <w:spacing w:before="0" w:beforeLines="0"/>
        <w:rPr>
          <w:rFonts w:hint="eastAsia" w:eastAsia="黑体"/>
          <w:lang w:eastAsia="zh-CN"/>
        </w:rPr>
      </w:pPr>
      <w:bookmarkStart w:id="77" w:name="_Toc7167"/>
      <w:r>
        <w:rPr>
          <w:rFonts w:hint="eastAsia"/>
          <w:lang w:val="en-US" w:eastAsia="zh-CN"/>
        </w:rPr>
        <w:t>10</w:t>
      </w:r>
      <w:r>
        <w:rPr>
          <w:rFonts w:hint="eastAsia"/>
        </w:rPr>
        <w:t>.</w:t>
      </w:r>
      <w:r>
        <w:rPr>
          <w:rFonts w:hint="eastAsia"/>
          <w:lang w:val="en-US" w:eastAsia="zh-CN"/>
        </w:rPr>
        <w:t>4</w:t>
      </w:r>
      <w:r>
        <w:rPr>
          <w:rFonts w:hint="eastAsia"/>
        </w:rPr>
        <w:t>计量支付的</w:t>
      </w:r>
      <w:r>
        <w:rPr>
          <w:rFonts w:hint="eastAsia"/>
          <w:lang w:eastAsia="zh-CN"/>
        </w:rPr>
        <w:t>审核程序</w:t>
      </w:r>
      <w:bookmarkEnd w:id="77"/>
    </w:p>
    <w:p>
      <w:pPr>
        <w:rPr>
          <w:rFonts w:hint="eastAsia" w:ascii="宋体" w:hAnsi="宋体"/>
          <w:szCs w:val="21"/>
        </w:rPr>
      </w:pPr>
      <w:r>
        <w:rPr>
          <w:rFonts w:hint="eastAsia" w:ascii="黑体" w:hAnsi="黑体" w:eastAsia="黑体"/>
          <w:szCs w:val="21"/>
          <w:lang w:val="en-US" w:eastAsia="zh-CN"/>
        </w:rPr>
        <w:t>10</w:t>
      </w:r>
      <w:r>
        <w:rPr>
          <w:rFonts w:hint="eastAsia" w:ascii="黑体" w:hAnsi="黑体" w:eastAsia="黑体"/>
          <w:szCs w:val="21"/>
        </w:rPr>
        <w:t>.</w:t>
      </w:r>
      <w:r>
        <w:rPr>
          <w:rFonts w:hint="eastAsia" w:ascii="黑体" w:hAnsi="黑体" w:eastAsia="黑体"/>
          <w:szCs w:val="21"/>
          <w:lang w:val="en-US" w:eastAsia="zh-CN"/>
        </w:rPr>
        <w:t>4</w:t>
      </w:r>
      <w:r>
        <w:rPr>
          <w:rFonts w:hint="eastAsia" w:ascii="黑体" w:hAnsi="黑体" w:eastAsia="黑体"/>
          <w:szCs w:val="21"/>
        </w:rPr>
        <w:t>.1</w:t>
      </w:r>
      <w:r>
        <w:rPr>
          <w:rFonts w:hint="eastAsia" w:ascii="宋体" w:hAnsi="宋体"/>
          <w:szCs w:val="21"/>
        </w:rPr>
        <w:t>承包人应当在规定时间内通过信息化云平台提交计量支付文件的流程审核。</w:t>
      </w:r>
    </w:p>
    <w:p>
      <w:pPr>
        <w:rPr>
          <w:rFonts w:hint="eastAsia" w:ascii="宋体" w:hAnsi="宋体"/>
          <w:szCs w:val="21"/>
        </w:rPr>
      </w:pPr>
      <w:r>
        <w:rPr>
          <w:rFonts w:hint="eastAsia" w:ascii="黑体" w:hAnsi="黑体" w:eastAsia="黑体" w:cs="Times New Roman"/>
          <w:szCs w:val="21"/>
          <w:lang w:val="en-US" w:eastAsia="zh-CN"/>
        </w:rPr>
        <w:t>10.4.2</w:t>
      </w:r>
      <w:r>
        <w:rPr>
          <w:rFonts w:hint="eastAsia" w:ascii="宋体" w:hAnsi="宋体"/>
          <w:szCs w:val="21"/>
        </w:rPr>
        <w:t>监理人应当通过信息化云平台及时审核计量支付文件，对承包人符合条件的计量支付项目予以签认并提交给发包人进行审核，不得无故扣除；对承包人提交的不符合条件的计量支付项目，应当在说明缘由后退回承包人。</w:t>
      </w:r>
    </w:p>
    <w:p>
      <w:pPr>
        <w:rPr>
          <w:rFonts w:hint="eastAsia" w:ascii="宋体" w:hAnsi="宋体"/>
          <w:szCs w:val="21"/>
        </w:rPr>
      </w:pPr>
      <w:r>
        <w:rPr>
          <w:rFonts w:hint="eastAsia" w:ascii="黑体" w:hAnsi="黑体" w:eastAsia="黑体" w:cs="Times New Roman"/>
          <w:szCs w:val="21"/>
          <w:lang w:val="en-US" w:eastAsia="zh-CN"/>
        </w:rPr>
        <w:t>10.4.3</w:t>
      </w:r>
      <w:r>
        <w:rPr>
          <w:rFonts w:hint="eastAsia" w:ascii="宋体" w:hAnsi="宋体"/>
          <w:szCs w:val="21"/>
        </w:rPr>
        <w:t>发包人相关部门在收到监理提交的计量支付文件时，应当及时对承包人符合条件的计量支付项目进行会签，会签完毕后通知承包人予以打印、盖章、报送。对承包人提交的不符合条件的计量支付项目，应当在说明理由后退回承包人，不予计量。</w:t>
      </w:r>
    </w:p>
    <w:p>
      <w:pPr>
        <w:rPr>
          <w:rFonts w:hint="eastAsia" w:ascii="宋体" w:hAnsi="宋体"/>
          <w:szCs w:val="21"/>
        </w:rPr>
      </w:pPr>
    </w:p>
    <w:p>
      <w:pPr>
        <w:pStyle w:val="29"/>
        <w:spacing w:before="0" w:beforeLines="0"/>
        <w:rPr>
          <w:rFonts w:hint="eastAsia" w:eastAsia="黑体"/>
          <w:lang w:eastAsia="zh-CN"/>
        </w:rPr>
      </w:pPr>
      <w:bookmarkStart w:id="78" w:name="_Toc1049"/>
      <w:r>
        <w:rPr>
          <w:rFonts w:hint="eastAsia"/>
          <w:lang w:val="en-US" w:eastAsia="zh-CN"/>
        </w:rPr>
        <w:t>10</w:t>
      </w:r>
      <w:r>
        <w:rPr>
          <w:rFonts w:hint="eastAsia"/>
        </w:rPr>
        <w:t>.</w:t>
      </w:r>
      <w:r>
        <w:rPr>
          <w:rFonts w:hint="eastAsia"/>
          <w:lang w:val="en-US" w:eastAsia="zh-CN"/>
        </w:rPr>
        <w:t>5</w:t>
      </w:r>
      <w:r>
        <w:rPr>
          <w:rFonts w:hint="eastAsia"/>
        </w:rPr>
        <w:t>计量支付的编审要求</w:t>
      </w:r>
      <w:bookmarkEnd w:id="78"/>
    </w:p>
    <w:p>
      <w:pPr>
        <w:rPr>
          <w:rFonts w:hint="eastAsia" w:ascii="宋体" w:hAnsi="宋体"/>
          <w:szCs w:val="21"/>
        </w:rPr>
      </w:pPr>
      <w:r>
        <w:rPr>
          <w:rFonts w:hint="eastAsia" w:ascii="黑体" w:hAnsi="黑体" w:eastAsia="黑体"/>
          <w:szCs w:val="21"/>
          <w:lang w:val="en-US" w:eastAsia="zh-CN"/>
        </w:rPr>
        <w:t>10</w:t>
      </w:r>
      <w:r>
        <w:rPr>
          <w:rFonts w:hint="eastAsia" w:ascii="黑体" w:hAnsi="黑体" w:eastAsia="黑体"/>
          <w:szCs w:val="21"/>
        </w:rPr>
        <w:t>.</w:t>
      </w:r>
      <w:r>
        <w:rPr>
          <w:rFonts w:hint="eastAsia" w:ascii="黑体" w:hAnsi="黑体" w:eastAsia="黑体"/>
          <w:szCs w:val="21"/>
          <w:lang w:val="en-US" w:eastAsia="zh-CN"/>
        </w:rPr>
        <w:t>5</w:t>
      </w:r>
      <w:r>
        <w:rPr>
          <w:rFonts w:hint="eastAsia" w:ascii="黑体" w:hAnsi="黑体" w:eastAsia="黑体"/>
          <w:szCs w:val="21"/>
        </w:rPr>
        <w:t>.1</w:t>
      </w:r>
      <w:r>
        <w:rPr>
          <w:rFonts w:hint="eastAsia" w:ascii="宋体" w:hAnsi="宋体"/>
          <w:szCs w:val="21"/>
        </w:rPr>
        <w:t>国家或地方政府所投资建设的高速公路、国省道干线公路和独立大桥等项目新、改建工程，计量支付应采用计量支付协同平台进行管理，宜采用信息化技术实现数据交换、协同管理。</w:t>
      </w:r>
    </w:p>
    <w:p>
      <w:pPr>
        <w:rPr>
          <w:rFonts w:hint="eastAsia" w:ascii="宋体" w:hAnsi="宋体"/>
          <w:szCs w:val="21"/>
        </w:rPr>
      </w:pPr>
      <w:r>
        <w:rPr>
          <w:rFonts w:hint="eastAsia" w:ascii="黑体" w:hAnsi="黑体" w:eastAsia="黑体" w:cs="Times New Roman"/>
          <w:szCs w:val="21"/>
          <w:lang w:val="en-US" w:eastAsia="zh-CN"/>
        </w:rPr>
        <w:t>10.5.2</w:t>
      </w:r>
      <w:r>
        <w:rPr>
          <w:rFonts w:hint="eastAsia" w:ascii="宋体" w:hAnsi="宋体"/>
          <w:szCs w:val="21"/>
        </w:rPr>
        <w:t>监理人在签发支付证书之前应要求承包人提供特殊分包人（含农民工）或供货人支付证明，确认先期的支付证书中包含的该特殊分包人或供货人有关费用已由承包人支付；如果承包人未提供这样的证明，发包人有权根据监理人签发的证书，直接向特殊分包人或供货人支付分包合同（或供货合同）内规定而承包人未支付的一切款项。</w:t>
      </w:r>
    </w:p>
    <w:p>
      <w:pPr>
        <w:rPr>
          <w:rFonts w:hint="eastAsia" w:ascii="宋体" w:hAnsi="宋体"/>
          <w:szCs w:val="21"/>
        </w:rPr>
      </w:pPr>
      <w:r>
        <w:rPr>
          <w:rFonts w:hint="eastAsia" w:ascii="黑体" w:hAnsi="黑体" w:eastAsia="黑体" w:cs="Times New Roman"/>
          <w:szCs w:val="21"/>
          <w:lang w:val="en-US" w:eastAsia="zh-CN"/>
        </w:rPr>
        <w:t>10.5.3</w:t>
      </w:r>
      <w:r>
        <w:rPr>
          <w:rFonts w:hint="eastAsia" w:ascii="宋体" w:hAnsi="宋体"/>
          <w:szCs w:val="21"/>
        </w:rPr>
        <w:t>项目各参建方应认真贯彻执行有关工程建设的法律、法规和规定，按合同文件规定开展计量支付、审计工作，勇于抵制各种违法、违纪行为。</w:t>
      </w:r>
    </w:p>
    <w:p>
      <w:pPr>
        <w:rPr>
          <w:rFonts w:hint="eastAsia" w:ascii="宋体" w:hAnsi="宋体"/>
          <w:szCs w:val="21"/>
        </w:rPr>
      </w:pPr>
      <w:r>
        <w:rPr>
          <w:rFonts w:hint="eastAsia" w:ascii="黑体" w:hAnsi="黑体" w:eastAsia="黑体" w:cs="Times New Roman"/>
          <w:szCs w:val="21"/>
          <w:lang w:val="en-US" w:eastAsia="zh-CN"/>
        </w:rPr>
        <w:t>10.5.4</w:t>
      </w:r>
      <w:r>
        <w:rPr>
          <w:rFonts w:hint="eastAsia" w:ascii="宋体" w:hAnsi="宋体"/>
          <w:szCs w:val="21"/>
        </w:rPr>
        <w:t>高速公路、国省道干线公路和独立大桥等新建、改扩建工程，各参建单位从事计量支付、审计工作的人员必须持有相应的国家职业资格证书，注册单位必须与从业单位一致。计量支付、审计工作人员必须在所编制或审核的计量支付、审计等成果文件上签名，并应对所编制或审核的计量支付、审计等成果文件负责。</w:t>
      </w:r>
    </w:p>
    <w:p>
      <w:pPr>
        <w:rPr>
          <w:rFonts w:hint="eastAsia"/>
        </w:rPr>
      </w:pPr>
    </w:p>
    <w:p>
      <w:pPr>
        <w:pStyle w:val="29"/>
        <w:spacing w:before="0" w:beforeLines="0"/>
        <w:rPr>
          <w:rFonts w:hint="eastAsia" w:eastAsia="黑体"/>
          <w:lang w:eastAsia="zh-CN"/>
        </w:rPr>
      </w:pPr>
      <w:bookmarkStart w:id="79" w:name="_Toc24416"/>
      <w:r>
        <w:rPr>
          <w:rFonts w:hint="eastAsia"/>
          <w:lang w:val="en-US" w:eastAsia="zh-CN"/>
        </w:rPr>
        <w:t>11</w:t>
      </w:r>
      <w:r>
        <w:rPr>
          <w:rFonts w:hint="eastAsia"/>
          <w:lang w:eastAsia="zh-CN"/>
        </w:rPr>
        <w:t>编制与审核</w:t>
      </w:r>
      <w:bookmarkEnd w:id="79"/>
    </w:p>
    <w:p>
      <w:pPr>
        <w:pStyle w:val="29"/>
        <w:spacing w:before="0" w:beforeLines="0"/>
      </w:pPr>
      <w:bookmarkStart w:id="80" w:name="_Toc10616"/>
      <w:r>
        <w:rPr>
          <w:rFonts w:hint="eastAsia"/>
          <w:lang w:val="en-US" w:eastAsia="zh-CN"/>
        </w:rPr>
        <w:t>11</w:t>
      </w:r>
      <w:r>
        <w:rPr>
          <w:rFonts w:hint="eastAsia"/>
        </w:rPr>
        <w:t>.1施工图核算</w:t>
      </w:r>
      <w:bookmarkEnd w:id="80"/>
    </w:p>
    <w:p>
      <w:pPr>
        <w:rPr>
          <w:rFonts w:hint="eastAsia" w:ascii="宋体" w:hAnsi="宋体"/>
          <w:szCs w:val="21"/>
        </w:rPr>
      </w:pPr>
      <w:r>
        <w:rPr>
          <w:rFonts w:hint="eastAsia" w:ascii="黑体" w:hAnsi="黑体" w:eastAsia="黑体"/>
          <w:szCs w:val="21"/>
          <w:lang w:val="en-US" w:eastAsia="zh-CN"/>
        </w:rPr>
        <w:t>11</w:t>
      </w:r>
      <w:r>
        <w:rPr>
          <w:rFonts w:hint="eastAsia" w:ascii="黑体" w:hAnsi="黑体" w:eastAsia="黑体"/>
          <w:szCs w:val="21"/>
        </w:rPr>
        <w:t>.1.1</w:t>
      </w:r>
      <w:r>
        <w:rPr>
          <w:rFonts w:hint="eastAsia" w:ascii="宋体" w:hAnsi="宋体"/>
          <w:szCs w:val="21"/>
        </w:rPr>
        <w:t>正式施工以前，施工单位应进行施工图核算，并由监理单位、设计单位、建设单位进行审批。经施工单位、监理单位、设计单位、建设单位签字审批后的施工图核算文件（也称“0#台账”）是项目初始的计量支付台账，是计量支付工作的重要依据。</w:t>
      </w:r>
    </w:p>
    <w:p>
      <w:pPr>
        <w:rPr>
          <w:rFonts w:hint="eastAsia" w:ascii="宋体" w:hAnsi="宋体"/>
          <w:szCs w:val="21"/>
        </w:rPr>
      </w:pPr>
      <w:r>
        <w:rPr>
          <w:rFonts w:hint="eastAsia" w:ascii="黑体" w:hAnsi="黑体" w:eastAsia="黑体" w:cs="Times New Roman"/>
          <w:szCs w:val="21"/>
          <w:lang w:val="en-US" w:eastAsia="zh-CN"/>
        </w:rPr>
        <w:t>11.1.2</w:t>
      </w:r>
      <w:r>
        <w:rPr>
          <w:rFonts w:hint="eastAsia" w:ascii="宋体" w:hAnsi="宋体"/>
          <w:szCs w:val="21"/>
        </w:rPr>
        <w:t>发包人在与承包人签订合同文件后，必须要求承包人（或委托具备资质的中介机构）依据交通运输主管部门批准的施工图设计文件、招标技术规范和已标价工程量清单，将本合同段工程项目按工程计量台帐分类方法分解工程量，编制施工图核算（工程计量0#台帐），并经发包人、监理人、设计人、承包人共同确认。当施工图核算（工程计量0#台帐）与合同文件工程量清单数量有出入时，应对工程量清单数量进行修改，并形成修正后的工程量清单，根据各合同段修正后的工程量清单汇总项目总金额（扣除暂列金额后的值），经审核批准的修正后的工程量清单将作为计量支付的依据之一。</w:t>
      </w:r>
    </w:p>
    <w:p>
      <w:pPr>
        <w:rPr>
          <w:rFonts w:hint="eastAsia"/>
        </w:rPr>
      </w:pPr>
    </w:p>
    <w:p>
      <w:pPr>
        <w:pStyle w:val="29"/>
        <w:spacing w:before="0" w:beforeLines="0"/>
      </w:pPr>
      <w:bookmarkStart w:id="81" w:name="_Toc13141"/>
      <w:r>
        <w:rPr>
          <w:rFonts w:hint="eastAsia"/>
          <w:lang w:val="en-US" w:eastAsia="zh-CN"/>
        </w:rPr>
        <w:t>11</w:t>
      </w:r>
      <w:r>
        <w:rPr>
          <w:rFonts w:hint="eastAsia"/>
        </w:rPr>
        <w:t>.</w:t>
      </w:r>
      <w:r>
        <w:rPr>
          <w:rFonts w:hint="eastAsia"/>
          <w:lang w:val="en-US" w:eastAsia="zh-CN"/>
        </w:rPr>
        <w:t>2</w:t>
      </w:r>
      <w:r>
        <w:rPr>
          <w:rFonts w:hint="eastAsia"/>
        </w:rPr>
        <w:t>调差</w:t>
      </w:r>
      <w:bookmarkEnd w:id="81"/>
    </w:p>
    <w:p>
      <w:pPr>
        <w:rPr>
          <w:rFonts w:hint="eastAsia" w:ascii="宋体" w:hAnsi="宋体"/>
          <w:szCs w:val="21"/>
        </w:rPr>
      </w:pPr>
      <w:r>
        <w:rPr>
          <w:rFonts w:hint="eastAsia" w:ascii="黑体" w:hAnsi="黑体" w:eastAsia="黑体"/>
          <w:szCs w:val="21"/>
          <w:lang w:val="en-US" w:eastAsia="zh-CN"/>
        </w:rPr>
        <w:t>11</w:t>
      </w:r>
      <w:r>
        <w:rPr>
          <w:rFonts w:hint="eastAsia" w:ascii="黑体" w:hAnsi="黑体" w:eastAsia="黑体"/>
          <w:szCs w:val="21"/>
        </w:rPr>
        <w:t>.</w:t>
      </w:r>
      <w:r>
        <w:rPr>
          <w:rFonts w:hint="eastAsia" w:ascii="黑体" w:hAnsi="黑体" w:eastAsia="黑体"/>
          <w:szCs w:val="21"/>
          <w:lang w:val="en-US" w:eastAsia="zh-CN"/>
        </w:rPr>
        <w:t>2</w:t>
      </w:r>
      <w:r>
        <w:rPr>
          <w:rFonts w:hint="eastAsia" w:ascii="黑体" w:hAnsi="黑体" w:eastAsia="黑体"/>
          <w:szCs w:val="21"/>
        </w:rPr>
        <w:t>.1</w:t>
      </w:r>
      <w:r>
        <w:rPr>
          <w:rFonts w:hint="eastAsia" w:ascii="宋体" w:hAnsi="宋体"/>
          <w:szCs w:val="21"/>
        </w:rPr>
        <w:t>调差是对价差进行调整，主要是针对项目（或合同段）在价差调整期间所消耗的人工工日及钢材、水泥、沥青、柴油、中粗砂和碎（砾）石等单项材料总价占总造价***%及以上的材料，根据项目所在地发布的相关文件及造价站每月发布的主要材料预算价格，对项目施工计量当期与招标基期的人工工日和主要材料预算价格之差进行调整。</w:t>
      </w:r>
    </w:p>
    <w:p>
      <w:pPr>
        <w:rPr>
          <w:rFonts w:hint="eastAsia" w:ascii="宋体" w:hAnsi="宋体"/>
          <w:szCs w:val="21"/>
        </w:rPr>
      </w:pPr>
      <w:r>
        <w:rPr>
          <w:rFonts w:hint="eastAsia" w:ascii="黑体" w:hAnsi="黑体" w:eastAsia="黑体" w:cs="Times New Roman"/>
          <w:szCs w:val="21"/>
          <w:lang w:val="en-US" w:eastAsia="zh-CN"/>
        </w:rPr>
        <w:t>11.2.2</w:t>
      </w:r>
      <w:r>
        <w:rPr>
          <w:rFonts w:hint="eastAsia" w:ascii="宋体" w:hAnsi="宋体"/>
          <w:szCs w:val="21"/>
        </w:rPr>
        <w:t>合同工程大于365个日历天时，针对物价波动因素应进行合同价格调整。</w:t>
      </w:r>
    </w:p>
    <w:p>
      <w:pPr>
        <w:rPr>
          <w:rFonts w:hint="eastAsia" w:ascii="宋体" w:hAnsi="宋体"/>
          <w:szCs w:val="21"/>
        </w:rPr>
      </w:pPr>
      <w:r>
        <w:rPr>
          <w:rFonts w:hint="eastAsia" w:ascii="黑体" w:hAnsi="黑体" w:eastAsia="黑体" w:cs="Times New Roman"/>
          <w:szCs w:val="21"/>
          <w:lang w:val="en-US" w:eastAsia="zh-CN"/>
        </w:rPr>
        <w:t>11.2.3</w:t>
      </w:r>
      <w:r>
        <w:rPr>
          <w:rFonts w:hint="eastAsia" w:ascii="宋体" w:hAnsi="宋体"/>
          <w:szCs w:val="21"/>
        </w:rPr>
        <w:t>价格调整周期不宜超过一个季度，且不得小于计量周期。</w:t>
      </w:r>
    </w:p>
    <w:p>
      <w:pPr>
        <w:rPr>
          <w:rFonts w:hint="eastAsia" w:ascii="宋体" w:hAnsi="宋体"/>
          <w:szCs w:val="21"/>
        </w:rPr>
      </w:pPr>
      <w:r>
        <w:rPr>
          <w:rFonts w:hint="eastAsia" w:ascii="黑体" w:hAnsi="黑体" w:eastAsia="黑体" w:cs="Times New Roman"/>
          <w:szCs w:val="21"/>
          <w:lang w:val="en-US" w:eastAsia="zh-CN"/>
        </w:rPr>
        <w:t>11.2.4</w:t>
      </w:r>
      <w:r>
        <w:rPr>
          <w:rFonts w:hint="eastAsia" w:ascii="宋体" w:hAnsi="宋体"/>
          <w:szCs w:val="21"/>
        </w:rPr>
        <w:t>价格调整的方式可根据项目实际情况参照选用价格指数法和造价信息法：</w:t>
      </w:r>
    </w:p>
    <w:p>
      <w:pPr>
        <w:rPr>
          <w:rFonts w:hint="eastAsia" w:ascii="宋体" w:hAnsi="宋体"/>
          <w:szCs w:val="21"/>
        </w:rPr>
      </w:pPr>
      <w:r>
        <w:rPr>
          <w:rFonts w:hint="eastAsia" w:ascii="宋体" w:hAnsi="宋体"/>
          <w:szCs w:val="21"/>
        </w:rPr>
        <w:t>1 价格指数法</w:t>
      </w:r>
    </w:p>
    <w:p>
      <w:pPr>
        <w:rPr>
          <w:rFonts w:hint="eastAsia" w:ascii="宋体" w:hAnsi="宋体"/>
          <w:szCs w:val="21"/>
        </w:rPr>
      </w:pPr>
      <w:r>
        <w:rPr>
          <w:rFonts w:hint="eastAsia" w:ascii="宋体" w:hAnsi="宋体"/>
          <w:szCs w:val="21"/>
        </w:rPr>
        <w:t>因人工、材料和设备等价格波动影响合同价格时，根据投标函附录中的价格指数和权重表约定的数据，按以下公式计算差额并调整合同价格。</w:t>
      </w:r>
    </w:p>
    <w:p>
      <w:pPr>
        <w:rPr>
          <w:rFonts w:hint="eastAsia" w:ascii="宋体" w:hAnsi="宋体"/>
          <w:szCs w:val="21"/>
        </w:rPr>
      </w:pPr>
    </w:p>
    <w:p>
      <w:pPr>
        <w:rPr>
          <w:rFonts w:hint="eastAsia" w:ascii="宋体" w:hAnsi="宋体"/>
          <w:szCs w:val="21"/>
        </w:rPr>
      </w:pPr>
      <w:r>
        <w:rPr>
          <w:rFonts w:hint="eastAsia" w:ascii="宋体" w:hAnsi="宋体"/>
          <w:szCs w:val="21"/>
        </w:rPr>
        <w:t>式中：</w:t>
      </w:r>
    </w:p>
    <w:p>
      <w:pPr>
        <w:rPr>
          <w:rFonts w:hint="eastAsia" w:ascii="宋体" w:hAnsi="宋体"/>
          <w:szCs w:val="21"/>
        </w:rPr>
      </w:pPr>
      <w:r>
        <w:rPr>
          <w:rFonts w:hint="eastAsia" w:ascii="宋体" w:hAnsi="宋体" w:cs="宋体"/>
          <w:sz w:val="24"/>
        </w:rPr>
        <w:object>
          <v:shape id="_x0000_i1025" o:spt="75" type="#_x0000_t75" style="height:37.25pt;width:255.65pt;" o:ole="t" filled="f" o:preferrelative="t" stroked="f" coordsize="21600,21600">
            <v:path/>
            <v:fill on="f" focussize="0,0"/>
            <v:stroke on="f" weight="3pt"/>
            <v:imagedata r:id="rId18" o:title=""/>
            <o:lock v:ext="edit" aspectratio="t"/>
            <w10:wrap type="none"/>
            <w10:anchorlock/>
          </v:shape>
          <o:OLEObject Type="Embed" ProgID="Equation.KSEE3" ShapeID="_x0000_i1025" DrawAspect="Content" ObjectID="_1468075725" r:id="rId17">
            <o:LockedField>false</o:LockedField>
          </o:OLEObject>
        </w:object>
      </w:r>
    </w:p>
    <w:p>
      <w:pPr>
        <w:rPr>
          <w:rFonts w:hint="eastAsia" w:ascii="宋体" w:hAnsi="宋体"/>
          <w:szCs w:val="21"/>
        </w:rPr>
      </w:pPr>
      <w:r>
        <w:rPr>
          <w:rFonts w:hint="eastAsia" w:ascii="宋体" w:hAnsi="宋体"/>
          <w:szCs w:val="21"/>
        </w:rPr>
        <w:t>1）△P——需调整的价格差额；</w:t>
      </w:r>
    </w:p>
    <w:p>
      <w:pPr>
        <w:rPr>
          <w:rFonts w:hint="eastAsia" w:ascii="宋体" w:hAnsi="宋体"/>
          <w:szCs w:val="21"/>
        </w:rPr>
      </w:pPr>
      <w:r>
        <w:rPr>
          <w:rFonts w:hint="eastAsia" w:ascii="宋体" w:hAnsi="宋体"/>
          <w:szCs w:val="21"/>
        </w:rPr>
        <w:t>2）Po——中期支付证书中承包人应得到的已完成工程量的金额。此项金额应不包括价格调整，不计质量保证金的扣留与支付、开工预付款的支付与扣回。约定的工程变更及其他金额已按现行价格计价的也不计在内；</w:t>
      </w:r>
    </w:p>
    <w:p>
      <w:pPr>
        <w:rPr>
          <w:rFonts w:hint="eastAsia" w:ascii="宋体" w:hAnsi="宋体"/>
          <w:szCs w:val="21"/>
        </w:rPr>
      </w:pPr>
      <w:r>
        <w:rPr>
          <w:rFonts w:hint="eastAsia" w:ascii="宋体" w:hAnsi="宋体"/>
          <w:szCs w:val="21"/>
        </w:rPr>
        <w:t>3）A——定值权重（即不调部分的权重）；</w:t>
      </w:r>
    </w:p>
    <w:p>
      <w:pPr>
        <w:rPr>
          <w:rFonts w:hint="eastAsia" w:ascii="宋体" w:hAnsi="宋体"/>
          <w:szCs w:val="21"/>
        </w:rPr>
      </w:pPr>
      <w:r>
        <w:rPr>
          <w:rFonts w:hint="eastAsia" w:ascii="宋体" w:hAnsi="宋体"/>
          <w:szCs w:val="21"/>
        </w:rPr>
        <w:t>4）B1；B2；B3……Bn——各可调因子的变值权重（即可调部分的权重）为各可调因子在投标函投标总报价中所占的比例；</w:t>
      </w:r>
    </w:p>
    <w:p>
      <w:pPr>
        <w:rPr>
          <w:rFonts w:hint="eastAsia" w:ascii="宋体" w:hAnsi="宋体"/>
          <w:szCs w:val="21"/>
        </w:rPr>
      </w:pPr>
      <w:r>
        <w:rPr>
          <w:rFonts w:hint="eastAsia" w:ascii="宋体" w:hAnsi="宋体"/>
          <w:szCs w:val="21"/>
        </w:rPr>
        <w:t>5）Ft1；Ft2；Ft3……Ftn ——各可调因子的现行价格指数，由发承包双方在合同中约定，一般为进度款支付前28天的各可调因子的价格指数；</w:t>
      </w:r>
    </w:p>
    <w:p>
      <w:pPr>
        <w:rPr>
          <w:rFonts w:hint="eastAsia" w:ascii="宋体" w:hAnsi="宋体"/>
          <w:szCs w:val="21"/>
        </w:rPr>
      </w:pPr>
      <w:r>
        <w:rPr>
          <w:rFonts w:hint="eastAsia" w:ascii="宋体" w:hAnsi="宋体"/>
          <w:szCs w:val="21"/>
        </w:rPr>
        <w:t>6）Fo1；Fo2；Fo3……Fon——各可调因子的基本价格指数，指基准日期的各可调因子的价格指数。</w:t>
      </w:r>
    </w:p>
    <w:p>
      <w:pPr>
        <w:rPr>
          <w:rFonts w:hint="eastAsia" w:ascii="宋体" w:hAnsi="宋体"/>
          <w:szCs w:val="21"/>
        </w:rPr>
      </w:pPr>
      <w:r>
        <w:rPr>
          <w:rFonts w:hint="eastAsia" w:ascii="宋体" w:hAnsi="宋体"/>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rPr>
          <w:rFonts w:hint="eastAsia" w:ascii="宋体" w:hAnsi="宋体"/>
          <w:szCs w:val="21"/>
        </w:rPr>
      </w:pPr>
      <w:r>
        <w:rPr>
          <w:rFonts w:hint="eastAsia" w:ascii="宋体" w:hAnsi="宋体"/>
          <w:szCs w:val="21"/>
        </w:rPr>
        <w:t>2.造价信息法</w:t>
      </w:r>
    </w:p>
    <w:p>
      <w:pPr>
        <w:rPr>
          <w:rFonts w:hint="eastAsia" w:ascii="宋体" w:hAnsi="宋体"/>
          <w:szCs w:val="21"/>
        </w:rPr>
      </w:pPr>
      <w:r>
        <w:rPr>
          <w:rFonts w:hint="eastAsia" w:ascii="宋体" w:hAnsi="宋体"/>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设备的范围、基准价格、价格波动风险幅度值、工程造价信息来源应在招标文件或合同条款中约定，其单价和采购数量应由发包人审批，并确认需要调整的材料单价及数量，作为调整合同价格的依据。</w:t>
      </w:r>
    </w:p>
    <w:p>
      <w:pPr>
        <w:rPr>
          <w:rFonts w:hint="eastAsia" w:ascii="宋体" w:hAnsi="宋体"/>
          <w:szCs w:val="21"/>
        </w:rPr>
      </w:pPr>
      <w:r>
        <w:rPr>
          <w:rFonts w:hint="eastAsia" w:ascii="宋体" w:hAnsi="宋体"/>
          <w:szCs w:val="21"/>
        </w:rPr>
        <w:t>施工期间，材料单价涨幅或者跌幅以合同约定基准单价（或投标报价）为基础。超过风险幅度值时，其超过部分应予以调整，造价信息调整法计算公式如下：</w:t>
      </w:r>
    </w:p>
    <w:p>
      <w:pPr>
        <w:rPr>
          <w:rFonts w:hint="eastAsia" w:ascii="宋体" w:hAnsi="宋体"/>
          <w:szCs w:val="21"/>
        </w:rPr>
      </w:pPr>
      <w:r>
        <w:rPr>
          <w:rFonts w:hint="eastAsia" w:ascii="宋体" w:hAnsi="宋体"/>
          <w:szCs w:val="21"/>
        </w:rPr>
        <w:t>式中：</w:t>
      </w:r>
    </w:p>
    <w:p>
      <w:pPr>
        <w:rPr>
          <w:rFonts w:hint="eastAsia" w:ascii="宋体" w:hAnsi="宋体"/>
          <w:szCs w:val="21"/>
        </w:rPr>
      </w:pPr>
      <w:r>
        <w:rPr>
          <w:rFonts w:hint="eastAsia" w:ascii="宋体" w:hAnsi="宋体"/>
          <w:szCs w:val="21"/>
        </w:rPr>
        <w:t>1）△Ct——为t种材料价差调整金额；</w:t>
      </w:r>
    </w:p>
    <w:p>
      <w:pPr>
        <w:rPr>
          <w:rFonts w:hint="eastAsia" w:ascii="宋体" w:hAnsi="宋体"/>
          <w:szCs w:val="21"/>
        </w:rPr>
      </w:pPr>
      <w:r>
        <w:rPr>
          <w:rFonts w:hint="eastAsia" w:ascii="宋体" w:hAnsi="宋体"/>
          <w:szCs w:val="21"/>
        </w:rPr>
        <w:t>2）Co——基准价，通常招标工程以投标截止前28天、非招标工程以合同签订前28天为基准日，并以当期对应工程造价信息材料价格为基准价；</w:t>
      </w:r>
    </w:p>
    <w:p>
      <w:pPr>
        <w:rPr>
          <w:rFonts w:hint="eastAsia" w:ascii="宋体" w:hAnsi="宋体"/>
          <w:szCs w:val="21"/>
        </w:rPr>
      </w:pPr>
      <w:r>
        <w:rPr>
          <w:rFonts w:hint="eastAsia" w:ascii="宋体" w:hAnsi="宋体"/>
          <w:szCs w:val="21"/>
        </w:rPr>
        <w:t>3）Ca——当前调差周期所对应的材料信息价；</w:t>
      </w:r>
    </w:p>
    <w:p>
      <w:pPr>
        <w:rPr>
          <w:rFonts w:hint="eastAsia" w:ascii="宋体" w:hAnsi="宋体"/>
          <w:szCs w:val="21"/>
        </w:rPr>
      </w:pPr>
      <w:r>
        <w:rPr>
          <w:rFonts w:hint="eastAsia" w:ascii="宋体" w:hAnsi="宋体"/>
          <w:szCs w:val="21"/>
        </w:rPr>
        <w:t>4）r——价格波动风险幅度值，指承包方承担的钢材、水泥、油料、地材等材料单价变化的幅度范围；</w:t>
      </w:r>
    </w:p>
    <w:p>
      <w:pPr>
        <w:rPr>
          <w:rFonts w:hint="eastAsia" w:ascii="宋体" w:hAnsi="宋体"/>
          <w:szCs w:val="21"/>
        </w:rPr>
      </w:pPr>
      <w:r>
        <w:rPr>
          <w:rFonts w:hint="eastAsia" w:ascii="宋体" w:hAnsi="宋体"/>
          <w:szCs w:val="21"/>
        </w:rPr>
        <w:t>5）Vt——当前调差周期应进行价格调整的材料数量，以承包方当月计量工程量为基础，钢材调差量乘以预算定额消耗系数；水泥、地材、沥青等乘以施工配合比消耗系数；油料按投标报价相关报表数据进行调整。</w:t>
      </w:r>
    </w:p>
    <w:p>
      <w:pPr>
        <w:rPr>
          <w:rFonts w:hint="eastAsia" w:ascii="宋体" w:hAnsi="宋体"/>
          <w:szCs w:val="21"/>
        </w:rPr>
      </w:pPr>
      <w:r>
        <w:rPr>
          <w:rFonts w:hint="eastAsia" w:ascii="宋体" w:hAnsi="宋体"/>
          <w:szCs w:val="21"/>
        </w:rPr>
        <w:t>价格波动风险幅度值，应在发承包双方签订合同时进行约定。当没有约定时，材料、工程设备的风险幅度值为5%。</w:t>
      </w:r>
    </w:p>
    <w:p>
      <w:pPr>
        <w:rPr>
          <w:rFonts w:hint="eastAsia" w:ascii="宋体" w:hAnsi="宋体"/>
          <w:szCs w:val="21"/>
        </w:rPr>
      </w:pPr>
    </w:p>
    <w:p>
      <w:pPr>
        <w:pStyle w:val="29"/>
        <w:spacing w:before="0" w:beforeLines="0"/>
        <w:rPr>
          <w:rFonts w:hint="eastAsia" w:eastAsia="黑体"/>
          <w:lang w:eastAsia="zh-CN"/>
        </w:rPr>
      </w:pPr>
      <w:bookmarkStart w:id="82" w:name="_Toc10624"/>
      <w:r>
        <w:rPr>
          <w:rFonts w:hint="eastAsia"/>
          <w:lang w:val="en-US" w:eastAsia="zh-CN"/>
        </w:rPr>
        <w:t>11</w:t>
      </w:r>
      <w:r>
        <w:rPr>
          <w:rFonts w:hint="eastAsia"/>
        </w:rPr>
        <w:t>.</w:t>
      </w:r>
      <w:r>
        <w:rPr>
          <w:rFonts w:hint="eastAsia"/>
          <w:lang w:val="en-US" w:eastAsia="zh-CN"/>
        </w:rPr>
        <w:t>3</w:t>
      </w:r>
      <w:r>
        <w:rPr>
          <w:rFonts w:hint="eastAsia"/>
          <w:lang w:eastAsia="zh-CN"/>
        </w:rPr>
        <w:t>索赔</w:t>
      </w:r>
      <w:bookmarkEnd w:id="82"/>
    </w:p>
    <w:p>
      <w:pPr>
        <w:rPr>
          <w:rFonts w:hint="eastAsia" w:ascii="宋体" w:hAnsi="宋体"/>
          <w:szCs w:val="21"/>
        </w:rPr>
      </w:pPr>
      <w:r>
        <w:rPr>
          <w:rFonts w:hint="eastAsia" w:ascii="黑体" w:hAnsi="黑体" w:eastAsia="黑体"/>
          <w:szCs w:val="21"/>
          <w:lang w:val="en-US" w:eastAsia="zh-CN"/>
        </w:rPr>
        <w:t>11</w:t>
      </w:r>
      <w:r>
        <w:rPr>
          <w:rFonts w:hint="eastAsia" w:ascii="黑体" w:hAnsi="黑体" w:eastAsia="黑体"/>
          <w:szCs w:val="21"/>
        </w:rPr>
        <w:t>.</w:t>
      </w:r>
      <w:r>
        <w:rPr>
          <w:rFonts w:hint="eastAsia" w:ascii="黑体" w:hAnsi="黑体" w:eastAsia="黑体"/>
          <w:szCs w:val="21"/>
          <w:lang w:val="en-US" w:eastAsia="zh-CN"/>
        </w:rPr>
        <w:t>3</w:t>
      </w:r>
      <w:r>
        <w:rPr>
          <w:rFonts w:hint="eastAsia" w:ascii="黑体" w:hAnsi="黑体" w:eastAsia="黑体"/>
          <w:szCs w:val="21"/>
        </w:rPr>
        <w:t>.1</w:t>
      </w:r>
      <w:r>
        <w:rPr>
          <w:rFonts w:hint="eastAsia" w:ascii="宋体" w:hAnsi="宋体"/>
          <w:szCs w:val="21"/>
        </w:rPr>
        <w:t>索赔是在合同履行过程中，对于非己方的原因而应由对方承担责任的情况造成的损失，向对方提出补偿的要求。</w:t>
      </w:r>
    </w:p>
    <w:p>
      <w:pPr>
        <w:rPr>
          <w:rFonts w:hint="eastAsia" w:ascii="宋体" w:hAnsi="宋体"/>
          <w:szCs w:val="21"/>
        </w:rPr>
      </w:pPr>
      <w:r>
        <w:rPr>
          <w:rFonts w:hint="eastAsia" w:ascii="黑体" w:hAnsi="黑体" w:eastAsia="黑体" w:cs="Times New Roman"/>
          <w:szCs w:val="21"/>
          <w:lang w:val="en-US" w:eastAsia="zh-CN"/>
        </w:rPr>
        <w:t>11.3.2</w:t>
      </w:r>
      <w:r>
        <w:rPr>
          <w:rFonts w:hint="eastAsia" w:ascii="宋体" w:hAnsi="宋体"/>
          <w:szCs w:val="21"/>
        </w:rPr>
        <w:t>索赔成立必须同时满足以下三个条件，缺一不可：</w:t>
      </w:r>
    </w:p>
    <w:p>
      <w:pPr>
        <w:rPr>
          <w:rFonts w:hint="eastAsia" w:ascii="宋体" w:hAnsi="宋体"/>
          <w:szCs w:val="21"/>
        </w:rPr>
      </w:pPr>
      <w:r>
        <w:rPr>
          <w:rFonts w:hint="eastAsia" w:ascii="宋体" w:hAnsi="宋体"/>
          <w:szCs w:val="21"/>
        </w:rPr>
        <w:t>1 与合同相对照，事件已造成承包人成本的额外支出，或直接的工程损失。</w:t>
      </w:r>
    </w:p>
    <w:p>
      <w:pPr>
        <w:rPr>
          <w:rFonts w:hint="eastAsia" w:ascii="宋体" w:hAnsi="宋体"/>
          <w:szCs w:val="21"/>
        </w:rPr>
      </w:pPr>
      <w:r>
        <w:rPr>
          <w:rFonts w:hint="eastAsia" w:ascii="宋体" w:hAnsi="宋体"/>
          <w:szCs w:val="21"/>
        </w:rPr>
        <w:t>2 造成费用增加或工期延误的原因，按照合同约定不属于承包人的行为或风险责任。</w:t>
      </w:r>
    </w:p>
    <w:p>
      <w:pPr>
        <w:rPr>
          <w:rFonts w:hint="eastAsia" w:ascii="宋体" w:hAnsi="宋体"/>
          <w:szCs w:val="21"/>
        </w:rPr>
      </w:pPr>
      <w:r>
        <w:rPr>
          <w:rFonts w:hint="eastAsia" w:ascii="宋体" w:hAnsi="宋体"/>
          <w:szCs w:val="21"/>
        </w:rPr>
        <w:t>3 承包人按照合同规定的程序提出了索赔事项通知书和索赔报告。</w:t>
      </w:r>
    </w:p>
    <w:p>
      <w:pPr>
        <w:rPr>
          <w:rFonts w:hint="eastAsia" w:ascii="宋体" w:hAnsi="宋体"/>
          <w:szCs w:val="21"/>
        </w:rPr>
      </w:pPr>
      <w:r>
        <w:rPr>
          <w:rFonts w:hint="eastAsia" w:ascii="黑体" w:hAnsi="黑体" w:eastAsia="黑体" w:cs="Times New Roman"/>
          <w:szCs w:val="21"/>
          <w:lang w:val="en-US" w:eastAsia="zh-CN"/>
        </w:rPr>
        <w:t>11.3.3</w:t>
      </w:r>
      <w:r>
        <w:rPr>
          <w:rFonts w:hint="eastAsia" w:ascii="宋体" w:hAnsi="宋体"/>
          <w:szCs w:val="21"/>
        </w:rPr>
        <w:t>索赔程序：</w:t>
      </w:r>
    </w:p>
    <w:p>
      <w:pPr>
        <w:rPr>
          <w:rFonts w:hint="eastAsia" w:ascii="宋体" w:hAnsi="宋体"/>
          <w:szCs w:val="21"/>
        </w:rPr>
      </w:pPr>
      <w:r>
        <w:rPr>
          <w:rFonts w:hint="eastAsia" w:ascii="宋体" w:hAnsi="宋体"/>
          <w:szCs w:val="21"/>
        </w:rPr>
        <w:t>1 承包人提出索赔：</w:t>
      </w:r>
    </w:p>
    <w:p>
      <w:pPr>
        <w:rPr>
          <w:rFonts w:hint="eastAsia" w:ascii="宋体" w:hAnsi="宋体"/>
          <w:szCs w:val="21"/>
        </w:rPr>
      </w:pPr>
      <w:r>
        <w:rPr>
          <w:rFonts w:hint="eastAsia" w:ascii="宋体" w:hAnsi="宋体"/>
          <w:szCs w:val="21"/>
        </w:rPr>
        <w:t>1）承包人应在知道或应当知道索赔事件发生后28天内，向监理人递交索赔意向通知书，并说明发生索赔事件的事宜。承包人未在前述28天内发出索赔意向通知书的，丧失要求追加付款和（或）延长工期的权利。</w:t>
      </w:r>
    </w:p>
    <w:p>
      <w:pPr>
        <w:rPr>
          <w:rFonts w:hint="eastAsia" w:ascii="宋体" w:hAnsi="宋体"/>
          <w:szCs w:val="21"/>
        </w:rPr>
      </w:pPr>
      <w:r>
        <w:rPr>
          <w:rFonts w:hint="eastAsia" w:ascii="宋体" w:hAnsi="宋体"/>
          <w:szCs w:val="21"/>
        </w:rPr>
        <w:t>2）承包人应在发出索赔意向通知书后28天内，向监理人正式递交索赔通知书。索赔通知书应详细说明索赔理由以及要求追加的付款金额和（或）延长的工期，并附必要的记录和证明材料。</w:t>
      </w:r>
    </w:p>
    <w:p>
      <w:pPr>
        <w:rPr>
          <w:rFonts w:hint="eastAsia" w:ascii="宋体" w:hAnsi="宋体"/>
          <w:szCs w:val="21"/>
        </w:rPr>
      </w:pPr>
      <w:r>
        <w:rPr>
          <w:rFonts w:hint="eastAsia" w:ascii="宋体" w:hAnsi="宋体"/>
          <w:szCs w:val="21"/>
        </w:rPr>
        <w:t>3）索赔事件具有连续影响的，承包人应按合理时间间隔继续递交延续索赔通知，说明连续影响的实际情况和记录，列出累计的追加付款金额和（或）工期延长天数。</w:t>
      </w:r>
    </w:p>
    <w:p>
      <w:pPr>
        <w:rPr>
          <w:rFonts w:hint="eastAsia" w:ascii="宋体" w:hAnsi="宋体"/>
          <w:szCs w:val="21"/>
        </w:rPr>
      </w:pPr>
      <w:r>
        <w:rPr>
          <w:rFonts w:hint="eastAsia" w:ascii="宋体" w:hAnsi="宋体"/>
          <w:szCs w:val="21"/>
        </w:rPr>
        <w:t>4）在索赔事件影响结束后的28天内，承包人应向监理人递交最终索赔通知书，说明最终要求索赔的追加付款金额和延长的工期，并附必要的记录和证明材料。</w:t>
      </w:r>
    </w:p>
    <w:p>
      <w:pPr>
        <w:rPr>
          <w:rFonts w:hint="eastAsia" w:ascii="宋体" w:hAnsi="宋体"/>
          <w:szCs w:val="21"/>
        </w:rPr>
      </w:pPr>
      <w:r>
        <w:rPr>
          <w:rFonts w:hint="eastAsia" w:ascii="宋体" w:hAnsi="宋体"/>
          <w:szCs w:val="21"/>
        </w:rPr>
        <w:t>2 监理工程师指令</w:t>
      </w:r>
    </w:p>
    <w:p>
      <w:pPr>
        <w:rPr>
          <w:rFonts w:hint="eastAsia" w:ascii="宋体" w:hAnsi="宋体"/>
          <w:szCs w:val="21"/>
        </w:rPr>
      </w:pPr>
      <w:r>
        <w:rPr>
          <w:rFonts w:hint="eastAsia" w:ascii="宋体" w:hAnsi="宋体"/>
          <w:szCs w:val="21"/>
        </w:rPr>
        <w:t>在接到承包人提交的索赔意向书后，监理工程师应及时以书面形式指示承包人立即采取相应措施，将索赔可能造成的影响和损失降低到最小，并及时将索赔事项以书面形式同步至投资控制管理协同平台。</w:t>
      </w:r>
    </w:p>
    <w:p>
      <w:pPr>
        <w:rPr>
          <w:rFonts w:hint="eastAsia" w:ascii="宋体" w:hAnsi="宋体"/>
          <w:szCs w:val="21"/>
        </w:rPr>
      </w:pPr>
      <w:r>
        <w:rPr>
          <w:rFonts w:hint="eastAsia" w:ascii="宋体" w:hAnsi="宋体"/>
          <w:szCs w:val="21"/>
        </w:rPr>
        <w:t>3 搜集索赔证据</w:t>
      </w:r>
    </w:p>
    <w:p>
      <w:pPr>
        <w:rPr>
          <w:rFonts w:hint="eastAsia" w:ascii="宋体" w:hAnsi="宋体"/>
          <w:szCs w:val="21"/>
        </w:rPr>
      </w:pPr>
      <w:r>
        <w:rPr>
          <w:rFonts w:hint="eastAsia" w:ascii="宋体" w:hAnsi="宋体"/>
          <w:szCs w:val="21"/>
        </w:rPr>
        <w:t>为证明索赔项目的成立，承包人应在索赔事件发生后，及时搜集有关证据，做好现场记录。同时监理工程师责令计量监理工程师搜集与该索赔有关的资料，并整理监理记录。</w:t>
      </w:r>
    </w:p>
    <w:p>
      <w:pPr>
        <w:rPr>
          <w:rFonts w:hint="eastAsia" w:ascii="宋体" w:hAnsi="宋体"/>
          <w:szCs w:val="21"/>
        </w:rPr>
      </w:pPr>
      <w:r>
        <w:rPr>
          <w:rFonts w:hint="eastAsia" w:ascii="宋体" w:hAnsi="宋体"/>
          <w:szCs w:val="21"/>
        </w:rPr>
        <w:t>4 提交索赔申请报告</w:t>
      </w:r>
    </w:p>
    <w:p>
      <w:pPr>
        <w:rPr>
          <w:rFonts w:hint="eastAsia" w:ascii="宋体" w:hAnsi="宋体"/>
          <w:szCs w:val="21"/>
        </w:rPr>
      </w:pPr>
      <w:r>
        <w:rPr>
          <w:rFonts w:hint="eastAsia" w:ascii="宋体" w:hAnsi="宋体"/>
          <w:szCs w:val="21"/>
        </w:rPr>
        <w:t>承包人应按照合同条款的规定，在索赔事件进行过程中向监理工程师提交索赔申请的临时报告，说明索赔事件目前已达到的索赔款额和费用索赔的依据，承包人还应按监理工程师要求的合理间隔时间，不断提交说明累计索赔数量进一步发生的帐目与资料。</w:t>
      </w:r>
    </w:p>
    <w:p>
      <w:pPr>
        <w:rPr>
          <w:rFonts w:hint="eastAsia" w:ascii="宋体" w:hAnsi="宋体"/>
          <w:szCs w:val="21"/>
        </w:rPr>
      </w:pPr>
      <w:r>
        <w:rPr>
          <w:rFonts w:hint="eastAsia" w:ascii="宋体" w:hAnsi="宋体"/>
          <w:szCs w:val="21"/>
        </w:rPr>
        <w:t>5 提交费用索赔报审表</w:t>
      </w:r>
    </w:p>
    <w:p>
      <w:pPr>
        <w:rPr>
          <w:rFonts w:hint="eastAsia" w:ascii="宋体" w:hAnsi="宋体"/>
          <w:szCs w:val="21"/>
        </w:rPr>
      </w:pPr>
      <w:r>
        <w:rPr>
          <w:rFonts w:hint="eastAsia" w:ascii="宋体" w:hAnsi="宋体"/>
          <w:szCs w:val="21"/>
        </w:rPr>
        <w:t>索赔事件结束后28天内，承包人必须向总监工程师提交正式的“费用索赔报审表”，并附所有文件和资料。否则监理工程师不予考虑费用索赔。“费用索赔报审表”内容格式详见附录F-3。</w:t>
      </w:r>
    </w:p>
    <w:p>
      <w:pPr>
        <w:rPr>
          <w:rFonts w:hint="eastAsia" w:ascii="宋体" w:hAnsi="宋体"/>
          <w:szCs w:val="21"/>
        </w:rPr>
      </w:pPr>
      <w:r>
        <w:rPr>
          <w:rFonts w:hint="eastAsia" w:ascii="宋体" w:hAnsi="宋体"/>
          <w:szCs w:val="21"/>
        </w:rPr>
        <w:t>6 总监办评估</w:t>
      </w:r>
    </w:p>
    <w:p>
      <w:pPr>
        <w:rPr>
          <w:rFonts w:hint="eastAsia" w:ascii="宋体" w:hAnsi="宋体"/>
          <w:szCs w:val="21"/>
        </w:rPr>
      </w:pPr>
      <w:r>
        <w:rPr>
          <w:rFonts w:hint="eastAsia" w:ascii="宋体" w:hAnsi="宋体"/>
          <w:szCs w:val="21"/>
        </w:rPr>
        <w:t>承包人必须将一份完整的“费用索赔报审表”交给总监办，监理工程师对索赔项目现场情况作出公证，在收到索赔资料后42天内对承包人所提出的索赔数量给予评审、确认。</w:t>
      </w:r>
    </w:p>
    <w:p>
      <w:pPr>
        <w:rPr>
          <w:rFonts w:hint="eastAsia" w:ascii="宋体" w:hAnsi="宋体"/>
          <w:szCs w:val="21"/>
        </w:rPr>
      </w:pPr>
      <w:r>
        <w:rPr>
          <w:rFonts w:hint="eastAsia" w:ascii="宋体" w:hAnsi="宋体"/>
          <w:szCs w:val="21"/>
        </w:rPr>
        <w:t>总监理工程师进一步检查索赔项目是否符合合同条款，承包人是否按程序进行，有关记录是否真实可靠，索赔费用是否合理，提出费用索赔评估意见。</w:t>
      </w:r>
    </w:p>
    <w:p>
      <w:pPr>
        <w:rPr>
          <w:rFonts w:hint="eastAsia" w:ascii="宋体" w:hAnsi="宋体"/>
          <w:szCs w:val="21"/>
        </w:rPr>
      </w:pPr>
      <w:r>
        <w:rPr>
          <w:rFonts w:hint="eastAsia" w:ascii="宋体" w:hAnsi="宋体"/>
          <w:szCs w:val="21"/>
        </w:rPr>
        <w:t>7 发包人审批</w:t>
      </w:r>
    </w:p>
    <w:p>
      <w:pPr>
        <w:rPr>
          <w:rFonts w:hint="eastAsia" w:ascii="宋体" w:hAnsi="宋体"/>
          <w:szCs w:val="21"/>
        </w:rPr>
      </w:pPr>
      <w:r>
        <w:rPr>
          <w:rFonts w:hint="eastAsia" w:ascii="宋体" w:hAnsi="宋体"/>
          <w:szCs w:val="21"/>
        </w:rPr>
        <w:t>经发包人批准的“费用索赔报审表”，及发包人下发的“索赔费用明细清单”作为索赔费用支付的依据。</w:t>
      </w:r>
    </w:p>
    <w:p>
      <w:pPr>
        <w:rPr>
          <w:rFonts w:hint="eastAsia" w:ascii="宋体" w:hAnsi="宋体"/>
          <w:szCs w:val="21"/>
        </w:rPr>
      </w:pPr>
      <w:r>
        <w:rPr>
          <w:rFonts w:hint="eastAsia" w:ascii="黑体" w:hAnsi="黑体" w:eastAsia="黑体" w:cs="Times New Roman"/>
          <w:szCs w:val="21"/>
          <w:lang w:val="en-US" w:eastAsia="zh-CN"/>
        </w:rPr>
        <w:t>11.3.4</w:t>
      </w:r>
      <w:r>
        <w:rPr>
          <w:rFonts w:hint="eastAsia" w:ascii="宋体" w:hAnsi="宋体"/>
          <w:szCs w:val="21"/>
        </w:rPr>
        <w:t>索赔费用数量确定</w:t>
      </w:r>
    </w:p>
    <w:p>
      <w:pPr>
        <w:rPr>
          <w:rFonts w:hint="eastAsia" w:ascii="宋体" w:hAnsi="宋体"/>
          <w:szCs w:val="21"/>
        </w:rPr>
      </w:pPr>
      <w:r>
        <w:rPr>
          <w:rFonts w:hint="eastAsia" w:ascii="宋体" w:hAnsi="宋体"/>
          <w:szCs w:val="21"/>
        </w:rPr>
        <w:t>1 根据监理工程师的记录；</w:t>
      </w:r>
    </w:p>
    <w:p>
      <w:pPr>
        <w:rPr>
          <w:rFonts w:hint="eastAsia" w:ascii="宋体" w:hAnsi="宋体"/>
          <w:szCs w:val="21"/>
        </w:rPr>
      </w:pPr>
      <w:r>
        <w:rPr>
          <w:rFonts w:hint="eastAsia" w:ascii="宋体" w:hAnsi="宋体"/>
          <w:szCs w:val="21"/>
        </w:rPr>
        <w:t>2 核实后的由承包人提供的索赔资料；</w:t>
      </w:r>
    </w:p>
    <w:p>
      <w:pPr>
        <w:rPr>
          <w:rFonts w:hint="eastAsia" w:ascii="宋体" w:hAnsi="宋体"/>
          <w:szCs w:val="21"/>
        </w:rPr>
      </w:pPr>
      <w:r>
        <w:rPr>
          <w:rFonts w:hint="eastAsia" w:ascii="宋体" w:hAnsi="宋体"/>
          <w:szCs w:val="21"/>
        </w:rPr>
        <w:t>如果监理工程师提出过必要的、正确合理的措施，而承包人未执行该措施所涉及的索赔数量不予考虑。</w:t>
      </w:r>
    </w:p>
    <w:p>
      <w:pPr>
        <w:rPr>
          <w:rFonts w:hint="eastAsia" w:ascii="宋体" w:hAnsi="宋体"/>
          <w:szCs w:val="21"/>
        </w:rPr>
      </w:pPr>
      <w:r>
        <w:rPr>
          <w:rFonts w:hint="eastAsia" w:ascii="黑体" w:hAnsi="黑体" w:eastAsia="黑体" w:cs="Times New Roman"/>
          <w:szCs w:val="21"/>
          <w:lang w:val="en-US" w:eastAsia="zh-CN"/>
        </w:rPr>
        <w:t>11.3.5</w:t>
      </w:r>
      <w:r>
        <w:rPr>
          <w:rFonts w:hint="eastAsia" w:ascii="宋体" w:hAnsi="宋体"/>
          <w:szCs w:val="21"/>
        </w:rPr>
        <w:t>索赔费用价格确定后应将价格及相应支撑性文件同步至投资控制管理协同平台，索赔费用价格的确定方式分为以下几种：</w:t>
      </w:r>
    </w:p>
    <w:p>
      <w:pPr>
        <w:rPr>
          <w:rFonts w:hint="eastAsia" w:ascii="宋体" w:hAnsi="宋体"/>
          <w:szCs w:val="21"/>
        </w:rPr>
      </w:pPr>
      <w:r>
        <w:rPr>
          <w:rFonts w:hint="eastAsia" w:ascii="宋体" w:hAnsi="宋体"/>
          <w:szCs w:val="21"/>
        </w:rPr>
        <w:t>1 采用工程量清单中相同或类似的项目单价。</w:t>
      </w:r>
    </w:p>
    <w:p>
      <w:pPr>
        <w:rPr>
          <w:rFonts w:hint="eastAsia" w:ascii="宋体" w:hAnsi="宋体"/>
          <w:szCs w:val="21"/>
        </w:rPr>
      </w:pPr>
      <w:r>
        <w:rPr>
          <w:rFonts w:hint="eastAsia" w:ascii="宋体" w:hAnsi="宋体"/>
          <w:szCs w:val="21"/>
        </w:rPr>
        <w:t>2 采用正式的现行的定额和取费标准定价。</w:t>
      </w:r>
    </w:p>
    <w:p>
      <w:pPr>
        <w:rPr>
          <w:rFonts w:hint="eastAsia" w:ascii="宋体" w:hAnsi="宋体"/>
          <w:szCs w:val="21"/>
        </w:rPr>
      </w:pPr>
      <w:r>
        <w:rPr>
          <w:rFonts w:hint="eastAsia" w:ascii="宋体" w:hAnsi="宋体"/>
          <w:szCs w:val="21"/>
        </w:rPr>
        <w:t>3 按有关票据计算定价。</w:t>
      </w:r>
    </w:p>
    <w:p>
      <w:pPr>
        <w:rPr>
          <w:rFonts w:hint="eastAsia"/>
        </w:rPr>
      </w:pPr>
      <w:r>
        <w:rPr>
          <w:rFonts w:hint="eastAsia" w:ascii="宋体" w:hAnsi="宋体"/>
          <w:szCs w:val="21"/>
        </w:rPr>
        <w:t>4 双方协商定价。</w:t>
      </w:r>
      <w:r>
        <w:rPr>
          <w:rFonts w:hint="eastAsia"/>
        </w:rPr>
        <w:br w:type="page"/>
      </w:r>
    </w:p>
    <w:bookmarkEnd w:id="70"/>
    <w:p>
      <w:pPr>
        <w:spacing w:line="360" w:lineRule="auto"/>
        <w:jc w:val="left"/>
        <w:outlineLvl w:val="0"/>
        <w:rPr>
          <w:sz w:val="24"/>
        </w:rPr>
      </w:pPr>
      <w:bookmarkStart w:id="83" w:name="_Toc9062"/>
      <w:bookmarkStart w:id="84" w:name="_Toc23109"/>
      <w:bookmarkStart w:id="85" w:name="_Toc18696"/>
      <w:bookmarkStart w:id="86" w:name="_Toc26414"/>
      <w:r>
        <w:rPr>
          <w:rFonts w:hint="eastAsia" w:ascii="黑体" w:hAnsi="黑体" w:eastAsia="黑体" w:cs="黑体"/>
          <w:b/>
          <w:bCs/>
          <w:sz w:val="24"/>
        </w:rPr>
        <w:t>附录</w:t>
      </w:r>
      <w:bookmarkEnd w:id="83"/>
      <w:bookmarkEnd w:id="84"/>
      <w:bookmarkEnd w:id="85"/>
      <w:bookmarkEnd w:id="86"/>
    </w:p>
    <w:p>
      <w:pPr>
        <w:spacing w:line="340" w:lineRule="exact"/>
        <w:outlineLvl w:val="1"/>
        <w:rPr>
          <w:rFonts w:hint="eastAsia" w:ascii="宋体" w:hAnsi="宋体" w:cs="宋体"/>
          <w:b/>
          <w:bCs/>
          <w:sz w:val="18"/>
          <w:szCs w:val="18"/>
        </w:rPr>
      </w:pPr>
      <w:bookmarkStart w:id="87" w:name="_Toc2967"/>
      <w:bookmarkStart w:id="88" w:name="_Toc31556"/>
      <w:bookmarkStart w:id="89" w:name="_Toc29186"/>
      <w:r>
        <w:rPr>
          <w:rFonts w:hint="eastAsia" w:ascii="宋体" w:hAnsi="宋体" w:cs="宋体"/>
          <w:b/>
          <w:bCs/>
          <w:sz w:val="18"/>
          <w:szCs w:val="18"/>
        </w:rPr>
        <w:t>附录A：计量支付样表：</w:t>
      </w:r>
      <w:bookmarkEnd w:id="87"/>
      <w:bookmarkEnd w:id="88"/>
      <w:bookmarkEnd w:id="89"/>
    </w:p>
    <w:tbl>
      <w:tblPr>
        <w:tblStyle w:val="6"/>
        <w:tblpPr w:leftFromText="180" w:rightFromText="180" w:vertAnchor="text" w:horzAnchor="page" w:tblpXSpec="center" w:tblpY="156"/>
        <w:tblOverlap w:val="never"/>
        <w:tblW w:w="5000" w:type="pct"/>
        <w:jc w:val="center"/>
        <w:tblLayout w:type="autofit"/>
        <w:tblCellMar>
          <w:top w:w="0" w:type="dxa"/>
          <w:left w:w="108" w:type="dxa"/>
          <w:bottom w:w="0" w:type="dxa"/>
          <w:right w:w="108" w:type="dxa"/>
        </w:tblCellMar>
      </w:tblPr>
      <w:tblGrid>
        <w:gridCol w:w="2641"/>
        <w:gridCol w:w="2351"/>
        <w:gridCol w:w="2393"/>
        <w:gridCol w:w="2469"/>
      </w:tblGrid>
      <w:tr>
        <w:tblPrEx>
          <w:tblCellMar>
            <w:top w:w="0" w:type="dxa"/>
            <w:left w:w="108" w:type="dxa"/>
            <w:bottom w:w="0" w:type="dxa"/>
            <w:right w:w="108" w:type="dxa"/>
          </w:tblCellMar>
        </w:tblPrEx>
        <w:trPr>
          <w:trHeight w:val="307" w:hRule="atLeast"/>
          <w:jc w:val="center"/>
        </w:trPr>
        <w:tc>
          <w:tcPr>
            <w:tcW w:w="5000" w:type="pct"/>
            <w:gridSpan w:val="4"/>
            <w:tcBorders>
              <w:top w:val="nil"/>
              <w:left w:val="nil"/>
              <w:bottom w:val="nil"/>
              <w:right w:val="nil"/>
            </w:tcBorders>
            <w:noWrap/>
            <w:vAlign w:val="center"/>
          </w:tcPr>
          <w:p>
            <w:pPr>
              <w:widowControl/>
              <w:jc w:val="center"/>
              <w:textAlignment w:val="center"/>
              <w:rPr>
                <w:rFonts w:hint="eastAsia" w:ascii="宋体" w:hAnsi="宋体" w:cs="宋体"/>
                <w:b/>
                <w:bCs/>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A-1.中期支付证书会签表</w:t>
            </w:r>
          </w:p>
        </w:tc>
      </w:tr>
      <w:tr>
        <w:tblPrEx>
          <w:tblCellMar>
            <w:top w:w="0" w:type="dxa"/>
            <w:left w:w="108" w:type="dxa"/>
            <w:bottom w:w="0" w:type="dxa"/>
            <w:right w:w="108" w:type="dxa"/>
          </w:tblCellMar>
        </w:tblPrEx>
        <w:trPr>
          <w:trHeight w:val="285" w:hRule="atLeast"/>
          <w:jc w:val="center"/>
        </w:trPr>
        <w:tc>
          <w:tcPr>
            <w:tcW w:w="2533" w:type="pct"/>
            <w:gridSpan w:val="2"/>
            <w:tcBorders>
              <w:top w:val="nil"/>
              <w:left w:val="nil"/>
              <w:bottom w:val="nil"/>
              <w:right w:val="nil"/>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施工单位：</w:t>
            </w:r>
          </w:p>
        </w:tc>
        <w:tc>
          <w:tcPr>
            <w:tcW w:w="2466" w:type="pct"/>
            <w:gridSpan w:val="2"/>
            <w:tcBorders>
              <w:top w:val="nil"/>
              <w:left w:val="nil"/>
              <w:bottom w:val="nil"/>
              <w:right w:val="nil"/>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合同编号：</w:t>
            </w:r>
          </w:p>
        </w:tc>
      </w:tr>
      <w:tr>
        <w:tblPrEx>
          <w:tblCellMar>
            <w:top w:w="0" w:type="dxa"/>
            <w:left w:w="108" w:type="dxa"/>
            <w:bottom w:w="0" w:type="dxa"/>
            <w:right w:w="108" w:type="dxa"/>
          </w:tblCellMar>
        </w:tblPrEx>
        <w:trPr>
          <w:trHeight w:val="285" w:hRule="atLeast"/>
          <w:jc w:val="center"/>
        </w:trPr>
        <w:tc>
          <w:tcPr>
            <w:tcW w:w="2533" w:type="pct"/>
            <w:gridSpan w:val="2"/>
            <w:tcBorders>
              <w:top w:val="nil"/>
              <w:left w:val="nil"/>
              <w:bottom w:val="single" w:color="000000" w:sz="12" w:space="0"/>
              <w:right w:val="nil"/>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截止日期：</w:t>
            </w:r>
          </w:p>
        </w:tc>
        <w:tc>
          <w:tcPr>
            <w:tcW w:w="2466" w:type="pct"/>
            <w:gridSpan w:val="2"/>
            <w:tcBorders>
              <w:top w:val="nil"/>
              <w:left w:val="nil"/>
              <w:bottom w:val="single" w:color="000000" w:sz="12" w:space="0"/>
              <w:right w:val="nil"/>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支付编号：</w:t>
            </w:r>
          </w:p>
        </w:tc>
      </w:tr>
      <w:tr>
        <w:tblPrEx>
          <w:tblCellMar>
            <w:top w:w="0" w:type="dxa"/>
            <w:left w:w="108" w:type="dxa"/>
            <w:bottom w:w="0" w:type="dxa"/>
            <w:right w:w="108" w:type="dxa"/>
          </w:tblCellMar>
        </w:tblPrEx>
        <w:trPr>
          <w:trHeight w:val="372" w:hRule="atLeast"/>
          <w:jc w:val="center"/>
        </w:trPr>
        <w:tc>
          <w:tcPr>
            <w:tcW w:w="1340" w:type="pct"/>
            <w:tcBorders>
              <w:top w:val="single" w:color="000000" w:sz="12"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原始合同金额</w:t>
            </w:r>
          </w:p>
        </w:tc>
        <w:tc>
          <w:tcPr>
            <w:tcW w:w="1193" w:type="pct"/>
            <w:tcBorders>
              <w:top w:val="single" w:color="000000" w:sz="12"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14" w:type="pct"/>
            <w:tcBorders>
              <w:top w:val="single" w:color="000000" w:sz="12"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核算合同金额</w:t>
            </w:r>
          </w:p>
        </w:tc>
        <w:tc>
          <w:tcPr>
            <w:tcW w:w="1252" w:type="pct"/>
            <w:tcBorders>
              <w:top w:val="single" w:color="000000" w:sz="12" w:space="0"/>
              <w:left w:val="single" w:color="000000" w:sz="4" w:space="0"/>
              <w:bottom w:val="single" w:color="000000" w:sz="4" w:space="0"/>
              <w:right w:val="single" w:color="000000" w:sz="12" w:space="0"/>
            </w:tcBorders>
            <w:noWrap/>
            <w:vAlign w:val="center"/>
          </w:tcPr>
          <w:p>
            <w:pPr>
              <w:jc w:val="center"/>
              <w:rPr>
                <w:rFonts w:hint="eastAsia"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变更金额</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变更后金额</w:t>
            </w:r>
          </w:p>
        </w:tc>
        <w:tc>
          <w:tcPr>
            <w:tcW w:w="125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累积完成金额</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累计完成占变更后金额%</w:t>
            </w:r>
          </w:p>
        </w:tc>
        <w:tc>
          <w:tcPr>
            <w:tcW w:w="125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sz w:val="18"/>
                <w:szCs w:val="18"/>
              </w:rPr>
            </w:pPr>
          </w:p>
        </w:tc>
      </w:tr>
      <w:tr>
        <w:tblPrEx>
          <w:tblCellMar>
            <w:top w:w="0" w:type="dxa"/>
            <w:left w:w="108" w:type="dxa"/>
            <w:bottom w:w="0" w:type="dxa"/>
            <w:right w:w="108" w:type="dxa"/>
          </w:tblCellMar>
        </w:tblPrEx>
        <w:trPr>
          <w:trHeight w:val="377"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b/>
                <w:bCs/>
                <w:sz w:val="18"/>
                <w:szCs w:val="18"/>
              </w:rPr>
            </w:pPr>
            <w:r>
              <w:rPr>
                <w:rFonts w:hint="eastAsia" w:ascii="宋体" w:hAnsi="宋体" w:cs="宋体"/>
                <w:b/>
                <w:bCs/>
                <w:kern w:val="0"/>
                <w:sz w:val="18"/>
                <w:szCs w:val="18"/>
                <w:lang w:bidi="ar"/>
              </w:rPr>
              <w:t>本期实际支付金额</w:t>
            </w:r>
          </w:p>
        </w:tc>
        <w:tc>
          <w:tcPr>
            <w:tcW w:w="3659" w:type="pct"/>
            <w:gridSpan w:val="3"/>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000" w:type="pct"/>
            <w:gridSpan w:val="4"/>
            <w:tcBorders>
              <w:top w:val="single" w:color="000000" w:sz="4" w:space="0"/>
              <w:left w:val="single" w:color="000000" w:sz="12" w:space="0"/>
              <w:bottom w:val="single" w:color="000000" w:sz="4" w:space="0"/>
              <w:right w:val="single" w:color="000000" w:sz="12"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其中：本期应付款</w:t>
            </w:r>
          </w:p>
        </w:tc>
      </w:tr>
      <w:tr>
        <w:tblPrEx>
          <w:tblCellMar>
            <w:top w:w="0" w:type="dxa"/>
            <w:left w:w="108" w:type="dxa"/>
            <w:bottom w:w="0" w:type="dxa"/>
            <w:right w:w="108" w:type="dxa"/>
          </w:tblCellMar>
        </w:tblPrEx>
        <w:trPr>
          <w:trHeight w:val="335"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清单小计</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暂列金额</w:t>
            </w:r>
          </w:p>
        </w:tc>
        <w:tc>
          <w:tcPr>
            <w:tcW w:w="1252" w:type="pct"/>
            <w:tcBorders>
              <w:top w:val="single" w:color="000000" w:sz="4" w:space="0"/>
              <w:left w:val="single" w:color="000000" w:sz="4" w:space="0"/>
              <w:bottom w:val="single" w:color="000000" w:sz="4" w:space="0"/>
              <w:right w:val="single" w:color="000000" w:sz="12" w:space="0"/>
            </w:tcBorders>
            <w:noWrap/>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开工预付款</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材料预付款</w:t>
            </w:r>
          </w:p>
        </w:tc>
        <w:tc>
          <w:tcPr>
            <w:tcW w:w="1252" w:type="pct"/>
            <w:tcBorders>
              <w:top w:val="single" w:color="000000" w:sz="4" w:space="0"/>
              <w:left w:val="single" w:color="000000" w:sz="4" w:space="0"/>
              <w:bottom w:val="single" w:color="000000" w:sz="4" w:space="0"/>
              <w:right w:val="single" w:color="000000" w:sz="12" w:space="0"/>
            </w:tcBorders>
            <w:noWrap/>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返还农（牧）民工工资保证金</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返还保留金</w:t>
            </w:r>
          </w:p>
        </w:tc>
        <w:tc>
          <w:tcPr>
            <w:tcW w:w="1252" w:type="pct"/>
            <w:tcBorders>
              <w:top w:val="single" w:color="000000" w:sz="4" w:space="0"/>
              <w:left w:val="single" w:color="000000" w:sz="4" w:space="0"/>
              <w:bottom w:val="single" w:color="000000" w:sz="4" w:space="0"/>
              <w:right w:val="single" w:color="000000" w:sz="12" w:space="0"/>
            </w:tcBorders>
            <w:noWrap/>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工程变更</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52" w:type="pct"/>
            <w:tcBorders>
              <w:top w:val="single" w:color="000000" w:sz="4" w:space="0"/>
              <w:left w:val="single" w:color="000000" w:sz="4" w:space="0"/>
              <w:bottom w:val="single" w:color="000000" w:sz="4" w:space="0"/>
              <w:right w:val="single" w:color="000000" w:sz="12" w:space="0"/>
            </w:tcBorders>
            <w:noWrap/>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377"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b/>
                <w:bCs/>
                <w:sz w:val="18"/>
                <w:szCs w:val="18"/>
              </w:rPr>
            </w:pPr>
            <w:r>
              <w:rPr>
                <w:rFonts w:hint="eastAsia" w:ascii="宋体" w:hAnsi="宋体" w:cs="宋体"/>
                <w:b/>
                <w:bCs/>
                <w:kern w:val="0"/>
                <w:sz w:val="18"/>
                <w:szCs w:val="18"/>
                <w:lang w:bidi="ar"/>
              </w:rPr>
              <w:t>小计</w:t>
            </w:r>
          </w:p>
        </w:tc>
        <w:tc>
          <w:tcPr>
            <w:tcW w:w="3659" w:type="pct"/>
            <w:gridSpan w:val="3"/>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000" w:type="pct"/>
            <w:gridSpan w:val="4"/>
            <w:tcBorders>
              <w:top w:val="single" w:color="000000" w:sz="4" w:space="0"/>
              <w:left w:val="single" w:color="000000" w:sz="12" w:space="0"/>
              <w:bottom w:val="single" w:color="000000" w:sz="4" w:space="0"/>
              <w:right w:val="single" w:color="000000" w:sz="12"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其中：本期应扣款</w:t>
            </w:r>
          </w:p>
        </w:tc>
      </w:tr>
      <w:tr>
        <w:tblPrEx>
          <w:tblCellMar>
            <w:top w:w="0" w:type="dxa"/>
            <w:left w:w="108" w:type="dxa"/>
            <w:bottom w:w="0" w:type="dxa"/>
            <w:right w:w="108" w:type="dxa"/>
          </w:tblCellMar>
        </w:tblPrEx>
        <w:trPr>
          <w:trHeight w:val="335"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保留金</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扣回开工预付款</w:t>
            </w:r>
          </w:p>
        </w:tc>
        <w:tc>
          <w:tcPr>
            <w:tcW w:w="1252" w:type="pct"/>
            <w:tcBorders>
              <w:top w:val="single" w:color="000000" w:sz="4" w:space="0"/>
              <w:left w:val="single" w:color="000000" w:sz="4" w:space="0"/>
              <w:bottom w:val="single" w:color="000000" w:sz="4" w:space="0"/>
              <w:right w:val="single" w:color="000000" w:sz="12" w:space="0"/>
            </w:tcBorders>
            <w:noWrap/>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扣回材料预付款</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税金</w:t>
            </w:r>
          </w:p>
        </w:tc>
        <w:tc>
          <w:tcPr>
            <w:tcW w:w="1252" w:type="pct"/>
            <w:tcBorders>
              <w:top w:val="single" w:color="000000" w:sz="4" w:space="0"/>
              <w:left w:val="single" w:color="000000" w:sz="4" w:space="0"/>
              <w:bottom w:val="single" w:color="000000" w:sz="4" w:space="0"/>
              <w:right w:val="single" w:color="000000" w:sz="12" w:space="0"/>
            </w:tcBorders>
            <w:noWrap/>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农（牧）民工工资保证金</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sz w:val="18"/>
                <w:szCs w:val="18"/>
              </w:rPr>
            </w:pPr>
          </w:p>
        </w:tc>
        <w:tc>
          <w:tcPr>
            <w:tcW w:w="1252" w:type="pct"/>
            <w:tcBorders>
              <w:top w:val="single" w:color="000000" w:sz="4" w:space="0"/>
              <w:left w:val="single" w:color="000000" w:sz="4" w:space="0"/>
              <w:bottom w:val="single" w:color="000000" w:sz="4" w:space="0"/>
              <w:right w:val="single" w:color="000000" w:sz="12" w:space="0"/>
            </w:tcBorders>
            <w:noWrap/>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377" w:hRule="atLeast"/>
          <w:jc w:val="center"/>
        </w:trPr>
        <w:tc>
          <w:tcPr>
            <w:tcW w:w="1340"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b/>
                <w:bCs/>
                <w:sz w:val="18"/>
                <w:szCs w:val="18"/>
              </w:rPr>
            </w:pPr>
            <w:r>
              <w:rPr>
                <w:rFonts w:hint="eastAsia" w:ascii="宋体" w:hAnsi="宋体" w:cs="宋体"/>
                <w:b/>
                <w:bCs/>
                <w:kern w:val="0"/>
                <w:sz w:val="18"/>
                <w:szCs w:val="18"/>
                <w:lang w:bidi="ar"/>
              </w:rPr>
              <w:t>小计</w:t>
            </w:r>
          </w:p>
        </w:tc>
        <w:tc>
          <w:tcPr>
            <w:tcW w:w="3659" w:type="pct"/>
            <w:gridSpan w:val="3"/>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sz w:val="18"/>
                <w:szCs w:val="18"/>
              </w:rPr>
            </w:pPr>
          </w:p>
        </w:tc>
      </w:tr>
      <w:tr>
        <w:tblPrEx>
          <w:tblCellMar>
            <w:top w:w="0" w:type="dxa"/>
            <w:left w:w="108" w:type="dxa"/>
            <w:bottom w:w="0" w:type="dxa"/>
            <w:right w:w="108" w:type="dxa"/>
          </w:tblCellMar>
        </w:tblPrEx>
        <w:trPr>
          <w:trHeight w:val="1784" w:hRule="atLeast"/>
          <w:jc w:val="center"/>
        </w:trPr>
        <w:tc>
          <w:tcPr>
            <w:tcW w:w="1340" w:type="pct"/>
            <w:tcBorders>
              <w:top w:val="single" w:color="000000" w:sz="4" w:space="0"/>
              <w:left w:val="single" w:color="000000" w:sz="12" w:space="0"/>
              <w:bottom w:val="single" w:color="000000" w:sz="4" w:space="0"/>
              <w:right w:val="single" w:color="000000" w:sz="4" w:space="0"/>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施工单位意见</w:t>
            </w:r>
          </w:p>
        </w:tc>
        <w:tc>
          <w:tcPr>
            <w:tcW w:w="3659" w:type="pct"/>
            <w:gridSpan w:val="3"/>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kern w:val="0"/>
                <w:sz w:val="18"/>
                <w:szCs w:val="18"/>
                <w:lang w:bidi="ar"/>
              </w:rPr>
            </w:pPr>
          </w:p>
          <w:p>
            <w:pPr>
              <w:rPr>
                <w:rFonts w:hint="eastAsia" w:ascii="宋体" w:hAnsi="宋体" w:cs="宋体"/>
                <w:kern w:val="0"/>
                <w:sz w:val="18"/>
                <w:szCs w:val="18"/>
                <w:lang w:bidi="ar"/>
              </w:rPr>
            </w:pPr>
          </w:p>
          <w:p>
            <w:pPr>
              <w:jc w:val="center"/>
              <w:rPr>
                <w:rFonts w:hint="eastAsia" w:ascii="宋体" w:hAnsi="宋体" w:cs="宋体"/>
                <w:kern w:val="0"/>
                <w:sz w:val="18"/>
                <w:szCs w:val="18"/>
                <w:lang w:bidi="ar"/>
              </w:rPr>
            </w:pPr>
          </w:p>
          <w:p>
            <w:pPr>
              <w:jc w:val="center"/>
              <w:rPr>
                <w:rFonts w:hint="eastAsia" w:ascii="宋体" w:hAnsi="宋体" w:cs="宋体"/>
                <w:sz w:val="18"/>
                <w:szCs w:val="18"/>
              </w:rPr>
            </w:pPr>
            <w:r>
              <w:rPr>
                <w:rFonts w:hint="eastAsia" w:ascii="宋体" w:hAnsi="宋体" w:cs="宋体"/>
                <w:kern w:val="0"/>
                <w:sz w:val="18"/>
                <w:szCs w:val="18"/>
                <w:lang w:bidi="ar"/>
              </w:rPr>
              <w:t xml:space="preserve">        签字       日期     </w:t>
            </w:r>
          </w:p>
        </w:tc>
      </w:tr>
      <w:tr>
        <w:tblPrEx>
          <w:tblCellMar>
            <w:top w:w="0" w:type="dxa"/>
            <w:left w:w="108" w:type="dxa"/>
            <w:bottom w:w="0" w:type="dxa"/>
            <w:right w:w="108" w:type="dxa"/>
          </w:tblCellMar>
        </w:tblPrEx>
        <w:trPr>
          <w:trHeight w:val="1953" w:hRule="atLeast"/>
          <w:jc w:val="center"/>
        </w:trPr>
        <w:tc>
          <w:tcPr>
            <w:tcW w:w="1340" w:type="pct"/>
            <w:tcBorders>
              <w:top w:val="single" w:color="000000" w:sz="4" w:space="0"/>
              <w:left w:val="single" w:color="000000" w:sz="12" w:space="0"/>
              <w:bottom w:val="single" w:color="000000" w:sz="4" w:space="0"/>
              <w:right w:val="single" w:color="000000" w:sz="4" w:space="0"/>
            </w:tcBorders>
            <w:noWrap w:val="0"/>
            <w:vAlign w:val="center"/>
          </w:tcPr>
          <w:p>
            <w:pPr>
              <w:widowControl/>
              <w:textAlignment w:val="center"/>
              <w:rPr>
                <w:rFonts w:hint="eastAsia" w:ascii="宋体" w:hAnsi="宋体" w:cs="宋体"/>
                <w:kern w:val="0"/>
                <w:sz w:val="18"/>
                <w:szCs w:val="18"/>
                <w:lang w:bidi="ar"/>
              </w:rPr>
            </w:pPr>
            <w:r>
              <w:rPr>
                <w:rFonts w:hint="eastAsia" w:ascii="宋体" w:hAnsi="宋体" w:cs="宋体"/>
                <w:kern w:val="0"/>
                <w:sz w:val="18"/>
                <w:szCs w:val="18"/>
                <w:lang w:bidi="ar"/>
              </w:rPr>
              <w:t>监理单位意见</w:t>
            </w:r>
          </w:p>
        </w:tc>
        <w:tc>
          <w:tcPr>
            <w:tcW w:w="3659" w:type="pct"/>
            <w:gridSpan w:val="3"/>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kern w:val="0"/>
                <w:sz w:val="18"/>
                <w:szCs w:val="18"/>
                <w:lang w:bidi="ar"/>
              </w:rPr>
            </w:pPr>
          </w:p>
          <w:p>
            <w:pPr>
              <w:jc w:val="center"/>
              <w:rPr>
                <w:rFonts w:hint="eastAsia" w:ascii="宋体" w:hAnsi="宋体" w:cs="宋体"/>
                <w:kern w:val="0"/>
                <w:sz w:val="18"/>
                <w:szCs w:val="18"/>
                <w:lang w:bidi="ar"/>
              </w:rPr>
            </w:pPr>
          </w:p>
          <w:p>
            <w:pPr>
              <w:jc w:val="center"/>
              <w:rPr>
                <w:rFonts w:hint="eastAsia" w:ascii="宋体" w:hAnsi="宋体" w:cs="宋体"/>
                <w:kern w:val="0"/>
                <w:sz w:val="18"/>
                <w:szCs w:val="18"/>
                <w:lang w:bidi="ar"/>
              </w:rPr>
            </w:pPr>
            <w:r>
              <w:rPr>
                <w:rFonts w:hint="eastAsia" w:ascii="宋体" w:hAnsi="宋体" w:cs="宋体"/>
                <w:kern w:val="0"/>
                <w:sz w:val="18"/>
                <w:szCs w:val="18"/>
                <w:lang w:bidi="ar"/>
              </w:rPr>
              <w:t xml:space="preserve">        签字       日期     </w:t>
            </w:r>
          </w:p>
        </w:tc>
      </w:tr>
      <w:tr>
        <w:tblPrEx>
          <w:tblCellMar>
            <w:top w:w="0" w:type="dxa"/>
            <w:left w:w="108" w:type="dxa"/>
            <w:bottom w:w="0" w:type="dxa"/>
            <w:right w:w="108" w:type="dxa"/>
          </w:tblCellMar>
        </w:tblPrEx>
        <w:trPr>
          <w:trHeight w:val="2044" w:hRule="atLeast"/>
          <w:jc w:val="center"/>
        </w:trPr>
        <w:tc>
          <w:tcPr>
            <w:tcW w:w="1340" w:type="pct"/>
            <w:tcBorders>
              <w:top w:val="single" w:color="000000" w:sz="4" w:space="0"/>
              <w:left w:val="single" w:color="000000" w:sz="12" w:space="0"/>
              <w:bottom w:val="single" w:color="000000" w:sz="12" w:space="0"/>
              <w:right w:val="single" w:color="000000" w:sz="4" w:space="0"/>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建设单位意见</w:t>
            </w:r>
          </w:p>
        </w:tc>
        <w:tc>
          <w:tcPr>
            <w:tcW w:w="3659" w:type="pct"/>
            <w:gridSpan w:val="3"/>
            <w:tcBorders>
              <w:top w:val="single" w:color="000000" w:sz="4" w:space="0"/>
              <w:left w:val="single" w:color="000000" w:sz="4" w:space="0"/>
              <w:bottom w:val="single" w:color="000000" w:sz="12" w:space="0"/>
              <w:right w:val="single" w:color="000000" w:sz="12" w:space="0"/>
            </w:tcBorders>
            <w:noWrap w:val="0"/>
            <w:vAlign w:val="center"/>
          </w:tcPr>
          <w:p>
            <w:pPr>
              <w:rPr>
                <w:rFonts w:hint="eastAsia" w:ascii="宋体" w:hAnsi="宋体" w:cs="宋体"/>
                <w:kern w:val="0"/>
                <w:sz w:val="18"/>
                <w:szCs w:val="18"/>
                <w:lang w:bidi="ar"/>
              </w:rPr>
            </w:pPr>
          </w:p>
          <w:p>
            <w:pPr>
              <w:jc w:val="center"/>
              <w:rPr>
                <w:rFonts w:hint="eastAsia" w:ascii="宋体" w:hAnsi="宋体" w:cs="宋体"/>
                <w:kern w:val="0"/>
                <w:sz w:val="18"/>
                <w:szCs w:val="18"/>
                <w:lang w:bidi="ar"/>
              </w:rPr>
            </w:pPr>
          </w:p>
          <w:p>
            <w:pPr>
              <w:jc w:val="center"/>
              <w:rPr>
                <w:rFonts w:hint="eastAsia" w:ascii="宋体" w:hAnsi="宋体" w:cs="宋体"/>
                <w:kern w:val="0"/>
                <w:sz w:val="18"/>
                <w:szCs w:val="18"/>
                <w:lang w:bidi="ar"/>
              </w:rPr>
            </w:pPr>
          </w:p>
          <w:p>
            <w:pPr>
              <w:ind w:firstLine="2340" w:firstLineChars="1300"/>
              <w:rPr>
                <w:rFonts w:hint="eastAsia" w:ascii="宋体" w:hAnsi="宋体" w:cs="宋体"/>
                <w:sz w:val="18"/>
                <w:szCs w:val="18"/>
              </w:rPr>
            </w:pPr>
            <w:r>
              <w:rPr>
                <w:rFonts w:hint="eastAsia" w:ascii="宋体" w:hAnsi="宋体" w:cs="宋体"/>
                <w:kern w:val="0"/>
                <w:sz w:val="18"/>
                <w:szCs w:val="18"/>
                <w:lang w:bidi="ar"/>
              </w:rPr>
              <w:t xml:space="preserve">        签字       日期     </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footerReference r:id="rId12" w:type="default"/>
          <w:pgSz w:w="11906" w:h="16838"/>
          <w:pgMar w:top="567" w:right="1134" w:bottom="1134" w:left="1134" w:header="851" w:footer="992" w:gutter="0"/>
          <w:cols w:space="425"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156"/>
        <w:gridCol w:w="2751"/>
        <w:gridCol w:w="1132"/>
        <w:gridCol w:w="297"/>
        <w:gridCol w:w="1604"/>
        <w:gridCol w:w="1254"/>
        <w:gridCol w:w="9"/>
        <w:gridCol w:w="1429"/>
        <w:gridCol w:w="321"/>
        <w:gridCol w:w="995"/>
        <w:gridCol w:w="1316"/>
        <w:gridCol w:w="1316"/>
        <w:gridCol w:w="1274"/>
      </w:tblGrid>
      <w:tr>
        <w:tblPrEx>
          <w:tblCellMar>
            <w:top w:w="0" w:type="dxa"/>
            <w:left w:w="108" w:type="dxa"/>
            <w:bottom w:w="0" w:type="dxa"/>
            <w:right w:w="108" w:type="dxa"/>
          </w:tblCellMar>
        </w:tblPrEx>
        <w:trPr>
          <w:trHeight w:val="340" w:hRule="atLeast"/>
          <w:jc w:val="center"/>
        </w:trPr>
        <w:tc>
          <w:tcPr>
            <w:tcW w:w="5000" w:type="pct"/>
            <w:gridSpan w:val="13"/>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A-2.中期计量支付证书</w:t>
            </w:r>
          </w:p>
        </w:tc>
      </w:tr>
      <w:tr>
        <w:tblPrEx>
          <w:tblCellMar>
            <w:top w:w="0" w:type="dxa"/>
            <w:left w:w="108" w:type="dxa"/>
            <w:bottom w:w="0" w:type="dxa"/>
            <w:right w:w="108" w:type="dxa"/>
          </w:tblCellMar>
        </w:tblPrEx>
        <w:trPr>
          <w:trHeight w:val="340" w:hRule="atLeast"/>
          <w:jc w:val="center"/>
        </w:trPr>
        <w:tc>
          <w:tcPr>
            <w:tcW w:w="2761" w:type="pct"/>
            <w:gridSpan w:val="7"/>
            <w:tcBorders>
              <w:top w:val="nil"/>
              <w:left w:val="nil"/>
              <w:bottom w:val="nil"/>
              <w:right w:val="nil"/>
            </w:tcBorders>
            <w:noWrap/>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238" w:type="pct"/>
            <w:gridSpan w:val="6"/>
            <w:tcBorders>
              <w:top w:val="nil"/>
              <w:left w:val="nil"/>
              <w:bottom w:val="nil"/>
              <w:right w:val="nil"/>
            </w:tcBorders>
            <w:noWrap w:val="0"/>
            <w:vAlign w:val="bottom"/>
          </w:tcPr>
          <w:p>
            <w:pPr>
              <w:widowControl/>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340" w:hRule="atLeast"/>
          <w:jc w:val="center"/>
        </w:trPr>
        <w:tc>
          <w:tcPr>
            <w:tcW w:w="2761" w:type="pct"/>
            <w:gridSpan w:val="7"/>
            <w:tcBorders>
              <w:top w:val="nil"/>
              <w:left w:val="nil"/>
              <w:bottom w:val="nil"/>
              <w:right w:val="nil"/>
            </w:tcBorders>
            <w:noWrap/>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截止日期：</w:t>
            </w:r>
          </w:p>
        </w:tc>
        <w:tc>
          <w:tcPr>
            <w:tcW w:w="2238" w:type="pct"/>
            <w:gridSpan w:val="6"/>
            <w:tcBorders>
              <w:top w:val="nil"/>
              <w:left w:val="nil"/>
              <w:bottom w:val="nil"/>
              <w:right w:val="nil"/>
            </w:tcBorders>
            <w:noWrap w:val="0"/>
            <w:vAlign w:val="bottom"/>
          </w:tcPr>
          <w:p>
            <w:pPr>
              <w:widowControl/>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支付编号：</w:t>
            </w:r>
          </w:p>
        </w:tc>
      </w:tr>
      <w:tr>
        <w:tblPrEx>
          <w:tblCellMar>
            <w:top w:w="0" w:type="dxa"/>
            <w:left w:w="108" w:type="dxa"/>
            <w:bottom w:w="0" w:type="dxa"/>
            <w:right w:w="108" w:type="dxa"/>
          </w:tblCellMar>
        </w:tblPrEx>
        <w:trPr>
          <w:trHeight w:val="340" w:hRule="atLeast"/>
          <w:jc w:val="center"/>
        </w:trPr>
        <w:tc>
          <w:tcPr>
            <w:tcW w:w="38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章节</w:t>
            </w:r>
          </w:p>
        </w:tc>
        <w:tc>
          <w:tcPr>
            <w:tcW w:w="9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工程名称</w:t>
            </w:r>
          </w:p>
        </w:tc>
        <w:tc>
          <w:tcPr>
            <w:tcW w:w="1927"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合同价及变更金额（元）</w:t>
            </w:r>
          </w:p>
        </w:tc>
        <w:tc>
          <w:tcPr>
            <w:tcW w:w="44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累计完成</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占比%</w:t>
            </w:r>
          </w:p>
        </w:tc>
        <w:tc>
          <w:tcPr>
            <w:tcW w:w="4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到本期末</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完成金额</w:t>
            </w:r>
          </w:p>
        </w:tc>
        <w:tc>
          <w:tcPr>
            <w:tcW w:w="4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到上期末</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完成金额</w:t>
            </w:r>
          </w:p>
        </w:tc>
        <w:tc>
          <w:tcPr>
            <w:tcW w:w="4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本期完成</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r>
      <w:tr>
        <w:tblPrEx>
          <w:tblCellMar>
            <w:top w:w="0" w:type="dxa"/>
            <w:left w:w="108" w:type="dxa"/>
            <w:bottom w:w="0" w:type="dxa"/>
            <w:right w:w="108" w:type="dxa"/>
          </w:tblCellMar>
        </w:tblPrEx>
        <w:trPr>
          <w:trHeight w:val="34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9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原始合同金额</w:t>
            </w:r>
          </w:p>
        </w:tc>
        <w:tc>
          <w:tcPr>
            <w:tcW w:w="5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施工图核算金额</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变更金额</w:t>
            </w: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变更后总金额</w:t>
            </w:r>
          </w:p>
        </w:tc>
        <w:tc>
          <w:tcPr>
            <w:tcW w:w="44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第100章</w:t>
            </w:r>
          </w:p>
        </w:tc>
        <w:tc>
          <w:tcPr>
            <w:tcW w:w="9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第200章</w:t>
            </w:r>
          </w:p>
        </w:tc>
        <w:tc>
          <w:tcPr>
            <w:tcW w:w="9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第300章</w:t>
            </w:r>
          </w:p>
        </w:tc>
        <w:tc>
          <w:tcPr>
            <w:tcW w:w="9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第400章</w:t>
            </w:r>
          </w:p>
        </w:tc>
        <w:tc>
          <w:tcPr>
            <w:tcW w:w="9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第500章</w:t>
            </w:r>
          </w:p>
        </w:tc>
        <w:tc>
          <w:tcPr>
            <w:tcW w:w="9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第600章</w:t>
            </w:r>
          </w:p>
        </w:tc>
        <w:tc>
          <w:tcPr>
            <w:tcW w:w="9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第700章</w:t>
            </w:r>
          </w:p>
        </w:tc>
        <w:tc>
          <w:tcPr>
            <w:tcW w:w="9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131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清单小计</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131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暂列金额</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支付</w:t>
            </w: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材料预付款</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开工预付款</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返还保留金</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92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返还农（牧）民工工资保证金</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92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合计</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扣回</w:t>
            </w: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保留金</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扣回动员预付款</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农（牧）民工工资保证金</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税金</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92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合计</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131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总计</w:t>
            </w:r>
          </w:p>
        </w:tc>
        <w:tc>
          <w:tcPr>
            <w:tcW w:w="481"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5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96" w:type="pct"/>
            <w:gridSpan w:val="3"/>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54" w:type="pct"/>
            <w:gridSpan w:val="6"/>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49" w:type="pct"/>
            <w:gridSpan w:val="4"/>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spacing w:line="340" w:lineRule="exact"/>
        <w:rPr>
          <w:rFonts w:hint="eastAsia" w:ascii="宋体" w:hAnsi="宋体" w:cs="宋体"/>
          <w:sz w:val="18"/>
          <w:szCs w:val="18"/>
        </w:rPr>
        <w:sectPr>
          <w:pgSz w:w="16838" w:h="11906" w:orient="landscape"/>
          <w:pgMar w:top="1100" w:right="1100" w:bottom="1100" w:left="110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606"/>
        <w:gridCol w:w="2083"/>
        <w:gridCol w:w="610"/>
        <w:gridCol w:w="621"/>
        <w:gridCol w:w="823"/>
        <w:gridCol w:w="216"/>
        <w:gridCol w:w="397"/>
        <w:gridCol w:w="808"/>
        <w:gridCol w:w="613"/>
        <w:gridCol w:w="530"/>
        <w:gridCol w:w="278"/>
        <w:gridCol w:w="663"/>
        <w:gridCol w:w="808"/>
        <w:gridCol w:w="651"/>
        <w:gridCol w:w="198"/>
        <w:gridCol w:w="613"/>
        <w:gridCol w:w="633"/>
        <w:gridCol w:w="838"/>
        <w:gridCol w:w="633"/>
        <w:gridCol w:w="778"/>
        <w:gridCol w:w="598"/>
        <w:gridCol w:w="799"/>
      </w:tblGrid>
      <w:tr>
        <w:tblPrEx>
          <w:tblCellMar>
            <w:top w:w="0" w:type="dxa"/>
            <w:left w:w="108" w:type="dxa"/>
            <w:bottom w:w="0" w:type="dxa"/>
            <w:right w:w="108" w:type="dxa"/>
          </w:tblCellMar>
        </w:tblPrEx>
        <w:trPr>
          <w:trHeight w:val="378" w:hRule="atLeast"/>
          <w:jc w:val="center"/>
        </w:trPr>
        <w:tc>
          <w:tcPr>
            <w:tcW w:w="5000" w:type="pct"/>
            <w:gridSpan w:val="22"/>
            <w:tcBorders>
              <w:top w:val="nil"/>
              <w:left w:val="nil"/>
              <w:bottom w:val="nil"/>
              <w:right w:val="nil"/>
            </w:tcBorders>
            <w:noWrap/>
            <w:vAlign w:val="center"/>
          </w:tcPr>
          <w:p>
            <w:pPr>
              <w:widowControl/>
              <w:jc w:val="center"/>
              <w:textAlignment w:val="center"/>
              <w:rPr>
                <w:rFonts w:hint="eastAsia" w:ascii="宋体" w:hAnsi="宋体" w:cs="宋体"/>
                <w:b/>
                <w:bCs/>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A-3.清单计量支付表</w:t>
            </w:r>
          </w:p>
        </w:tc>
      </w:tr>
      <w:tr>
        <w:tblPrEx>
          <w:tblCellMar>
            <w:top w:w="0" w:type="dxa"/>
            <w:left w:w="108" w:type="dxa"/>
            <w:bottom w:w="0" w:type="dxa"/>
            <w:right w:w="108" w:type="dxa"/>
          </w:tblCellMar>
        </w:tblPrEx>
        <w:trPr>
          <w:trHeight w:val="374" w:hRule="exact"/>
          <w:jc w:val="center"/>
        </w:trPr>
        <w:tc>
          <w:tcPr>
            <w:tcW w:w="2469" w:type="pct"/>
            <w:gridSpan w:val="10"/>
            <w:tcBorders>
              <w:top w:val="nil"/>
              <w:left w:val="nil"/>
              <w:bottom w:val="nil"/>
              <w:right w:val="nil"/>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施工单位：</w:t>
            </w:r>
          </w:p>
        </w:tc>
        <w:tc>
          <w:tcPr>
            <w:tcW w:w="2530" w:type="pct"/>
            <w:gridSpan w:val="12"/>
            <w:tcBorders>
              <w:top w:val="nil"/>
              <w:left w:val="nil"/>
              <w:bottom w:val="nil"/>
              <w:right w:val="nil"/>
            </w:tcBorders>
            <w:noWrap w:val="0"/>
            <w:vAlign w:val="center"/>
          </w:tcPr>
          <w:p>
            <w:pPr>
              <w:widowControl/>
              <w:ind w:firstLine="3240" w:firstLineChars="1800"/>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合同编号：</w:t>
            </w:r>
          </w:p>
        </w:tc>
      </w:tr>
      <w:tr>
        <w:tblPrEx>
          <w:tblCellMar>
            <w:top w:w="0" w:type="dxa"/>
            <w:left w:w="108" w:type="dxa"/>
            <w:bottom w:w="0" w:type="dxa"/>
            <w:right w:w="108" w:type="dxa"/>
          </w:tblCellMar>
        </w:tblPrEx>
        <w:trPr>
          <w:trHeight w:val="374" w:hRule="exact"/>
          <w:jc w:val="center"/>
        </w:trPr>
        <w:tc>
          <w:tcPr>
            <w:tcW w:w="2469" w:type="pct"/>
            <w:gridSpan w:val="10"/>
            <w:tcBorders>
              <w:top w:val="nil"/>
              <w:left w:val="nil"/>
              <w:bottom w:val="single" w:color="000000" w:sz="12" w:space="0"/>
              <w:right w:val="nil"/>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截止日期：</w:t>
            </w:r>
          </w:p>
        </w:tc>
        <w:tc>
          <w:tcPr>
            <w:tcW w:w="2530" w:type="pct"/>
            <w:gridSpan w:val="12"/>
            <w:tcBorders>
              <w:top w:val="nil"/>
              <w:left w:val="nil"/>
              <w:bottom w:val="single" w:color="000000" w:sz="12" w:space="0"/>
              <w:right w:val="nil"/>
            </w:tcBorders>
            <w:noWrap w:val="0"/>
            <w:vAlign w:val="center"/>
          </w:tcPr>
          <w:p>
            <w:pPr>
              <w:widowControl/>
              <w:ind w:firstLine="3240" w:firstLineChars="1800"/>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支付编号：</w:t>
            </w:r>
          </w:p>
        </w:tc>
      </w:tr>
      <w:tr>
        <w:tblPrEx>
          <w:tblCellMar>
            <w:top w:w="0" w:type="dxa"/>
            <w:left w:w="108" w:type="dxa"/>
            <w:bottom w:w="0" w:type="dxa"/>
            <w:right w:w="108" w:type="dxa"/>
          </w:tblCellMar>
        </w:tblPrEx>
        <w:trPr>
          <w:trHeight w:val="428" w:hRule="atLeast"/>
          <w:jc w:val="center"/>
        </w:trPr>
        <w:tc>
          <w:tcPr>
            <w:tcW w:w="205" w:type="pct"/>
            <w:vMerge w:val="restart"/>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细目</w:t>
            </w:r>
          </w:p>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编号</w:t>
            </w:r>
          </w:p>
        </w:tc>
        <w:tc>
          <w:tcPr>
            <w:tcW w:w="704" w:type="pct"/>
            <w:vMerge w:val="restart"/>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细目名称</w:t>
            </w:r>
          </w:p>
        </w:tc>
        <w:tc>
          <w:tcPr>
            <w:tcW w:w="206" w:type="pct"/>
            <w:vMerge w:val="restart"/>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单位</w:t>
            </w:r>
          </w:p>
        </w:tc>
        <w:tc>
          <w:tcPr>
            <w:tcW w:w="210" w:type="pct"/>
            <w:vMerge w:val="restart"/>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单价</w:t>
            </w:r>
          </w:p>
        </w:tc>
        <w:tc>
          <w:tcPr>
            <w:tcW w:w="485" w:type="pct"/>
            <w:gridSpan w:val="3"/>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合同</w:t>
            </w:r>
          </w:p>
        </w:tc>
        <w:tc>
          <w:tcPr>
            <w:tcW w:w="480" w:type="pct"/>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施工图核算</w:t>
            </w:r>
          </w:p>
        </w:tc>
        <w:tc>
          <w:tcPr>
            <w:tcW w:w="497" w:type="pct"/>
            <w:gridSpan w:val="3"/>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变更</w:t>
            </w:r>
          </w:p>
        </w:tc>
        <w:tc>
          <w:tcPr>
            <w:tcW w:w="493" w:type="pct"/>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变更后</w:t>
            </w:r>
          </w:p>
        </w:tc>
        <w:tc>
          <w:tcPr>
            <w:tcW w:w="488" w:type="pct"/>
            <w:gridSpan w:val="3"/>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到本期末完成</w:t>
            </w:r>
          </w:p>
        </w:tc>
        <w:tc>
          <w:tcPr>
            <w:tcW w:w="497" w:type="pct"/>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到上期末完成</w:t>
            </w:r>
          </w:p>
        </w:tc>
        <w:tc>
          <w:tcPr>
            <w:tcW w:w="465" w:type="pct"/>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本期完成</w:t>
            </w:r>
          </w:p>
        </w:tc>
        <w:tc>
          <w:tcPr>
            <w:tcW w:w="265" w:type="pct"/>
            <w:vMerge w:val="restart"/>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累计</w:t>
            </w:r>
          </w:p>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完成</w:t>
            </w:r>
          </w:p>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sz w:val="18"/>
                <w:szCs w:val="18"/>
              </w:rPr>
            </w:pPr>
            <w:r>
              <w:rPr>
                <w:rFonts w:hint="eastAsia" w:ascii="宋体" w:hAnsi="宋体" w:cs="宋体"/>
                <w:kern w:val="0"/>
                <w:sz w:val="18"/>
                <w:szCs w:val="18"/>
                <w:lang w:bidi="ar"/>
              </w:rPr>
              <w:t>%</w:t>
            </w:r>
          </w:p>
        </w:tc>
      </w:tr>
      <w:tr>
        <w:tblPrEx>
          <w:tblCellMar>
            <w:top w:w="0" w:type="dxa"/>
            <w:left w:w="108" w:type="dxa"/>
            <w:bottom w:w="0" w:type="dxa"/>
            <w:right w:w="108" w:type="dxa"/>
          </w:tblCellMar>
        </w:tblPrEx>
        <w:trPr>
          <w:trHeight w:val="476" w:hRule="atLeast"/>
          <w:jc w:val="center"/>
        </w:trPr>
        <w:tc>
          <w:tcPr>
            <w:tcW w:w="205" w:type="pct"/>
            <w:vMerge w:val="continue"/>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18"/>
                <w:szCs w:val="18"/>
              </w:rPr>
            </w:pPr>
          </w:p>
        </w:tc>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18"/>
                <w:szCs w:val="18"/>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工程量</w:t>
            </w: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金额</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工程量</w:t>
            </w:r>
          </w:p>
        </w:tc>
        <w:tc>
          <w:tcPr>
            <w:tcW w:w="2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金额</w:t>
            </w: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工程量</w:t>
            </w:r>
          </w:p>
        </w:tc>
        <w:tc>
          <w:tcPr>
            <w:tcW w:w="2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金额</w:t>
            </w:r>
          </w:p>
        </w:tc>
        <w:tc>
          <w:tcPr>
            <w:tcW w:w="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工程量</w:t>
            </w:r>
          </w:p>
        </w:tc>
        <w:tc>
          <w:tcPr>
            <w:tcW w:w="2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金额</w:t>
            </w: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工程量</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金额</w:t>
            </w:r>
          </w:p>
        </w:tc>
        <w:tc>
          <w:tcPr>
            <w:tcW w:w="2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工程量</w:t>
            </w:r>
          </w:p>
        </w:tc>
        <w:tc>
          <w:tcPr>
            <w:tcW w:w="21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金额</w:t>
            </w:r>
          </w:p>
        </w:tc>
        <w:tc>
          <w:tcPr>
            <w:tcW w:w="26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工程量</w:t>
            </w:r>
          </w:p>
        </w:tc>
        <w:tc>
          <w:tcPr>
            <w:tcW w:w="2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金额</w:t>
            </w:r>
          </w:p>
        </w:tc>
        <w:tc>
          <w:tcPr>
            <w:tcW w:w="265" w:type="pct"/>
            <w:vMerge w:val="continue"/>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374" w:hRule="exact"/>
          <w:jc w:val="center"/>
        </w:trPr>
        <w:tc>
          <w:tcPr>
            <w:tcW w:w="205" w:type="pct"/>
            <w:tcBorders>
              <w:top w:val="single" w:color="000000" w:sz="4" w:space="0"/>
              <w:left w:val="single" w:color="000000" w:sz="12" w:space="0"/>
              <w:bottom w:val="single" w:color="000000" w:sz="12" w:space="0"/>
              <w:right w:val="single" w:color="000000" w:sz="4" w:space="0"/>
            </w:tcBorders>
            <w:noWrap w:val="0"/>
            <w:vAlign w:val="center"/>
          </w:tcPr>
          <w:p>
            <w:pPr>
              <w:jc w:val="left"/>
              <w:rPr>
                <w:rFonts w:hint="eastAsia" w:ascii="宋体" w:hAnsi="宋体" w:cs="宋体"/>
                <w:sz w:val="18"/>
                <w:szCs w:val="18"/>
              </w:rPr>
            </w:pPr>
          </w:p>
        </w:tc>
        <w:tc>
          <w:tcPr>
            <w:tcW w:w="704" w:type="pct"/>
            <w:tcBorders>
              <w:top w:val="single" w:color="000000" w:sz="4" w:space="0"/>
              <w:left w:val="single" w:color="000000" w:sz="4" w:space="0"/>
              <w:bottom w:val="single" w:color="000000" w:sz="12" w:space="0"/>
              <w:right w:val="single" w:color="000000" w:sz="4" w:space="0"/>
            </w:tcBorders>
            <w:noWrap w:val="0"/>
            <w:vAlign w:val="center"/>
          </w:tcPr>
          <w:p>
            <w:pPr>
              <w:rPr>
                <w:rFonts w:hint="eastAsia" w:ascii="宋体" w:hAnsi="宋体" w:cs="宋体"/>
                <w:sz w:val="18"/>
                <w:szCs w:val="18"/>
              </w:rPr>
            </w:pPr>
          </w:p>
        </w:tc>
        <w:tc>
          <w:tcPr>
            <w:tcW w:w="206"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sz w:val="18"/>
                <w:szCs w:val="18"/>
              </w:rPr>
            </w:pPr>
          </w:p>
        </w:tc>
        <w:tc>
          <w:tcPr>
            <w:tcW w:w="210"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78"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07" w:type="pct"/>
            <w:gridSpan w:val="2"/>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06"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73" w:type="pct"/>
            <w:gridSpan w:val="2"/>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23"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73"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19"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74" w:type="pct"/>
            <w:gridSpan w:val="2"/>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83"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14"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63"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02"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sz w:val="18"/>
                <w:szCs w:val="18"/>
              </w:rPr>
            </w:pPr>
          </w:p>
        </w:tc>
        <w:tc>
          <w:tcPr>
            <w:tcW w:w="265" w:type="pct"/>
            <w:tcBorders>
              <w:top w:val="single" w:color="000000" w:sz="4" w:space="0"/>
              <w:left w:val="single" w:color="000000" w:sz="4" w:space="0"/>
              <w:bottom w:val="single" w:color="000000" w:sz="12" w:space="0"/>
              <w:right w:val="single" w:color="000000" w:sz="12" w:space="0"/>
            </w:tcBorders>
            <w:noWrap/>
            <w:vAlign w:val="center"/>
          </w:tcPr>
          <w:p>
            <w:pPr>
              <w:jc w:val="right"/>
              <w:rPr>
                <w:rFonts w:hint="eastAsia" w:ascii="宋体" w:hAnsi="宋体" w:cs="宋体"/>
                <w:sz w:val="18"/>
                <w:szCs w:val="18"/>
              </w:rPr>
            </w:pPr>
          </w:p>
        </w:tc>
      </w:tr>
      <w:tr>
        <w:tblPrEx>
          <w:tblCellMar>
            <w:top w:w="0" w:type="dxa"/>
            <w:left w:w="108" w:type="dxa"/>
            <w:bottom w:w="0" w:type="dxa"/>
            <w:right w:w="108" w:type="dxa"/>
          </w:tblCellMar>
        </w:tblPrEx>
        <w:trPr>
          <w:trHeight w:val="400" w:hRule="atLeast"/>
          <w:jc w:val="center"/>
        </w:trPr>
        <w:tc>
          <w:tcPr>
            <w:tcW w:w="1676" w:type="pct"/>
            <w:gridSpan w:val="6"/>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71" w:type="pct"/>
            <w:gridSpan w:val="9"/>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51" w:type="pct"/>
            <w:gridSpan w:val="7"/>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widowControl/>
        <w:textAlignment w:val="center"/>
        <w:rPr>
          <w:rFonts w:hint="eastAsia" w:ascii="宋体" w:hAnsi="宋体" w:cs="宋体"/>
          <w:b/>
          <w:bCs/>
          <w:color w:val="000000"/>
          <w:kern w:val="0"/>
          <w:sz w:val="18"/>
          <w:szCs w:val="18"/>
          <w:lang w:bidi="ar"/>
        </w:rPr>
        <w:sectPr>
          <w:pgSz w:w="16838" w:h="11906" w:orient="landscape"/>
          <w:pgMar w:top="1213" w:right="1100" w:bottom="1100" w:left="1157"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971"/>
        <w:gridCol w:w="2663"/>
        <w:gridCol w:w="701"/>
        <w:gridCol w:w="627"/>
        <w:gridCol w:w="154"/>
        <w:gridCol w:w="985"/>
        <w:gridCol w:w="838"/>
        <w:gridCol w:w="358"/>
        <w:gridCol w:w="654"/>
        <w:gridCol w:w="811"/>
        <w:gridCol w:w="929"/>
        <w:gridCol w:w="204"/>
        <w:gridCol w:w="731"/>
        <w:gridCol w:w="917"/>
        <w:gridCol w:w="731"/>
        <w:gridCol w:w="929"/>
        <w:gridCol w:w="773"/>
        <w:gridCol w:w="821"/>
      </w:tblGrid>
      <w:tr>
        <w:tblPrEx>
          <w:tblCellMar>
            <w:top w:w="0" w:type="dxa"/>
            <w:left w:w="108" w:type="dxa"/>
            <w:bottom w:w="0" w:type="dxa"/>
            <w:right w:w="108" w:type="dxa"/>
          </w:tblCellMar>
        </w:tblPrEx>
        <w:trPr>
          <w:trHeight w:val="312" w:hRule="atLeast"/>
          <w:jc w:val="center"/>
        </w:trPr>
        <w:tc>
          <w:tcPr>
            <w:tcW w:w="5000" w:type="pct"/>
            <w:gridSpan w:val="18"/>
            <w:tcBorders>
              <w:top w:val="nil"/>
              <w:left w:val="nil"/>
              <w:bottom w:val="nil"/>
              <w:right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A-4.合同计量支付报表</w:t>
            </w:r>
          </w:p>
        </w:tc>
      </w:tr>
      <w:tr>
        <w:tblPrEx>
          <w:tblCellMar>
            <w:top w:w="0" w:type="dxa"/>
            <w:left w:w="108" w:type="dxa"/>
            <w:bottom w:w="0" w:type="dxa"/>
            <w:right w:w="108" w:type="dxa"/>
          </w:tblCellMar>
        </w:tblPrEx>
        <w:trPr>
          <w:trHeight w:val="400" w:hRule="atLeast"/>
          <w:jc w:val="center"/>
        </w:trPr>
        <w:tc>
          <w:tcPr>
            <w:tcW w:w="2466" w:type="pct"/>
            <w:gridSpan w:val="8"/>
            <w:tcBorders>
              <w:top w:val="nil"/>
              <w:left w:val="nil"/>
              <w:bottom w:val="nil"/>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533" w:type="pct"/>
            <w:gridSpan w:val="10"/>
            <w:tcBorders>
              <w:top w:val="nil"/>
              <w:left w:val="nil"/>
              <w:bottom w:val="nil"/>
              <w:right w:val="nil"/>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atLeast"/>
          <w:jc w:val="center"/>
        </w:trPr>
        <w:tc>
          <w:tcPr>
            <w:tcW w:w="2466" w:type="pct"/>
            <w:gridSpan w:val="8"/>
            <w:tcBorders>
              <w:top w:val="nil"/>
              <w:left w:val="nil"/>
              <w:bottom w:val="single" w:color="auto" w:sz="12" w:space="0"/>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截止日期：</w:t>
            </w:r>
          </w:p>
        </w:tc>
        <w:tc>
          <w:tcPr>
            <w:tcW w:w="2533" w:type="pct"/>
            <w:gridSpan w:val="10"/>
            <w:tcBorders>
              <w:top w:val="nil"/>
              <w:left w:val="nil"/>
              <w:bottom w:val="single" w:color="auto" w:sz="12" w:space="0"/>
              <w:right w:val="nil"/>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支付编号：</w:t>
            </w:r>
          </w:p>
        </w:tc>
      </w:tr>
      <w:tr>
        <w:tblPrEx>
          <w:tblCellMar>
            <w:top w:w="0" w:type="dxa"/>
            <w:left w:w="108" w:type="dxa"/>
            <w:bottom w:w="0" w:type="dxa"/>
            <w:right w:w="108" w:type="dxa"/>
          </w:tblCellMar>
        </w:tblPrEx>
        <w:trPr>
          <w:trHeight w:val="400" w:hRule="atLeast"/>
          <w:jc w:val="center"/>
        </w:trPr>
        <w:tc>
          <w:tcPr>
            <w:tcW w:w="328" w:type="pct"/>
            <w:vMerge w:val="restart"/>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细目编号</w:t>
            </w:r>
          </w:p>
        </w:tc>
        <w:tc>
          <w:tcPr>
            <w:tcW w:w="900" w:type="pct"/>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细目名称</w:t>
            </w:r>
          </w:p>
        </w:tc>
        <w:tc>
          <w:tcPr>
            <w:tcW w:w="237" w:type="pct"/>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264" w:type="pct"/>
            <w:gridSpan w:val="2"/>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w:t>
            </w:r>
          </w:p>
        </w:tc>
        <w:tc>
          <w:tcPr>
            <w:tcW w:w="616" w:type="pct"/>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w:t>
            </w:r>
          </w:p>
        </w:tc>
        <w:tc>
          <w:tcPr>
            <w:tcW w:w="616" w:type="pct"/>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核算</w:t>
            </w:r>
          </w:p>
        </w:tc>
        <w:tc>
          <w:tcPr>
            <w:tcW w:w="630" w:type="pct"/>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到上期末完成</w:t>
            </w:r>
          </w:p>
        </w:tc>
        <w:tc>
          <w:tcPr>
            <w:tcW w:w="557" w:type="pct"/>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到本期末完成</w:t>
            </w:r>
          </w:p>
        </w:tc>
        <w:tc>
          <w:tcPr>
            <w:tcW w:w="575" w:type="pct"/>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本期完成</w:t>
            </w:r>
          </w:p>
        </w:tc>
        <w:tc>
          <w:tcPr>
            <w:tcW w:w="273" w:type="pct"/>
            <w:vMerge w:val="restart"/>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累计</w:t>
            </w:r>
          </w:p>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完成</w:t>
            </w:r>
          </w:p>
          <w:p>
            <w:pPr>
              <w:keepNext w:val="0"/>
              <w:keepLines w:val="0"/>
              <w:pageBreakBefore w:val="0"/>
              <w:widowControl/>
              <w:kinsoku/>
              <w:wordWrap/>
              <w:overflowPunct/>
              <w:topLinePunct w:val="0"/>
              <w:autoSpaceDE/>
              <w:autoSpaceDN/>
              <w:bidi w:val="0"/>
              <w:adjustRightInd w:val="0"/>
              <w:snapToGrid/>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8" w:hRule="atLeast"/>
          <w:jc w:val="center"/>
        </w:trPr>
        <w:tc>
          <w:tcPr>
            <w:tcW w:w="328" w:type="pct"/>
            <w:vMerge w:val="continue"/>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90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37"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w:t>
            </w: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w:t>
            </w:r>
          </w:p>
        </w:tc>
        <w:tc>
          <w:tcPr>
            <w:tcW w:w="27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w:t>
            </w: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31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w:t>
            </w:r>
          </w:p>
        </w:tc>
        <w:tc>
          <w:tcPr>
            <w:tcW w:w="26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273" w:type="pct"/>
            <w:vMerge w:val="continue"/>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28" w:type="pct"/>
            <w:tcBorders>
              <w:top w:val="single" w:color="auto" w:sz="4" w:space="0"/>
              <w:left w:val="single" w:color="auto" w:sz="12" w:space="0"/>
              <w:bottom w:val="single" w:color="auto" w:sz="12" w:space="0"/>
              <w:right w:val="single" w:color="auto" w:sz="4" w:space="0"/>
            </w:tcBorders>
            <w:noWrap w:val="0"/>
            <w:vAlign w:val="center"/>
          </w:tcPr>
          <w:p>
            <w:pPr>
              <w:jc w:val="left"/>
              <w:rPr>
                <w:rFonts w:hint="eastAsia" w:ascii="宋体" w:hAnsi="宋体" w:cs="宋体"/>
                <w:color w:val="000000"/>
                <w:sz w:val="18"/>
                <w:szCs w:val="18"/>
              </w:rPr>
            </w:pPr>
          </w:p>
        </w:tc>
        <w:tc>
          <w:tcPr>
            <w:tcW w:w="900" w:type="pct"/>
            <w:tcBorders>
              <w:top w:val="single" w:color="auto" w:sz="4" w:space="0"/>
              <w:left w:val="single" w:color="auto" w:sz="4" w:space="0"/>
              <w:bottom w:val="single" w:color="auto" w:sz="12" w:space="0"/>
              <w:right w:val="single" w:color="auto" w:sz="4" w:space="0"/>
            </w:tcBorders>
            <w:noWrap w:val="0"/>
            <w:vAlign w:val="center"/>
          </w:tcPr>
          <w:p>
            <w:pPr>
              <w:jc w:val="left"/>
              <w:rPr>
                <w:rFonts w:hint="eastAsia" w:ascii="宋体" w:hAnsi="宋体" w:cs="宋体"/>
                <w:color w:val="000000"/>
                <w:sz w:val="18"/>
                <w:szCs w:val="18"/>
              </w:rPr>
            </w:pPr>
          </w:p>
        </w:tc>
        <w:tc>
          <w:tcPr>
            <w:tcW w:w="237" w:type="pct"/>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264" w:type="pct"/>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333" w:type="pct"/>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283" w:type="pct"/>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342" w:type="pct"/>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274" w:type="pct"/>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315" w:type="pct"/>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310" w:type="pct"/>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246" w:type="pct"/>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314" w:type="pct"/>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260" w:type="pct"/>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cs="宋体"/>
                <w:color w:val="000000"/>
                <w:sz w:val="18"/>
                <w:szCs w:val="18"/>
              </w:rPr>
            </w:pPr>
          </w:p>
        </w:tc>
        <w:tc>
          <w:tcPr>
            <w:tcW w:w="273" w:type="pct"/>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77" w:type="pct"/>
            <w:gridSpan w:val="4"/>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67" w:type="pct"/>
            <w:gridSpan w:val="8"/>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54" w:type="pct"/>
            <w:gridSpan w:val="6"/>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rPr>
          <w:rFonts w:hint="eastAsia" w:ascii="宋体" w:hAnsi="宋体" w:cs="宋体"/>
          <w:sz w:val="18"/>
          <w:szCs w:val="18"/>
        </w:rPr>
        <w:sectPr>
          <w:pgSz w:w="16838" w:h="11906" w:orient="landscape"/>
          <w:pgMar w:top="1213" w:right="1100" w:bottom="1100" w:left="1157"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045"/>
        <w:gridCol w:w="3332"/>
        <w:gridCol w:w="589"/>
        <w:gridCol w:w="68"/>
        <w:gridCol w:w="790"/>
        <w:gridCol w:w="1042"/>
        <w:gridCol w:w="530"/>
        <w:gridCol w:w="494"/>
        <w:gridCol w:w="1033"/>
        <w:gridCol w:w="891"/>
        <w:gridCol w:w="89"/>
        <w:gridCol w:w="873"/>
        <w:gridCol w:w="923"/>
        <w:gridCol w:w="840"/>
        <w:gridCol w:w="944"/>
        <w:gridCol w:w="1314"/>
      </w:tblGrid>
      <w:tr>
        <w:tblPrEx>
          <w:tblCellMar>
            <w:top w:w="0" w:type="dxa"/>
            <w:left w:w="108" w:type="dxa"/>
            <w:bottom w:w="0" w:type="dxa"/>
            <w:right w:w="108" w:type="dxa"/>
          </w:tblCellMar>
        </w:tblPrEx>
        <w:trPr>
          <w:trHeight w:val="408" w:hRule="atLeast"/>
          <w:jc w:val="center"/>
        </w:trPr>
        <w:tc>
          <w:tcPr>
            <w:tcW w:w="5000" w:type="pct"/>
            <w:gridSpan w:val="16"/>
            <w:tcBorders>
              <w:top w:val="nil"/>
              <w:left w:val="nil"/>
              <w:bottom w:val="nil"/>
              <w:right w:val="nil"/>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A-5.变更计量支付表</w:t>
            </w:r>
          </w:p>
        </w:tc>
      </w:tr>
      <w:tr>
        <w:tblPrEx>
          <w:tblCellMar>
            <w:top w:w="0" w:type="dxa"/>
            <w:left w:w="108" w:type="dxa"/>
            <w:bottom w:w="0" w:type="dxa"/>
            <w:right w:w="108" w:type="dxa"/>
          </w:tblCellMar>
        </w:tblPrEx>
        <w:trPr>
          <w:trHeight w:val="400" w:hRule="atLeast"/>
          <w:jc w:val="center"/>
        </w:trPr>
        <w:tc>
          <w:tcPr>
            <w:tcW w:w="2499" w:type="pct"/>
            <w:gridSpan w:val="7"/>
            <w:tcBorders>
              <w:top w:val="nil"/>
              <w:left w:val="nil"/>
              <w:bottom w:val="nil"/>
              <w:right w:val="nil"/>
            </w:tcBorders>
            <w:noWrap w:val="0"/>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500" w:type="pct"/>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atLeast"/>
          <w:jc w:val="center"/>
        </w:trPr>
        <w:tc>
          <w:tcPr>
            <w:tcW w:w="2499" w:type="pct"/>
            <w:gridSpan w:val="7"/>
            <w:tcBorders>
              <w:top w:val="nil"/>
              <w:left w:val="nil"/>
              <w:bottom w:val="single" w:color="000000" w:sz="12" w:space="0"/>
              <w:right w:val="nil"/>
            </w:tcBorders>
            <w:noWrap w:val="0"/>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截止日期：</w:t>
            </w:r>
          </w:p>
        </w:tc>
        <w:tc>
          <w:tcPr>
            <w:tcW w:w="2500" w:type="pct"/>
            <w:gridSpan w:val="9"/>
            <w:tcBorders>
              <w:top w:val="nil"/>
              <w:left w:val="nil"/>
              <w:bottom w:val="single" w:color="000000" w:sz="12" w:space="0"/>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支付编号：</w:t>
            </w:r>
          </w:p>
        </w:tc>
      </w:tr>
      <w:tr>
        <w:tblPrEx>
          <w:tblCellMar>
            <w:top w:w="0" w:type="dxa"/>
            <w:left w:w="108" w:type="dxa"/>
            <w:bottom w:w="0" w:type="dxa"/>
            <w:right w:w="108" w:type="dxa"/>
          </w:tblCellMar>
        </w:tblPrEx>
        <w:trPr>
          <w:trHeight w:val="400" w:hRule="atLeast"/>
          <w:jc w:val="center"/>
        </w:trPr>
        <w:tc>
          <w:tcPr>
            <w:tcW w:w="353" w:type="pct"/>
            <w:vMerge w:val="restar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细目编号</w:t>
            </w:r>
          </w:p>
        </w:tc>
        <w:tc>
          <w:tcPr>
            <w:tcW w:w="1126" w:type="pct"/>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细目名称</w:t>
            </w:r>
          </w:p>
        </w:tc>
        <w:tc>
          <w:tcPr>
            <w:tcW w:w="222" w:type="pct"/>
            <w:gridSpan w:val="2"/>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267" w:type="pct"/>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w:t>
            </w:r>
          </w:p>
        </w:tc>
        <w:tc>
          <w:tcPr>
            <w:tcW w:w="698" w:type="pct"/>
            <w:gridSpan w:val="3"/>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w:t>
            </w:r>
          </w:p>
        </w:tc>
        <w:tc>
          <w:tcPr>
            <w:tcW w:w="650"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到本期末完成</w:t>
            </w:r>
          </w:p>
        </w:tc>
        <w:tc>
          <w:tcPr>
            <w:tcW w:w="637" w:type="pct"/>
            <w:gridSpan w:val="3"/>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到上期末完成</w:t>
            </w:r>
          </w:p>
        </w:tc>
        <w:tc>
          <w:tcPr>
            <w:tcW w:w="603"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本期完成</w:t>
            </w:r>
          </w:p>
        </w:tc>
        <w:tc>
          <w:tcPr>
            <w:tcW w:w="439" w:type="pct"/>
            <w:vMerge w:val="restart"/>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变更令号</w:t>
            </w:r>
          </w:p>
        </w:tc>
      </w:tr>
      <w:tr>
        <w:tblPrEx>
          <w:tblCellMar>
            <w:top w:w="0" w:type="dxa"/>
            <w:left w:w="108" w:type="dxa"/>
            <w:bottom w:w="0" w:type="dxa"/>
            <w:right w:w="108" w:type="dxa"/>
          </w:tblCellMar>
        </w:tblPrEx>
        <w:trPr>
          <w:trHeight w:val="400" w:hRule="atLeast"/>
          <w:jc w:val="center"/>
        </w:trPr>
        <w:tc>
          <w:tcPr>
            <w:tcW w:w="353" w:type="pct"/>
            <w:vMerge w:val="continue"/>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w:t>
            </w: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3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439" w:type="pct"/>
            <w:vMerge w:val="continue"/>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53" w:type="pct"/>
            <w:tcBorders>
              <w:top w:val="single" w:color="000000" w:sz="4" w:space="0"/>
              <w:left w:val="single" w:color="000000" w:sz="12" w:space="0"/>
              <w:bottom w:val="single" w:color="000000" w:sz="12" w:space="0"/>
              <w:right w:val="single" w:color="000000" w:sz="4" w:space="0"/>
            </w:tcBorders>
            <w:noWrap w:val="0"/>
            <w:vAlign w:val="center"/>
          </w:tcPr>
          <w:p>
            <w:pPr>
              <w:jc w:val="left"/>
              <w:rPr>
                <w:rFonts w:hint="eastAsia" w:ascii="宋体" w:hAnsi="宋体" w:cs="宋体"/>
                <w:color w:val="000000"/>
                <w:sz w:val="18"/>
                <w:szCs w:val="18"/>
              </w:rPr>
            </w:pPr>
          </w:p>
        </w:tc>
        <w:tc>
          <w:tcPr>
            <w:tcW w:w="1126" w:type="pct"/>
            <w:tcBorders>
              <w:top w:val="single" w:color="000000" w:sz="4" w:space="0"/>
              <w:left w:val="single" w:color="000000" w:sz="4" w:space="0"/>
              <w:bottom w:val="single" w:color="000000" w:sz="12" w:space="0"/>
              <w:right w:val="single" w:color="000000" w:sz="4" w:space="0"/>
            </w:tcBorders>
            <w:noWrap w:val="0"/>
            <w:vAlign w:val="center"/>
          </w:tcPr>
          <w:p>
            <w:pPr>
              <w:rPr>
                <w:rFonts w:hint="eastAsia" w:ascii="宋体" w:hAnsi="宋体" w:cs="宋体"/>
                <w:color w:val="000000"/>
                <w:sz w:val="18"/>
                <w:szCs w:val="18"/>
              </w:rPr>
            </w:pPr>
          </w:p>
        </w:tc>
        <w:tc>
          <w:tcPr>
            <w:tcW w:w="222" w:type="pct"/>
            <w:gridSpan w:val="2"/>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267"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352"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color w:val="000000"/>
                <w:sz w:val="18"/>
                <w:szCs w:val="18"/>
              </w:rPr>
            </w:pPr>
          </w:p>
        </w:tc>
        <w:tc>
          <w:tcPr>
            <w:tcW w:w="346" w:type="pct"/>
            <w:gridSpan w:val="2"/>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color w:val="000000"/>
                <w:sz w:val="18"/>
                <w:szCs w:val="18"/>
              </w:rPr>
            </w:pPr>
          </w:p>
        </w:tc>
        <w:tc>
          <w:tcPr>
            <w:tcW w:w="349"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color w:val="000000"/>
                <w:sz w:val="18"/>
                <w:szCs w:val="18"/>
              </w:rPr>
            </w:pPr>
          </w:p>
        </w:tc>
        <w:tc>
          <w:tcPr>
            <w:tcW w:w="301"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color w:val="000000"/>
                <w:sz w:val="18"/>
                <w:szCs w:val="18"/>
              </w:rPr>
            </w:pPr>
          </w:p>
        </w:tc>
        <w:tc>
          <w:tcPr>
            <w:tcW w:w="325" w:type="pct"/>
            <w:gridSpan w:val="2"/>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color w:val="000000"/>
                <w:sz w:val="18"/>
                <w:szCs w:val="18"/>
              </w:rPr>
            </w:pPr>
          </w:p>
        </w:tc>
        <w:tc>
          <w:tcPr>
            <w:tcW w:w="311"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color w:val="000000"/>
                <w:sz w:val="18"/>
                <w:szCs w:val="18"/>
              </w:rPr>
            </w:pPr>
          </w:p>
        </w:tc>
        <w:tc>
          <w:tcPr>
            <w:tcW w:w="284"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12" w:space="0"/>
              <w:right w:val="single" w:color="000000" w:sz="4" w:space="0"/>
            </w:tcBorders>
            <w:noWrap/>
            <w:vAlign w:val="center"/>
          </w:tcPr>
          <w:p>
            <w:pPr>
              <w:jc w:val="right"/>
              <w:rPr>
                <w:rFonts w:hint="eastAsia" w:ascii="宋体" w:hAnsi="宋体" w:cs="宋体"/>
                <w:color w:val="000000"/>
                <w:sz w:val="18"/>
                <w:szCs w:val="18"/>
              </w:rPr>
            </w:pPr>
          </w:p>
        </w:tc>
        <w:tc>
          <w:tcPr>
            <w:tcW w:w="439" w:type="pct"/>
            <w:tcBorders>
              <w:top w:val="single" w:color="000000" w:sz="4" w:space="0"/>
              <w:left w:val="single" w:color="000000" w:sz="4" w:space="0"/>
              <w:bottom w:val="single" w:color="000000" w:sz="12"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78" w:type="pct"/>
            <w:gridSpan w:val="3"/>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68" w:type="pct"/>
            <w:gridSpan w:val="8"/>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53" w:type="pct"/>
            <w:gridSpan w:val="5"/>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jc w:val="center"/>
        <w:rPr>
          <w:rFonts w:hint="eastAsia" w:ascii="宋体" w:hAnsi="宋体" w:cs="宋体"/>
          <w:b/>
          <w:bCs/>
          <w:sz w:val="18"/>
          <w:szCs w:val="18"/>
        </w:rPr>
        <w:sectPr>
          <w:pgSz w:w="16838" w:h="11906" w:orient="landscape"/>
          <w:pgMar w:top="1213" w:right="1100" w:bottom="1100" w:left="1157"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320"/>
        <w:gridCol w:w="2276"/>
        <w:gridCol w:w="1438"/>
        <w:gridCol w:w="547"/>
        <w:gridCol w:w="1071"/>
        <w:gridCol w:w="1142"/>
        <w:gridCol w:w="1435"/>
        <w:gridCol w:w="710"/>
        <w:gridCol w:w="726"/>
        <w:gridCol w:w="4132"/>
      </w:tblGrid>
      <w:tr>
        <w:tblPrEx>
          <w:tblCellMar>
            <w:top w:w="0" w:type="dxa"/>
            <w:left w:w="108" w:type="dxa"/>
            <w:bottom w:w="0" w:type="dxa"/>
            <w:right w:w="108" w:type="dxa"/>
          </w:tblCellMar>
        </w:tblPrEx>
        <w:trPr>
          <w:trHeight w:val="400" w:hRule="atLeast"/>
          <w:jc w:val="center"/>
        </w:trPr>
        <w:tc>
          <w:tcPr>
            <w:tcW w:w="5000" w:type="pct"/>
            <w:gridSpan w:val="10"/>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A-6.中间计量汇总表</w:t>
            </w:r>
          </w:p>
        </w:tc>
      </w:tr>
      <w:tr>
        <w:tblPrEx>
          <w:tblCellMar>
            <w:top w:w="0" w:type="dxa"/>
            <w:left w:w="108" w:type="dxa"/>
            <w:bottom w:w="0" w:type="dxa"/>
            <w:right w:w="108" w:type="dxa"/>
          </w:tblCellMar>
        </w:tblPrEx>
        <w:trPr>
          <w:trHeight w:val="400" w:hRule="atLeast"/>
          <w:jc w:val="center"/>
        </w:trPr>
        <w:tc>
          <w:tcPr>
            <w:tcW w:w="1215" w:type="pct"/>
            <w:gridSpan w:val="2"/>
            <w:tcBorders>
              <w:top w:val="nil"/>
              <w:left w:val="nil"/>
              <w:bottom w:val="nil"/>
              <w:right w:val="nil"/>
            </w:tcBorders>
            <w:noWrap w:val="0"/>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671" w:type="pct"/>
            <w:gridSpan w:val="2"/>
            <w:tcBorders>
              <w:top w:val="nil"/>
              <w:left w:val="nil"/>
              <w:bottom w:val="nil"/>
              <w:right w:val="nil"/>
            </w:tcBorders>
            <w:noWrap w:val="0"/>
            <w:vAlign w:val="bottom"/>
          </w:tcPr>
          <w:p>
            <w:pPr>
              <w:rPr>
                <w:rFonts w:hint="eastAsia" w:ascii="宋体" w:hAnsi="宋体" w:cs="宋体"/>
                <w:color w:val="000000"/>
                <w:sz w:val="18"/>
                <w:szCs w:val="18"/>
              </w:rPr>
            </w:pPr>
          </w:p>
        </w:tc>
        <w:tc>
          <w:tcPr>
            <w:tcW w:w="362" w:type="pct"/>
            <w:tcBorders>
              <w:top w:val="nil"/>
              <w:left w:val="nil"/>
              <w:bottom w:val="nil"/>
              <w:right w:val="nil"/>
            </w:tcBorders>
            <w:noWrap w:val="0"/>
            <w:vAlign w:val="bottom"/>
          </w:tcPr>
          <w:p>
            <w:pPr>
              <w:rPr>
                <w:rFonts w:hint="eastAsia" w:ascii="宋体" w:hAnsi="宋体" w:cs="宋体"/>
                <w:color w:val="000000"/>
                <w:sz w:val="18"/>
                <w:szCs w:val="18"/>
              </w:rPr>
            </w:pPr>
          </w:p>
        </w:tc>
        <w:tc>
          <w:tcPr>
            <w:tcW w:w="386" w:type="pct"/>
            <w:tcBorders>
              <w:top w:val="nil"/>
              <w:left w:val="nil"/>
              <w:bottom w:val="nil"/>
              <w:right w:val="nil"/>
            </w:tcBorders>
            <w:noWrap w:val="0"/>
            <w:vAlign w:val="bottom"/>
          </w:tcPr>
          <w:p>
            <w:pPr>
              <w:rPr>
                <w:rFonts w:hint="eastAsia" w:ascii="宋体" w:hAnsi="宋体" w:cs="宋体"/>
                <w:color w:val="000000"/>
                <w:sz w:val="18"/>
                <w:szCs w:val="18"/>
              </w:rPr>
            </w:pPr>
          </w:p>
        </w:tc>
        <w:tc>
          <w:tcPr>
            <w:tcW w:w="485" w:type="pct"/>
            <w:tcBorders>
              <w:top w:val="nil"/>
              <w:left w:val="nil"/>
              <w:bottom w:val="nil"/>
              <w:right w:val="nil"/>
            </w:tcBorders>
            <w:noWrap w:val="0"/>
            <w:vAlign w:val="bottom"/>
          </w:tcPr>
          <w:p>
            <w:pPr>
              <w:rPr>
                <w:rFonts w:hint="eastAsia" w:ascii="宋体" w:hAnsi="宋体" w:cs="宋体"/>
                <w:color w:val="000000"/>
                <w:sz w:val="18"/>
                <w:szCs w:val="18"/>
              </w:rPr>
            </w:pPr>
          </w:p>
        </w:tc>
        <w:tc>
          <w:tcPr>
            <w:tcW w:w="485" w:type="pct"/>
            <w:gridSpan w:val="2"/>
            <w:tcBorders>
              <w:top w:val="nil"/>
              <w:left w:val="nil"/>
              <w:bottom w:val="nil"/>
              <w:right w:val="nil"/>
            </w:tcBorders>
            <w:noWrap w:val="0"/>
            <w:vAlign w:val="bottom"/>
          </w:tcPr>
          <w:p>
            <w:pPr>
              <w:rPr>
                <w:rFonts w:hint="eastAsia" w:ascii="宋体" w:hAnsi="宋体" w:cs="宋体"/>
                <w:color w:val="000000"/>
                <w:sz w:val="18"/>
                <w:szCs w:val="18"/>
              </w:rPr>
            </w:pPr>
          </w:p>
        </w:tc>
        <w:tc>
          <w:tcPr>
            <w:tcW w:w="1392" w:type="pct"/>
            <w:tcBorders>
              <w:top w:val="nil"/>
              <w:left w:val="nil"/>
              <w:bottom w:val="nil"/>
              <w:right w:val="nil"/>
            </w:tcBorders>
            <w:noWrap w:val="0"/>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atLeast"/>
          <w:jc w:val="center"/>
        </w:trPr>
        <w:tc>
          <w:tcPr>
            <w:tcW w:w="1215" w:type="pct"/>
            <w:gridSpan w:val="2"/>
            <w:tcBorders>
              <w:top w:val="nil"/>
              <w:left w:val="nil"/>
              <w:bottom w:val="single" w:color="000000" w:sz="12" w:space="0"/>
              <w:right w:val="nil"/>
            </w:tcBorders>
            <w:noWrap w:val="0"/>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截止日期：</w:t>
            </w:r>
          </w:p>
        </w:tc>
        <w:tc>
          <w:tcPr>
            <w:tcW w:w="671" w:type="pct"/>
            <w:gridSpan w:val="2"/>
            <w:tcBorders>
              <w:top w:val="nil"/>
              <w:left w:val="nil"/>
              <w:bottom w:val="single" w:color="000000" w:sz="12" w:space="0"/>
              <w:right w:val="nil"/>
            </w:tcBorders>
            <w:noWrap w:val="0"/>
            <w:vAlign w:val="bottom"/>
          </w:tcPr>
          <w:p>
            <w:pPr>
              <w:rPr>
                <w:rFonts w:hint="eastAsia" w:ascii="宋体" w:hAnsi="宋体" w:cs="宋体"/>
                <w:color w:val="000000"/>
                <w:sz w:val="18"/>
                <w:szCs w:val="18"/>
              </w:rPr>
            </w:pPr>
          </w:p>
        </w:tc>
        <w:tc>
          <w:tcPr>
            <w:tcW w:w="362" w:type="pct"/>
            <w:tcBorders>
              <w:top w:val="nil"/>
              <w:left w:val="nil"/>
              <w:bottom w:val="single" w:color="000000" w:sz="12" w:space="0"/>
              <w:right w:val="nil"/>
            </w:tcBorders>
            <w:noWrap w:val="0"/>
            <w:vAlign w:val="bottom"/>
          </w:tcPr>
          <w:p>
            <w:pPr>
              <w:rPr>
                <w:rFonts w:hint="eastAsia" w:ascii="宋体" w:hAnsi="宋体" w:cs="宋体"/>
                <w:color w:val="000000"/>
                <w:sz w:val="18"/>
                <w:szCs w:val="18"/>
              </w:rPr>
            </w:pPr>
          </w:p>
        </w:tc>
        <w:tc>
          <w:tcPr>
            <w:tcW w:w="386" w:type="pct"/>
            <w:tcBorders>
              <w:top w:val="nil"/>
              <w:left w:val="nil"/>
              <w:bottom w:val="single" w:color="000000" w:sz="12" w:space="0"/>
              <w:right w:val="nil"/>
            </w:tcBorders>
            <w:noWrap w:val="0"/>
            <w:vAlign w:val="bottom"/>
          </w:tcPr>
          <w:p>
            <w:pPr>
              <w:rPr>
                <w:rFonts w:hint="eastAsia" w:ascii="宋体" w:hAnsi="宋体" w:cs="宋体"/>
                <w:color w:val="000000"/>
                <w:sz w:val="18"/>
                <w:szCs w:val="18"/>
              </w:rPr>
            </w:pPr>
          </w:p>
        </w:tc>
        <w:tc>
          <w:tcPr>
            <w:tcW w:w="485" w:type="pct"/>
            <w:tcBorders>
              <w:top w:val="nil"/>
              <w:left w:val="nil"/>
              <w:bottom w:val="single" w:color="000000" w:sz="12" w:space="0"/>
              <w:right w:val="nil"/>
            </w:tcBorders>
            <w:noWrap w:val="0"/>
            <w:vAlign w:val="bottom"/>
          </w:tcPr>
          <w:p>
            <w:pPr>
              <w:rPr>
                <w:rFonts w:hint="eastAsia" w:ascii="宋体" w:hAnsi="宋体" w:cs="宋体"/>
                <w:color w:val="000000"/>
                <w:sz w:val="18"/>
                <w:szCs w:val="18"/>
              </w:rPr>
            </w:pPr>
          </w:p>
        </w:tc>
        <w:tc>
          <w:tcPr>
            <w:tcW w:w="485" w:type="pct"/>
            <w:gridSpan w:val="2"/>
            <w:tcBorders>
              <w:top w:val="nil"/>
              <w:left w:val="nil"/>
              <w:bottom w:val="single" w:color="000000" w:sz="12" w:space="0"/>
              <w:right w:val="nil"/>
            </w:tcBorders>
            <w:noWrap w:val="0"/>
            <w:vAlign w:val="bottom"/>
          </w:tcPr>
          <w:p>
            <w:pPr>
              <w:rPr>
                <w:rFonts w:hint="eastAsia" w:ascii="宋体" w:hAnsi="宋体" w:cs="宋体"/>
                <w:color w:val="000000"/>
                <w:sz w:val="18"/>
                <w:szCs w:val="18"/>
              </w:rPr>
            </w:pPr>
          </w:p>
        </w:tc>
        <w:tc>
          <w:tcPr>
            <w:tcW w:w="1392" w:type="pct"/>
            <w:tcBorders>
              <w:top w:val="nil"/>
              <w:left w:val="nil"/>
              <w:bottom w:val="single" w:color="000000" w:sz="12" w:space="0"/>
              <w:right w:val="nil"/>
            </w:tcBorders>
            <w:noWrap w:val="0"/>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本表编号：</w:t>
            </w:r>
          </w:p>
        </w:tc>
      </w:tr>
      <w:tr>
        <w:tblPrEx>
          <w:tblCellMar>
            <w:top w:w="0" w:type="dxa"/>
            <w:left w:w="108" w:type="dxa"/>
            <w:bottom w:w="0" w:type="dxa"/>
            <w:right w:w="108" w:type="dxa"/>
          </w:tblCellMar>
        </w:tblPrEx>
        <w:trPr>
          <w:trHeight w:val="400" w:hRule="atLeast"/>
          <w:jc w:val="center"/>
        </w:trPr>
        <w:tc>
          <w:tcPr>
            <w:tcW w:w="446"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细目编号</w:t>
            </w:r>
          </w:p>
        </w:tc>
        <w:tc>
          <w:tcPr>
            <w:tcW w:w="1439" w:type="pct"/>
            <w:gridSpan w:val="3"/>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细目名称</w:t>
            </w:r>
          </w:p>
        </w:tc>
        <w:tc>
          <w:tcPr>
            <w:tcW w:w="362"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386"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w:t>
            </w:r>
          </w:p>
        </w:tc>
        <w:tc>
          <w:tcPr>
            <w:tcW w:w="485"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本期完成量</w:t>
            </w:r>
          </w:p>
        </w:tc>
        <w:tc>
          <w:tcPr>
            <w:tcW w:w="485"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本期完成金额</w:t>
            </w:r>
          </w:p>
        </w:tc>
        <w:tc>
          <w:tcPr>
            <w:tcW w:w="1392"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计量凭证编号</w:t>
            </w: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46" w:type="pct"/>
            <w:tcBorders>
              <w:top w:val="single" w:color="000000" w:sz="4" w:space="0"/>
              <w:left w:val="single" w:color="000000" w:sz="12" w:space="0"/>
              <w:bottom w:val="single" w:color="000000" w:sz="12" w:space="0"/>
              <w:right w:val="single" w:color="000000" w:sz="4" w:space="0"/>
            </w:tcBorders>
            <w:noWrap w:val="0"/>
            <w:vAlign w:val="center"/>
          </w:tcPr>
          <w:p>
            <w:pPr>
              <w:jc w:val="left"/>
              <w:rPr>
                <w:rFonts w:hint="eastAsia" w:ascii="宋体" w:hAnsi="宋体" w:cs="宋体"/>
                <w:color w:val="000000"/>
                <w:sz w:val="18"/>
                <w:szCs w:val="18"/>
              </w:rPr>
            </w:pPr>
          </w:p>
        </w:tc>
        <w:tc>
          <w:tcPr>
            <w:tcW w:w="1439" w:type="pct"/>
            <w:gridSpan w:val="3"/>
            <w:tcBorders>
              <w:top w:val="single" w:color="000000" w:sz="4" w:space="0"/>
              <w:left w:val="single" w:color="000000" w:sz="4" w:space="0"/>
              <w:bottom w:val="single" w:color="000000" w:sz="12" w:space="0"/>
              <w:right w:val="single" w:color="000000" w:sz="4" w:space="0"/>
            </w:tcBorders>
            <w:noWrap w:val="0"/>
            <w:vAlign w:val="center"/>
          </w:tcPr>
          <w:p>
            <w:pPr>
              <w:jc w:val="left"/>
              <w:rPr>
                <w:rFonts w:hint="eastAsia" w:ascii="宋体" w:hAnsi="宋体" w:cs="宋体"/>
                <w:color w:val="000000"/>
                <w:sz w:val="18"/>
                <w:szCs w:val="18"/>
              </w:rPr>
            </w:pPr>
          </w:p>
        </w:tc>
        <w:tc>
          <w:tcPr>
            <w:tcW w:w="362"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386"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485"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485" w:type="pct"/>
            <w:gridSpan w:val="2"/>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1392" w:type="pct"/>
            <w:tcBorders>
              <w:top w:val="single" w:color="000000" w:sz="4" w:space="0"/>
              <w:left w:val="single" w:color="000000" w:sz="4" w:space="0"/>
              <w:bottom w:val="single" w:color="000000" w:sz="12"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701" w:type="pct"/>
            <w:gridSpan w:val="3"/>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58" w:type="pct"/>
            <w:gridSpan w:val="5"/>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39" w:type="pct"/>
            <w:gridSpan w:val="2"/>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ind w:left="0" w:leftChars="0" w:firstLine="0" w:firstLineChars="0"/>
        <w:jc w:val="both"/>
        <w:rPr>
          <w:rFonts w:hint="eastAsia" w:ascii="宋体" w:hAnsi="宋体" w:cs="宋体"/>
          <w:b/>
          <w:bCs/>
          <w:sz w:val="18"/>
          <w:szCs w:val="18"/>
        </w:rPr>
        <w:sectPr>
          <w:pgSz w:w="16838" w:h="11906" w:orient="landscape"/>
          <w:pgMar w:top="1213" w:right="1100" w:bottom="1100" w:left="1157"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3"/>
        <w:gridCol w:w="1066"/>
        <w:gridCol w:w="3616"/>
        <w:gridCol w:w="301"/>
        <w:gridCol w:w="474"/>
        <w:gridCol w:w="974"/>
        <w:gridCol w:w="1445"/>
        <w:gridCol w:w="1329"/>
        <w:gridCol w:w="783"/>
        <w:gridCol w:w="372"/>
        <w:gridCol w:w="1132"/>
        <w:gridCol w:w="1361"/>
        <w:gridCol w:w="1239"/>
        <w:gridCol w:w="799"/>
      </w:tblGrid>
      <w:tr>
        <w:tblPrEx>
          <w:tblCellMar>
            <w:top w:w="0" w:type="dxa"/>
            <w:left w:w="108" w:type="dxa"/>
            <w:bottom w:w="0" w:type="dxa"/>
            <w:right w:w="108" w:type="dxa"/>
          </w:tblCellMar>
        </w:tblPrEx>
        <w:trPr>
          <w:trHeight w:val="400" w:hRule="atLeast"/>
          <w:jc w:val="center"/>
        </w:trPr>
        <w:tc>
          <w:tcPr>
            <w:tcW w:w="5000" w:type="pct"/>
            <w:gridSpan w:val="14"/>
            <w:tcBorders>
              <w:top w:val="nil"/>
              <w:left w:val="nil"/>
              <w:bottom w:val="nil"/>
              <w:right w:val="nil"/>
            </w:tcBorders>
            <w:noWrap/>
            <w:vAlign w:val="center"/>
          </w:tcPr>
          <w:p>
            <w:pPr>
              <w:jc w:val="center"/>
              <w:rPr>
                <w:rFonts w:hint="eastAsia" w:ascii="宋体" w:hAnsi="宋体" w:cs="宋体"/>
                <w:sz w:val="18"/>
                <w:szCs w:val="18"/>
              </w:rPr>
            </w:pPr>
            <w:r>
              <w:rPr>
                <w:rFonts w:hint="eastAsia" w:ascii="宋体" w:hAnsi="宋体" w:cs="宋体"/>
                <w:b/>
                <w:bCs/>
                <w:sz w:val="18"/>
                <w:szCs w:val="18"/>
              </w:rPr>
              <w:br w:type="page"/>
            </w:r>
            <w:r>
              <w:rPr>
                <w:rFonts w:hint="eastAsia" w:ascii="宋体" w:hAnsi="宋体" w:cs="宋体"/>
                <w:b/>
                <w:bCs/>
                <w:sz w:val="18"/>
                <w:szCs w:val="18"/>
              </w:rPr>
              <w:br w:type="page"/>
            </w:r>
            <w:r>
              <w:rPr>
                <w:rFonts w:hint="eastAsia" w:ascii="宋体" w:hAnsi="宋体" w:cs="宋体"/>
                <w:b/>
                <w:bCs/>
                <w:sz w:val="18"/>
                <w:szCs w:val="18"/>
              </w:rPr>
              <w:br w:type="page"/>
            </w:r>
            <w:r>
              <w:rPr>
                <w:rFonts w:hint="eastAsia" w:ascii="宋体" w:hAnsi="宋体" w:cs="宋体"/>
                <w:b/>
                <w:bCs/>
                <w:sz w:val="18"/>
                <w:szCs w:val="18"/>
              </w:rPr>
              <w:br w:type="page"/>
            </w:r>
            <w:r>
              <w:rPr>
                <w:rFonts w:hint="eastAsia" w:ascii="宋体" w:hAnsi="宋体" w:cs="宋体"/>
                <w:b/>
                <w:bCs/>
                <w:sz w:val="18"/>
                <w:szCs w:val="18"/>
                <w:lang w:eastAsia="zh-CN"/>
              </w:rPr>
              <w:t>附录</w:t>
            </w:r>
            <w:r>
              <w:rPr>
                <w:rFonts w:hint="eastAsia" w:ascii="宋体" w:hAnsi="宋体" w:cs="宋体"/>
                <w:b/>
                <w:bCs/>
                <w:sz w:val="18"/>
                <w:szCs w:val="18"/>
              </w:rPr>
              <w:t>A-7.中间计量完工统计表</w:t>
            </w:r>
          </w:p>
        </w:tc>
      </w:tr>
      <w:tr>
        <w:tblPrEx>
          <w:tblCellMar>
            <w:top w:w="0" w:type="dxa"/>
            <w:left w:w="108" w:type="dxa"/>
            <w:bottom w:w="0" w:type="dxa"/>
            <w:right w:w="108" w:type="dxa"/>
          </w:tblCellMar>
        </w:tblPrEx>
        <w:trPr>
          <w:trHeight w:val="400" w:hRule="exact"/>
          <w:jc w:val="center"/>
        </w:trPr>
        <w:tc>
          <w:tcPr>
            <w:tcW w:w="2645" w:type="pct"/>
            <w:gridSpan w:val="7"/>
            <w:tcBorders>
              <w:top w:val="nil"/>
              <w:left w:val="nil"/>
              <w:bottom w:val="nil"/>
              <w:right w:val="nil"/>
            </w:tcBorders>
            <w:noWrap w:val="0"/>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施工单位：</w:t>
            </w:r>
          </w:p>
        </w:tc>
        <w:tc>
          <w:tcPr>
            <w:tcW w:w="2354" w:type="pct"/>
            <w:gridSpan w:val="7"/>
            <w:tcBorders>
              <w:top w:val="nil"/>
              <w:left w:val="nil"/>
              <w:bottom w:val="nil"/>
              <w:right w:val="nil"/>
            </w:tcBorders>
            <w:noWrap w:val="0"/>
            <w:vAlign w:val="center"/>
          </w:tcPr>
          <w:p>
            <w:pPr>
              <w:widowControl/>
              <w:ind w:firstLine="3060" w:firstLineChars="1700"/>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合同编号：</w:t>
            </w:r>
          </w:p>
        </w:tc>
      </w:tr>
      <w:tr>
        <w:tblPrEx>
          <w:tblCellMar>
            <w:top w:w="0" w:type="dxa"/>
            <w:left w:w="108" w:type="dxa"/>
            <w:bottom w:w="0" w:type="dxa"/>
            <w:right w:w="108" w:type="dxa"/>
          </w:tblCellMar>
        </w:tblPrEx>
        <w:trPr>
          <w:trHeight w:val="400" w:hRule="exact"/>
          <w:jc w:val="center"/>
        </w:trPr>
        <w:tc>
          <w:tcPr>
            <w:tcW w:w="2645" w:type="pct"/>
            <w:gridSpan w:val="7"/>
            <w:tcBorders>
              <w:top w:val="nil"/>
              <w:left w:val="nil"/>
              <w:bottom w:val="single" w:color="000000" w:sz="12" w:space="0"/>
              <w:right w:val="nil"/>
            </w:tcBorders>
            <w:noWrap w:val="0"/>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截止日期：</w:t>
            </w:r>
          </w:p>
        </w:tc>
        <w:tc>
          <w:tcPr>
            <w:tcW w:w="2354" w:type="pct"/>
            <w:gridSpan w:val="7"/>
            <w:tcBorders>
              <w:top w:val="nil"/>
              <w:left w:val="nil"/>
              <w:bottom w:val="single" w:color="000000" w:sz="12" w:space="0"/>
              <w:right w:val="nil"/>
            </w:tcBorders>
            <w:noWrap w:val="0"/>
            <w:vAlign w:val="center"/>
          </w:tcPr>
          <w:p>
            <w:pPr>
              <w:widowControl/>
              <w:ind w:firstLine="3060" w:firstLineChars="1700"/>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支付编号：</w:t>
            </w: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细目编号</w:t>
            </w:r>
          </w:p>
        </w:tc>
        <w:tc>
          <w:tcPr>
            <w:tcW w:w="1214"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细目名称</w:t>
            </w:r>
          </w:p>
        </w:tc>
        <w:tc>
          <w:tcPr>
            <w:tcW w:w="260"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327"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w:t>
            </w:r>
          </w:p>
        </w:tc>
        <w:tc>
          <w:tcPr>
            <w:tcW w:w="482"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计量凭证号</w:t>
            </w:r>
          </w:p>
        </w:tc>
        <w:tc>
          <w:tcPr>
            <w:tcW w:w="446"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分项（桩号）</w:t>
            </w:r>
          </w:p>
        </w:tc>
        <w:tc>
          <w:tcPr>
            <w:tcW w:w="388"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部位</w:t>
            </w:r>
          </w:p>
        </w:tc>
        <w:tc>
          <w:tcPr>
            <w:tcW w:w="380"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图号</w:t>
            </w:r>
          </w:p>
        </w:tc>
        <w:tc>
          <w:tcPr>
            <w:tcW w:w="457"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交工证书号</w:t>
            </w:r>
          </w:p>
        </w:tc>
        <w:tc>
          <w:tcPr>
            <w:tcW w:w="416"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本期完成量</w:t>
            </w:r>
          </w:p>
        </w:tc>
        <w:tc>
          <w:tcPr>
            <w:tcW w:w="265" w:type="pct"/>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类别</w:t>
            </w: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59" w:type="pct"/>
            <w:gridSpan w:val="2"/>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2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cs="宋体"/>
                <w:color w:val="000000"/>
                <w:sz w:val="18"/>
                <w:szCs w:val="18"/>
              </w:rPr>
            </w:pPr>
          </w:p>
        </w:tc>
        <w:tc>
          <w:tcPr>
            <w:tcW w:w="26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gridBefore w:val="1"/>
          <w:wBefore w:w="1" w:type="pct"/>
          <w:trHeight w:val="400" w:hRule="atLeast"/>
          <w:jc w:val="center"/>
        </w:trPr>
        <w:tc>
          <w:tcPr>
            <w:tcW w:w="1673" w:type="pct"/>
            <w:gridSpan w:val="3"/>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77" w:type="pct"/>
            <w:gridSpan w:val="5"/>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47" w:type="pct"/>
            <w:gridSpan w:val="5"/>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pgSz w:w="16838" w:h="11906" w:orient="landscape"/>
          <w:pgMar w:top="1440" w:right="1080" w:bottom="1440" w:left="1080" w:header="851" w:footer="992" w:gutter="0"/>
          <w:cols w:space="425"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448"/>
        <w:gridCol w:w="3556"/>
        <w:gridCol w:w="1468"/>
        <w:gridCol w:w="3490"/>
      </w:tblGrid>
      <w:tr>
        <w:tblPrEx>
          <w:tblCellMar>
            <w:top w:w="0" w:type="dxa"/>
            <w:left w:w="108" w:type="dxa"/>
            <w:bottom w:w="0" w:type="dxa"/>
            <w:right w:w="108" w:type="dxa"/>
          </w:tblCellMar>
        </w:tblPrEx>
        <w:trPr>
          <w:trHeight w:val="440" w:hRule="atLeast"/>
          <w:jc w:val="center"/>
        </w:trPr>
        <w:tc>
          <w:tcPr>
            <w:tcW w:w="5000" w:type="pct"/>
            <w:gridSpan w:val="4"/>
            <w:tcBorders>
              <w:top w:val="nil"/>
              <w:left w:val="nil"/>
              <w:bottom w:val="nil"/>
              <w:right w:val="nil"/>
            </w:tcBorders>
            <w:noWrap w:val="0"/>
            <w:vAlign w:val="center"/>
          </w:tcPr>
          <w:p>
            <w:pPr>
              <w:spacing w:line="340" w:lineRule="exact"/>
              <w:jc w:val="center"/>
              <w:rPr>
                <w:rFonts w:hint="eastAsia" w:ascii="宋体" w:hAnsi="宋体" w:cs="宋体"/>
                <w:b/>
                <w:bCs/>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A-8.中间计量表</w:t>
            </w:r>
          </w:p>
        </w:tc>
      </w:tr>
      <w:tr>
        <w:tblPrEx>
          <w:tblCellMar>
            <w:top w:w="0" w:type="dxa"/>
            <w:left w:w="108" w:type="dxa"/>
            <w:bottom w:w="0" w:type="dxa"/>
            <w:right w:w="108" w:type="dxa"/>
          </w:tblCellMar>
        </w:tblPrEx>
        <w:trPr>
          <w:trHeight w:val="400" w:hRule="exact"/>
          <w:jc w:val="center"/>
        </w:trPr>
        <w:tc>
          <w:tcPr>
            <w:tcW w:w="727" w:type="pct"/>
            <w:tcBorders>
              <w:top w:val="nil"/>
              <w:left w:val="nil"/>
              <w:bottom w:val="nil"/>
              <w:right w:val="nil"/>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施工单位：</w:t>
            </w:r>
          </w:p>
        </w:tc>
        <w:tc>
          <w:tcPr>
            <w:tcW w:w="1785" w:type="pct"/>
            <w:tcBorders>
              <w:top w:val="nil"/>
              <w:left w:val="nil"/>
              <w:bottom w:val="nil"/>
              <w:right w:val="nil"/>
            </w:tcBorders>
            <w:noWrap w:val="0"/>
            <w:vAlign w:val="center"/>
          </w:tcPr>
          <w:p>
            <w:pPr>
              <w:jc w:val="left"/>
              <w:rPr>
                <w:rFonts w:hint="eastAsia" w:ascii="宋体" w:hAnsi="宋体" w:cs="宋体"/>
                <w:sz w:val="18"/>
                <w:szCs w:val="18"/>
              </w:rPr>
            </w:pPr>
          </w:p>
        </w:tc>
        <w:tc>
          <w:tcPr>
            <w:tcW w:w="2486" w:type="pct"/>
            <w:gridSpan w:val="2"/>
            <w:tcBorders>
              <w:top w:val="nil"/>
              <w:left w:val="nil"/>
              <w:bottom w:val="nil"/>
              <w:right w:val="nil"/>
            </w:tcBorders>
            <w:noWrap w:val="0"/>
            <w:vAlign w:val="center"/>
          </w:tcPr>
          <w:p>
            <w:pPr>
              <w:jc w:val="left"/>
              <w:rPr>
                <w:rFonts w:hint="eastAsia" w:ascii="宋体" w:hAnsi="宋体" w:cs="宋体"/>
                <w:sz w:val="18"/>
                <w:szCs w:val="18"/>
              </w:rPr>
            </w:pPr>
            <w:r>
              <w:rPr>
                <w:rFonts w:hint="eastAsia" w:ascii="宋体" w:hAnsi="宋体" w:cs="宋体"/>
                <w:kern w:val="0"/>
                <w:sz w:val="18"/>
                <w:szCs w:val="18"/>
                <w:lang w:bidi="ar"/>
              </w:rPr>
              <w:t>合同编号：</w:t>
            </w:r>
          </w:p>
        </w:tc>
      </w:tr>
      <w:tr>
        <w:tblPrEx>
          <w:tblCellMar>
            <w:top w:w="0" w:type="dxa"/>
            <w:left w:w="108" w:type="dxa"/>
            <w:bottom w:w="0" w:type="dxa"/>
            <w:right w:w="108" w:type="dxa"/>
          </w:tblCellMar>
        </w:tblPrEx>
        <w:trPr>
          <w:trHeight w:val="400" w:hRule="exact"/>
          <w:jc w:val="center"/>
        </w:trPr>
        <w:tc>
          <w:tcPr>
            <w:tcW w:w="727" w:type="pct"/>
            <w:tcBorders>
              <w:top w:val="nil"/>
              <w:left w:val="nil"/>
              <w:bottom w:val="single" w:color="000000" w:sz="12" w:space="0"/>
              <w:right w:val="nil"/>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支付编号：</w:t>
            </w:r>
          </w:p>
        </w:tc>
        <w:tc>
          <w:tcPr>
            <w:tcW w:w="1785" w:type="pct"/>
            <w:tcBorders>
              <w:top w:val="nil"/>
              <w:left w:val="nil"/>
              <w:bottom w:val="single" w:color="000000" w:sz="12" w:space="0"/>
              <w:right w:val="nil"/>
            </w:tcBorders>
            <w:noWrap w:val="0"/>
            <w:vAlign w:val="center"/>
          </w:tcPr>
          <w:p>
            <w:pPr>
              <w:jc w:val="left"/>
              <w:rPr>
                <w:rFonts w:hint="eastAsia" w:ascii="宋体" w:hAnsi="宋体" w:cs="宋体"/>
                <w:sz w:val="18"/>
                <w:szCs w:val="18"/>
              </w:rPr>
            </w:pPr>
          </w:p>
        </w:tc>
        <w:tc>
          <w:tcPr>
            <w:tcW w:w="2486" w:type="pct"/>
            <w:gridSpan w:val="2"/>
            <w:tcBorders>
              <w:top w:val="nil"/>
              <w:left w:val="nil"/>
              <w:bottom w:val="single" w:color="000000" w:sz="12" w:space="0"/>
              <w:right w:val="nil"/>
            </w:tcBorders>
            <w:noWrap w:val="0"/>
            <w:vAlign w:val="center"/>
          </w:tcPr>
          <w:p>
            <w:pPr>
              <w:jc w:val="left"/>
              <w:rPr>
                <w:rFonts w:hint="eastAsia" w:ascii="宋体" w:hAnsi="宋体" w:cs="宋体"/>
                <w:sz w:val="18"/>
                <w:szCs w:val="18"/>
              </w:rPr>
            </w:pPr>
            <w:r>
              <w:rPr>
                <w:rFonts w:hint="eastAsia" w:ascii="宋体" w:hAnsi="宋体" w:cs="宋体"/>
                <w:kern w:val="0"/>
                <w:sz w:val="18"/>
                <w:szCs w:val="18"/>
                <w:lang w:bidi="ar"/>
              </w:rPr>
              <w:t>计量单号：</w:t>
            </w:r>
          </w:p>
        </w:tc>
      </w:tr>
      <w:tr>
        <w:tblPrEx>
          <w:tblCellMar>
            <w:top w:w="0" w:type="dxa"/>
            <w:left w:w="108" w:type="dxa"/>
            <w:bottom w:w="0" w:type="dxa"/>
            <w:right w:w="108" w:type="dxa"/>
          </w:tblCellMar>
        </w:tblPrEx>
        <w:trPr>
          <w:trHeight w:val="400" w:hRule="exact"/>
          <w:jc w:val="center"/>
        </w:trPr>
        <w:tc>
          <w:tcPr>
            <w:tcW w:w="727" w:type="pct"/>
            <w:tcBorders>
              <w:top w:val="single" w:color="000000" w:sz="12" w:space="0"/>
              <w:left w:val="single" w:color="000000" w:sz="12" w:space="0"/>
              <w:bottom w:val="single" w:color="000000" w:sz="4" w:space="0"/>
              <w:right w:val="single" w:color="000000" w:sz="4" w:space="0"/>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细目编号</w:t>
            </w:r>
          </w:p>
        </w:tc>
        <w:tc>
          <w:tcPr>
            <w:tcW w:w="1785" w:type="pct"/>
            <w:tcBorders>
              <w:top w:val="single" w:color="000000" w:sz="12"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37" w:type="pct"/>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细目名称</w:t>
            </w:r>
          </w:p>
        </w:tc>
        <w:tc>
          <w:tcPr>
            <w:tcW w:w="1749" w:type="pct"/>
            <w:tcBorders>
              <w:top w:val="single" w:color="000000" w:sz="12" w:space="0"/>
              <w:left w:val="single" w:color="000000" w:sz="4" w:space="0"/>
              <w:bottom w:val="single" w:color="000000" w:sz="4" w:space="0"/>
              <w:right w:val="single" w:color="000000" w:sz="12" w:space="0"/>
            </w:tcBorders>
            <w:noWrap w:val="0"/>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727" w:type="pct"/>
            <w:tcBorders>
              <w:top w:val="single" w:color="000000" w:sz="4" w:space="0"/>
              <w:left w:val="single" w:color="000000" w:sz="12" w:space="0"/>
              <w:bottom w:val="single" w:color="000000" w:sz="4" w:space="0"/>
              <w:right w:val="single" w:color="000000" w:sz="4" w:space="0"/>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起始桩号</w:t>
            </w:r>
          </w:p>
        </w:tc>
        <w:tc>
          <w:tcPr>
            <w:tcW w:w="178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部位</w:t>
            </w:r>
          </w:p>
        </w:tc>
        <w:tc>
          <w:tcPr>
            <w:tcW w:w="1749"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727" w:type="pct"/>
            <w:tcBorders>
              <w:top w:val="single" w:color="000000" w:sz="4" w:space="0"/>
              <w:left w:val="single" w:color="000000" w:sz="12" w:space="0"/>
              <w:bottom w:val="single" w:color="000000" w:sz="4" w:space="0"/>
              <w:right w:val="single" w:color="000000" w:sz="4" w:space="0"/>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图号</w:t>
            </w:r>
          </w:p>
        </w:tc>
        <w:tc>
          <w:tcPr>
            <w:tcW w:w="178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交工证书号</w:t>
            </w:r>
          </w:p>
        </w:tc>
        <w:tc>
          <w:tcPr>
            <w:tcW w:w="1749"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727" w:type="pct"/>
            <w:tcBorders>
              <w:top w:val="single" w:color="000000" w:sz="4" w:space="0"/>
              <w:left w:val="single" w:color="000000" w:sz="12" w:space="0"/>
              <w:bottom w:val="single" w:color="000000" w:sz="4" w:space="0"/>
              <w:right w:val="single" w:color="000000" w:sz="4" w:space="0"/>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计量类型</w:t>
            </w:r>
          </w:p>
        </w:tc>
        <w:tc>
          <w:tcPr>
            <w:tcW w:w="178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18"/>
                <w:szCs w:val="18"/>
              </w:rPr>
            </w:pPr>
            <w:r>
              <w:rPr>
                <w:rFonts w:hint="eastAsia" w:ascii="宋体" w:hAnsi="宋体" w:cs="宋体"/>
                <w:kern w:val="0"/>
                <w:sz w:val="18"/>
                <w:szCs w:val="18"/>
                <w:lang w:bidi="ar"/>
              </w:rPr>
              <w:t>变更令号</w:t>
            </w:r>
          </w:p>
        </w:tc>
        <w:tc>
          <w:tcPr>
            <w:tcW w:w="1749"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5000" w:type="pct"/>
            <w:gridSpan w:val="4"/>
            <w:tcBorders>
              <w:top w:val="single" w:color="000000" w:sz="4" w:space="0"/>
              <w:left w:val="single" w:color="000000" w:sz="12" w:space="0"/>
              <w:bottom w:val="single" w:color="000000" w:sz="4" w:space="0"/>
              <w:right w:val="single" w:color="000000" w:sz="12"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计量草图及几何尺寸：</w:t>
            </w:r>
          </w:p>
        </w:tc>
      </w:tr>
      <w:tr>
        <w:tblPrEx>
          <w:tblCellMar>
            <w:top w:w="0" w:type="dxa"/>
            <w:left w:w="108" w:type="dxa"/>
            <w:bottom w:w="0" w:type="dxa"/>
            <w:right w:w="108" w:type="dxa"/>
          </w:tblCellMar>
        </w:tblPrEx>
        <w:trPr>
          <w:trHeight w:val="4411" w:hRule="atLeast"/>
          <w:jc w:val="center"/>
        </w:trPr>
        <w:tc>
          <w:tcPr>
            <w:tcW w:w="5000" w:type="pct"/>
            <w:gridSpan w:val="4"/>
            <w:tcBorders>
              <w:top w:val="single" w:color="000000" w:sz="4" w:space="0"/>
              <w:left w:val="single" w:color="000000" w:sz="12" w:space="0"/>
              <w:bottom w:val="single" w:color="000000" w:sz="4" w:space="0"/>
              <w:right w:val="single" w:color="000000" w:sz="12" w:space="0"/>
            </w:tcBorders>
            <w:noWrap w:val="0"/>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5000" w:type="pct"/>
            <w:gridSpan w:val="4"/>
            <w:tcBorders>
              <w:top w:val="single" w:color="000000" w:sz="4" w:space="0"/>
              <w:left w:val="single" w:color="000000" w:sz="12" w:space="0"/>
              <w:bottom w:val="single" w:color="000000" w:sz="4" w:space="0"/>
              <w:right w:val="single" w:color="000000" w:sz="12"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计算公式：</w:t>
            </w:r>
          </w:p>
        </w:tc>
      </w:tr>
      <w:tr>
        <w:tblPrEx>
          <w:tblCellMar>
            <w:top w:w="0" w:type="dxa"/>
            <w:left w:w="108" w:type="dxa"/>
            <w:bottom w:w="0" w:type="dxa"/>
            <w:right w:w="108" w:type="dxa"/>
          </w:tblCellMar>
        </w:tblPrEx>
        <w:trPr>
          <w:trHeight w:val="4529" w:hRule="atLeast"/>
          <w:jc w:val="center"/>
        </w:trPr>
        <w:tc>
          <w:tcPr>
            <w:tcW w:w="5000" w:type="pct"/>
            <w:gridSpan w:val="4"/>
            <w:tcBorders>
              <w:top w:val="single" w:color="000000" w:sz="4" w:space="0"/>
              <w:left w:val="single" w:color="000000" w:sz="12" w:space="0"/>
              <w:bottom w:val="single" w:color="000000" w:sz="4" w:space="0"/>
              <w:right w:val="single" w:color="000000" w:sz="12" w:space="0"/>
            </w:tcBorders>
            <w:noWrap w:val="0"/>
            <w:vAlign w:val="center"/>
          </w:tcPr>
          <w:p>
            <w:pPr>
              <w:jc w:val="cente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727" w:type="pct"/>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计量单位</w:t>
            </w:r>
          </w:p>
        </w:tc>
        <w:tc>
          <w:tcPr>
            <w:tcW w:w="1785" w:type="pct"/>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sz w:val="18"/>
                <w:szCs w:val="18"/>
              </w:rPr>
            </w:pPr>
          </w:p>
        </w:tc>
        <w:tc>
          <w:tcPr>
            <w:tcW w:w="737" w:type="pct"/>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本期计量</w:t>
            </w:r>
          </w:p>
        </w:tc>
        <w:tc>
          <w:tcPr>
            <w:tcW w:w="1749" w:type="pct"/>
            <w:tcBorders>
              <w:top w:val="single" w:color="000000" w:sz="4" w:space="0"/>
              <w:left w:val="single" w:color="000000" w:sz="4" w:space="0"/>
              <w:bottom w:val="single" w:color="000000" w:sz="12" w:space="0"/>
              <w:right w:val="single" w:color="000000" w:sz="12" w:space="0"/>
            </w:tcBorders>
            <w:noWrap/>
            <w:vAlign w:val="center"/>
          </w:tcPr>
          <w:p>
            <w:pPr>
              <w:widowControl/>
              <w:jc w:val="center"/>
              <w:textAlignment w:val="cente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5000" w:type="pct"/>
            <w:gridSpan w:val="4"/>
            <w:tcBorders>
              <w:top w:val="single" w:color="000000" w:sz="12" w:space="0"/>
              <w:left w:val="nil"/>
              <w:bottom w:val="nil"/>
              <w:right w:val="nil"/>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施工单位：                               监理单位：                           建设单位：</w:t>
            </w:r>
          </w:p>
        </w:tc>
      </w:tr>
      <w:tr>
        <w:tblPrEx>
          <w:tblCellMar>
            <w:top w:w="0" w:type="dxa"/>
            <w:left w:w="108" w:type="dxa"/>
            <w:bottom w:w="0" w:type="dxa"/>
            <w:right w:w="108" w:type="dxa"/>
          </w:tblCellMar>
        </w:tblPrEx>
        <w:trPr>
          <w:trHeight w:val="400" w:hRule="exact"/>
          <w:jc w:val="center"/>
        </w:trPr>
        <w:tc>
          <w:tcPr>
            <w:tcW w:w="5000" w:type="pct"/>
            <w:gridSpan w:val="4"/>
            <w:tcBorders>
              <w:top w:val="nil"/>
              <w:left w:val="nil"/>
              <w:bottom w:val="nil"/>
              <w:right w:val="nil"/>
            </w:tcBorders>
            <w:noWrap/>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说明：即各子目工程量计算式明细，是计量支付各表工程量的数据源头。</w:t>
            </w:r>
          </w:p>
        </w:tc>
      </w:tr>
    </w:tbl>
    <w:p>
      <w:pPr>
        <w:spacing w:line="340" w:lineRule="exact"/>
        <w:rPr>
          <w:rFonts w:hint="eastAsia" w:ascii="宋体" w:hAnsi="宋体" w:cs="宋体"/>
          <w:sz w:val="18"/>
          <w:szCs w:val="18"/>
        </w:rPr>
        <w:sectPr>
          <w:pgSz w:w="11906" w:h="16838"/>
          <w:pgMar w:top="1440" w:right="1080" w:bottom="1440" w:left="1080" w:header="851" w:footer="992" w:gutter="0"/>
          <w:cols w:space="720" w:num="1"/>
          <w:docGrid w:type="lines" w:linePitch="312" w:charSpace="0"/>
        </w:sectPr>
      </w:pPr>
    </w:p>
    <w:p>
      <w:pPr>
        <w:spacing w:line="340" w:lineRule="exact"/>
        <w:jc w:val="left"/>
        <w:outlineLvl w:val="1"/>
        <w:rPr>
          <w:rFonts w:hint="eastAsia" w:ascii="宋体" w:hAnsi="宋体" w:cs="宋体"/>
          <w:b/>
          <w:bCs/>
          <w:sz w:val="18"/>
          <w:szCs w:val="18"/>
        </w:rPr>
      </w:pPr>
      <w:bookmarkStart w:id="90" w:name="_Toc26103"/>
      <w:bookmarkStart w:id="91" w:name="_Toc3652"/>
      <w:bookmarkStart w:id="92" w:name="_Toc3728"/>
      <w:r>
        <w:rPr>
          <w:rFonts w:hint="eastAsia" w:ascii="宋体" w:hAnsi="宋体" w:cs="宋体"/>
          <w:b/>
          <w:bCs/>
          <w:sz w:val="18"/>
          <w:szCs w:val="18"/>
        </w:rPr>
        <w:t>附录B：工程变更样表：</w:t>
      </w:r>
      <w:bookmarkEnd w:id="90"/>
      <w:bookmarkEnd w:id="91"/>
      <w:bookmarkEnd w:id="92"/>
    </w:p>
    <w:tbl>
      <w:tblPr>
        <w:tblStyle w:val="6"/>
        <w:tblW w:w="5000" w:type="pct"/>
        <w:jc w:val="center"/>
        <w:tblLayout w:type="autofit"/>
        <w:tblCellMar>
          <w:top w:w="0" w:type="dxa"/>
          <w:left w:w="108" w:type="dxa"/>
          <w:bottom w:w="0" w:type="dxa"/>
          <w:right w:w="108" w:type="dxa"/>
        </w:tblCellMar>
      </w:tblPr>
      <w:tblGrid>
        <w:gridCol w:w="9962"/>
      </w:tblGrid>
      <w:tr>
        <w:tblPrEx>
          <w:tblCellMar>
            <w:top w:w="0" w:type="dxa"/>
            <w:left w:w="108" w:type="dxa"/>
            <w:bottom w:w="0" w:type="dxa"/>
            <w:right w:w="108" w:type="dxa"/>
          </w:tblCellMar>
        </w:tblPrEx>
        <w:trPr>
          <w:trHeight w:val="469" w:hRule="atLeast"/>
          <w:jc w:val="center"/>
        </w:trPr>
        <w:tc>
          <w:tcPr>
            <w:tcW w:w="5000" w:type="pct"/>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B-1.封面</w:t>
            </w:r>
          </w:p>
        </w:tc>
      </w:tr>
      <w:tr>
        <w:tblPrEx>
          <w:tblCellMar>
            <w:top w:w="0" w:type="dxa"/>
            <w:left w:w="108" w:type="dxa"/>
            <w:bottom w:w="0" w:type="dxa"/>
            <w:right w:w="108" w:type="dxa"/>
          </w:tblCellMar>
        </w:tblPrEx>
        <w:trPr>
          <w:trHeight w:val="1381" w:hRule="atLeast"/>
          <w:jc w:val="center"/>
        </w:trPr>
        <w:tc>
          <w:tcPr>
            <w:tcW w:w="5000" w:type="pct"/>
            <w:tcBorders>
              <w:top w:val="nil"/>
              <w:left w:val="nil"/>
              <w:bottom w:val="nil"/>
              <w:right w:val="nil"/>
            </w:tcBorders>
            <w:noWrap/>
            <w:vAlign w:val="bottom"/>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938" w:hRule="atLeast"/>
          <w:jc w:val="center"/>
        </w:trPr>
        <w:tc>
          <w:tcPr>
            <w:tcW w:w="5000" w:type="pct"/>
            <w:tcBorders>
              <w:top w:val="nil"/>
              <w:left w:val="nil"/>
              <w:bottom w:val="nil"/>
              <w:right w:val="nil"/>
            </w:tcBorders>
            <w:noWrap/>
            <w:vAlign w:val="bottom"/>
          </w:tcPr>
          <w:p>
            <w:pPr>
              <w:jc w:val="center"/>
              <w:rPr>
                <w:rFonts w:hint="eastAsia" w:ascii="宋体" w:hAnsi="宋体" w:cs="宋体"/>
                <w:color w:val="000000"/>
                <w:sz w:val="18"/>
                <w:szCs w:val="18"/>
              </w:rPr>
            </w:pPr>
            <w:r>
              <w:rPr>
                <w:rFonts w:hint="eastAsia" w:ascii="宋体" w:hAnsi="宋体" w:cs="宋体"/>
                <w:b/>
                <w:bCs/>
                <w:color w:val="000000"/>
                <w:sz w:val="48"/>
                <w:szCs w:val="48"/>
              </w:rPr>
              <w:t>XX至XX高速公路工程项目</w:t>
            </w:r>
          </w:p>
        </w:tc>
      </w:tr>
      <w:tr>
        <w:tblPrEx>
          <w:tblCellMar>
            <w:top w:w="0" w:type="dxa"/>
            <w:left w:w="108" w:type="dxa"/>
            <w:bottom w:w="0" w:type="dxa"/>
            <w:right w:w="108" w:type="dxa"/>
          </w:tblCellMar>
        </w:tblPrEx>
        <w:trPr>
          <w:trHeight w:val="1109" w:hRule="atLeast"/>
          <w:jc w:val="center"/>
        </w:trPr>
        <w:tc>
          <w:tcPr>
            <w:tcW w:w="5000" w:type="pct"/>
            <w:tcBorders>
              <w:top w:val="nil"/>
              <w:left w:val="nil"/>
              <w:bottom w:val="nil"/>
              <w:right w:val="nil"/>
            </w:tcBorders>
            <w:noWrap/>
            <w:vAlign w:val="bottom"/>
          </w:tcPr>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737" w:hRule="atLeast"/>
          <w:jc w:val="center"/>
        </w:trPr>
        <w:tc>
          <w:tcPr>
            <w:tcW w:w="5000" w:type="pct"/>
            <w:tcBorders>
              <w:top w:val="nil"/>
              <w:left w:val="nil"/>
              <w:bottom w:val="nil"/>
              <w:right w:val="nil"/>
            </w:tcBorders>
            <w:noWrap/>
            <w:vAlign w:val="center"/>
          </w:tcPr>
          <w:p>
            <w:pPr>
              <w:jc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变更编号：______________________________</w:t>
            </w:r>
          </w:p>
        </w:tc>
      </w:tr>
      <w:tr>
        <w:tblPrEx>
          <w:tblCellMar>
            <w:top w:w="0" w:type="dxa"/>
            <w:left w:w="108" w:type="dxa"/>
            <w:bottom w:w="0" w:type="dxa"/>
            <w:right w:w="108" w:type="dxa"/>
          </w:tblCellMar>
        </w:tblPrEx>
        <w:trPr>
          <w:trHeight w:val="737" w:hRule="atLeast"/>
          <w:jc w:val="center"/>
        </w:trPr>
        <w:tc>
          <w:tcPr>
            <w:tcW w:w="5000" w:type="pct"/>
            <w:tcBorders>
              <w:top w:val="nil"/>
              <w:left w:val="nil"/>
              <w:bottom w:val="nil"/>
              <w:right w:val="nil"/>
            </w:tcBorders>
            <w:noWrap/>
            <w:vAlign w:val="center"/>
          </w:tcPr>
          <w:p>
            <w:pPr>
              <w:jc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变更类型：______________________________</w:t>
            </w:r>
          </w:p>
        </w:tc>
      </w:tr>
      <w:tr>
        <w:tblPrEx>
          <w:tblCellMar>
            <w:top w:w="0" w:type="dxa"/>
            <w:left w:w="108" w:type="dxa"/>
            <w:bottom w:w="0" w:type="dxa"/>
            <w:right w:w="108" w:type="dxa"/>
          </w:tblCellMar>
        </w:tblPrEx>
        <w:trPr>
          <w:trHeight w:val="737" w:hRule="atLeast"/>
          <w:jc w:val="center"/>
        </w:trPr>
        <w:tc>
          <w:tcPr>
            <w:tcW w:w="5000" w:type="pct"/>
            <w:tcBorders>
              <w:top w:val="nil"/>
              <w:left w:val="nil"/>
              <w:bottom w:val="nil"/>
              <w:right w:val="nil"/>
            </w:tcBorders>
            <w:noWrap/>
            <w:vAlign w:val="center"/>
          </w:tcPr>
          <w:p>
            <w:pPr>
              <w:jc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变更内容：______________________________</w:t>
            </w:r>
          </w:p>
        </w:tc>
      </w:tr>
      <w:tr>
        <w:tblPrEx>
          <w:tblCellMar>
            <w:top w:w="0" w:type="dxa"/>
            <w:left w:w="108" w:type="dxa"/>
            <w:bottom w:w="0" w:type="dxa"/>
            <w:right w:w="108" w:type="dxa"/>
          </w:tblCellMar>
        </w:tblPrEx>
        <w:trPr>
          <w:trHeight w:val="737" w:hRule="atLeast"/>
          <w:jc w:val="center"/>
        </w:trPr>
        <w:tc>
          <w:tcPr>
            <w:tcW w:w="5000" w:type="pct"/>
            <w:tcBorders>
              <w:top w:val="nil"/>
              <w:left w:val="nil"/>
              <w:bottom w:val="nil"/>
              <w:right w:val="nil"/>
            </w:tcBorders>
            <w:noWrap/>
            <w:vAlign w:val="center"/>
          </w:tcPr>
          <w:p>
            <w:pPr>
              <w:jc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标 段 号：______________________________</w:t>
            </w:r>
          </w:p>
        </w:tc>
      </w:tr>
      <w:tr>
        <w:tblPrEx>
          <w:tblCellMar>
            <w:top w:w="0" w:type="dxa"/>
            <w:left w:w="108" w:type="dxa"/>
            <w:bottom w:w="0" w:type="dxa"/>
            <w:right w:w="108" w:type="dxa"/>
          </w:tblCellMar>
        </w:tblPrEx>
        <w:trPr>
          <w:trHeight w:val="737" w:hRule="atLeast"/>
          <w:jc w:val="center"/>
        </w:trPr>
        <w:tc>
          <w:tcPr>
            <w:tcW w:w="5000" w:type="pct"/>
            <w:tcBorders>
              <w:top w:val="nil"/>
              <w:left w:val="nil"/>
              <w:bottom w:val="nil"/>
              <w:right w:val="nil"/>
            </w:tcBorders>
            <w:noWrap/>
            <w:vAlign w:val="center"/>
          </w:tcPr>
          <w:p>
            <w:pPr>
              <w:jc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施工单位：______________________________</w:t>
            </w:r>
          </w:p>
        </w:tc>
      </w:tr>
      <w:tr>
        <w:tblPrEx>
          <w:tblCellMar>
            <w:top w:w="0" w:type="dxa"/>
            <w:left w:w="108" w:type="dxa"/>
            <w:bottom w:w="0" w:type="dxa"/>
            <w:right w:w="108" w:type="dxa"/>
          </w:tblCellMar>
        </w:tblPrEx>
        <w:trPr>
          <w:trHeight w:val="737" w:hRule="atLeast"/>
          <w:jc w:val="center"/>
        </w:trPr>
        <w:tc>
          <w:tcPr>
            <w:tcW w:w="5000" w:type="pct"/>
            <w:tcBorders>
              <w:top w:val="nil"/>
              <w:left w:val="nil"/>
              <w:bottom w:val="nil"/>
              <w:right w:val="nil"/>
            </w:tcBorders>
            <w:noWrap/>
            <w:vAlign w:val="center"/>
          </w:tcPr>
          <w:p>
            <w:pPr>
              <w:jc w:val="center"/>
              <w:rPr>
                <w:rFonts w:hint="eastAsia" w:ascii="宋体" w:hAnsi="宋体" w:cs="宋体"/>
                <w:color w:val="000000"/>
                <w:sz w:val="32"/>
                <w:szCs w:val="32"/>
              </w:rPr>
            </w:pPr>
            <w:r>
              <w:rPr>
                <w:rFonts w:hint="eastAsia" w:ascii="宋体" w:hAnsi="宋体" w:cs="宋体"/>
                <w:b/>
                <w:bCs/>
                <w:color w:val="000000"/>
                <w:kern w:val="0"/>
                <w:sz w:val="32"/>
                <w:szCs w:val="32"/>
                <w:lang w:bidi="ar"/>
              </w:rPr>
              <w:t>日    期：______________________________</w:t>
            </w:r>
          </w:p>
        </w:tc>
      </w:tr>
    </w:tbl>
    <w:p>
      <w:pPr>
        <w:rPr>
          <w:rFonts w:hint="eastAsia" w:ascii="宋体" w:hAnsi="宋体" w:cs="宋体"/>
          <w:sz w:val="18"/>
          <w:szCs w:val="18"/>
        </w:rPr>
        <w:sectPr>
          <w:footerReference r:id="rId13" w:type="default"/>
          <w:pgSz w:w="11906" w:h="16838"/>
          <w:pgMar w:top="1440" w:right="1080" w:bottom="1440" w:left="1080" w:header="851" w:footer="992" w:gutter="0"/>
          <w:cols w:space="720" w:num="1"/>
          <w:docGrid w:type="lines" w:linePitch="312" w:charSpace="0"/>
        </w:sectPr>
      </w:pP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附录B-2.变更文件目录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00" w:type="pct"/>
            <w:gridSpan w:val="2"/>
            <w:tcBorders>
              <w:top w:val="nil"/>
              <w:left w:val="nil"/>
              <w:bottom w:val="single" w:color="000000" w:sz="12"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标段：                                                          本表编号：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文件材料名称</w:t>
            </w:r>
          </w:p>
        </w:tc>
        <w:tc>
          <w:tcPr>
            <w:tcW w:w="2500" w:type="pct"/>
            <w:tcBorders>
              <w:top w:val="single" w:color="000000" w:sz="12" w:space="0"/>
              <w:left w:val="nil"/>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页号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高速公路工程设计变更立项审批表</w:t>
            </w: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工程变更申请/审批单</w:t>
            </w: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变更工程量清单（申报/审查）表</w:t>
            </w: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工地会议纪要(二次核验)</w:t>
            </w: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工地会议纪要(一次)</w:t>
            </w: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变更前后工程量核查解释</w:t>
            </w: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设计变更申请工程量计算书</w:t>
            </w: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变更前后设计图表</w:t>
            </w: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变更前、中、后影像资料</w:t>
            </w: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（与此项变更有关的其它资料）</w:t>
            </w: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8"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00" w:type="pct"/>
            <w:tcBorders>
              <w:top w:val="nil"/>
              <w:left w:val="single" w:color="000000" w:sz="12" w:space="0"/>
              <w:bottom w:val="single" w:color="000000" w:sz="12"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2500" w:type="pct"/>
            <w:tcBorders>
              <w:top w:val="nil"/>
              <w:left w:val="nil"/>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施工单位：                        监理单位：                        建设单位：</w:t>
            </w:r>
          </w:p>
        </w:tc>
      </w:tr>
    </w:tbl>
    <w:p>
      <w:pPr>
        <w:rPr>
          <w:rFonts w:hint="eastAsia" w:ascii="宋体" w:hAnsi="宋体" w:cs="宋体"/>
          <w:sz w:val="18"/>
          <w:szCs w:val="18"/>
        </w:rPr>
        <w:sectPr>
          <w:pgSz w:w="11906" w:h="16838"/>
          <w:pgMar w:top="1440" w:right="1080" w:bottom="1440" w:left="108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347"/>
        <w:gridCol w:w="3658"/>
        <w:gridCol w:w="1257"/>
        <w:gridCol w:w="3700"/>
      </w:tblGrid>
      <w:tr>
        <w:tblPrEx>
          <w:tblCellMar>
            <w:top w:w="0" w:type="dxa"/>
            <w:left w:w="108" w:type="dxa"/>
            <w:bottom w:w="0" w:type="dxa"/>
            <w:right w:w="108" w:type="dxa"/>
          </w:tblCellMar>
        </w:tblPrEx>
        <w:trPr>
          <w:trHeight w:val="392" w:hRule="atLeast"/>
          <w:jc w:val="center"/>
        </w:trPr>
        <w:tc>
          <w:tcPr>
            <w:tcW w:w="5000" w:type="pct"/>
            <w:gridSpan w:val="4"/>
            <w:tcBorders>
              <w:top w:val="nil"/>
              <w:left w:val="nil"/>
              <w:bottom w:val="nil"/>
              <w:right w:val="nil"/>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B-3.工地会议纪要</w:t>
            </w:r>
          </w:p>
        </w:tc>
      </w:tr>
      <w:tr>
        <w:tblPrEx>
          <w:tblCellMar>
            <w:top w:w="0" w:type="dxa"/>
            <w:left w:w="108" w:type="dxa"/>
            <w:bottom w:w="0" w:type="dxa"/>
            <w:right w:w="108" w:type="dxa"/>
          </w:tblCellMar>
        </w:tblPrEx>
        <w:trPr>
          <w:trHeight w:val="400" w:hRule="exact"/>
          <w:jc w:val="center"/>
        </w:trPr>
        <w:tc>
          <w:tcPr>
            <w:tcW w:w="676" w:type="pct"/>
            <w:tcBorders>
              <w:top w:val="nil"/>
              <w:left w:val="nil"/>
              <w:bottom w:val="nil"/>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467" w:type="pct"/>
            <w:gridSpan w:val="2"/>
            <w:tcBorders>
              <w:top w:val="nil"/>
              <w:left w:val="nil"/>
              <w:bottom w:val="nil"/>
              <w:right w:val="nil"/>
            </w:tcBorders>
            <w:noWrap w:val="0"/>
            <w:vAlign w:val="center"/>
          </w:tcPr>
          <w:p>
            <w:pPr>
              <w:widowControl/>
              <w:jc w:val="both"/>
              <w:textAlignment w:val="center"/>
              <w:rPr>
                <w:rFonts w:hint="eastAsia" w:ascii="宋体" w:hAnsi="宋体" w:cs="宋体"/>
                <w:color w:val="000000"/>
                <w:sz w:val="18"/>
                <w:szCs w:val="18"/>
              </w:rPr>
            </w:pPr>
          </w:p>
        </w:tc>
        <w:tc>
          <w:tcPr>
            <w:tcW w:w="1856" w:type="pct"/>
            <w:tcBorders>
              <w:top w:val="nil"/>
              <w:left w:val="nil"/>
              <w:bottom w:val="nil"/>
              <w:right w:val="nil"/>
            </w:tcBorders>
            <w:noWrap w:val="0"/>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exact"/>
          <w:jc w:val="center"/>
        </w:trPr>
        <w:tc>
          <w:tcPr>
            <w:tcW w:w="676" w:type="pct"/>
            <w:tcBorders>
              <w:top w:val="nil"/>
              <w:left w:val="nil"/>
              <w:bottom w:val="single" w:color="000000" w:sz="12" w:space="0"/>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467" w:type="pct"/>
            <w:gridSpan w:val="2"/>
            <w:tcBorders>
              <w:top w:val="nil"/>
              <w:left w:val="nil"/>
              <w:bottom w:val="single" w:color="000000" w:sz="12" w:space="0"/>
              <w:right w:val="nil"/>
            </w:tcBorders>
            <w:noWrap w:val="0"/>
            <w:vAlign w:val="center"/>
          </w:tcPr>
          <w:p>
            <w:pPr>
              <w:widowControl/>
              <w:jc w:val="both"/>
              <w:textAlignment w:val="center"/>
              <w:rPr>
                <w:rFonts w:hint="eastAsia" w:ascii="宋体" w:hAnsi="宋体" w:cs="宋体"/>
                <w:color w:val="000000"/>
                <w:sz w:val="18"/>
                <w:szCs w:val="18"/>
              </w:rPr>
            </w:pPr>
          </w:p>
        </w:tc>
        <w:tc>
          <w:tcPr>
            <w:tcW w:w="1856" w:type="pct"/>
            <w:tcBorders>
              <w:top w:val="nil"/>
              <w:left w:val="nil"/>
              <w:bottom w:val="single" w:color="000000" w:sz="12" w:space="0"/>
              <w:right w:val="nil"/>
            </w:tcBorders>
            <w:noWrap w:val="0"/>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本表编号：</w:t>
            </w:r>
          </w:p>
        </w:tc>
      </w:tr>
      <w:tr>
        <w:tblPrEx>
          <w:tblCellMar>
            <w:top w:w="0" w:type="dxa"/>
            <w:left w:w="108" w:type="dxa"/>
            <w:bottom w:w="0" w:type="dxa"/>
            <w:right w:w="108" w:type="dxa"/>
          </w:tblCellMar>
        </w:tblPrEx>
        <w:trPr>
          <w:trHeight w:val="400" w:hRule="atLeast"/>
          <w:jc w:val="center"/>
        </w:trPr>
        <w:tc>
          <w:tcPr>
            <w:tcW w:w="676" w:type="pct"/>
            <w:tcBorders>
              <w:top w:val="single" w:color="000000" w:sz="12"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1836" w:type="pct"/>
            <w:tcBorders>
              <w:top w:val="single" w:color="000000" w:sz="12"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630" w:type="pct"/>
            <w:tcBorders>
              <w:top w:val="single" w:color="000000" w:sz="12"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    点：</w:t>
            </w:r>
          </w:p>
        </w:tc>
        <w:tc>
          <w:tcPr>
            <w:tcW w:w="1856" w:type="pct"/>
            <w:tcBorders>
              <w:top w:val="single" w:color="000000" w:sz="12"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676"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主持单位：</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    间：</w:t>
            </w:r>
          </w:p>
        </w:tc>
        <w:tc>
          <w:tcPr>
            <w:tcW w:w="1856"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2238" w:hRule="atLeast"/>
          <w:jc w:val="center"/>
        </w:trPr>
        <w:tc>
          <w:tcPr>
            <w:tcW w:w="5000" w:type="pct"/>
            <w:gridSpan w:val="4"/>
            <w:tcBorders>
              <w:top w:val="single" w:color="000000" w:sz="4" w:space="0"/>
              <w:left w:val="single" w:color="000000" w:sz="12" w:space="0"/>
              <w:bottom w:val="single" w:color="000000" w:sz="4" w:space="0"/>
              <w:right w:val="single" w:color="000000" w:sz="12"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记录内容：</w:t>
            </w: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676"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1856"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676" w:type="pct"/>
            <w:tcBorders>
              <w:top w:val="single" w:color="000000" w:sz="4" w:space="0"/>
              <w:left w:val="single" w:color="000000" w:sz="12" w:space="0"/>
              <w:bottom w:val="single" w:color="000000" w:sz="12"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设计单位：                                    </w:t>
            </w:r>
          </w:p>
        </w:tc>
        <w:tc>
          <w:tcPr>
            <w:tcW w:w="1836" w:type="pct"/>
            <w:tcBorders>
              <w:top w:val="single" w:color="000000" w:sz="4" w:space="0"/>
              <w:left w:val="single" w:color="000000" w:sz="4" w:space="0"/>
              <w:bottom w:val="single" w:color="000000" w:sz="12" w:space="0"/>
              <w:right w:val="single" w:color="000000" w:sz="4" w:space="0"/>
            </w:tcBorders>
            <w:noWrap w:val="0"/>
            <w:vAlign w:val="center"/>
          </w:tcPr>
          <w:p>
            <w:pPr>
              <w:jc w:val="left"/>
              <w:rPr>
                <w:rFonts w:hint="eastAsia" w:ascii="宋体" w:hAnsi="宋体" w:cs="宋体"/>
                <w:color w:val="000000"/>
                <w:sz w:val="18"/>
                <w:szCs w:val="18"/>
              </w:rPr>
            </w:pPr>
          </w:p>
        </w:tc>
        <w:tc>
          <w:tcPr>
            <w:tcW w:w="630" w:type="pct"/>
            <w:tcBorders>
              <w:top w:val="single" w:color="000000" w:sz="4" w:space="0"/>
              <w:left w:val="single" w:color="000000" w:sz="4" w:space="0"/>
              <w:bottom w:val="single" w:color="000000" w:sz="12"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w:t>
            </w:r>
          </w:p>
        </w:tc>
        <w:tc>
          <w:tcPr>
            <w:tcW w:w="1856" w:type="pct"/>
            <w:tcBorders>
              <w:top w:val="single" w:color="000000" w:sz="4" w:space="0"/>
              <w:left w:val="single" w:color="000000" w:sz="4" w:space="0"/>
              <w:bottom w:val="single" w:color="000000" w:sz="12" w:space="0"/>
              <w:right w:val="single" w:color="000000"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5000" w:type="pct"/>
            <w:gridSpan w:val="4"/>
            <w:tcBorders>
              <w:top w:val="single" w:color="000000" w:sz="12" w:space="0"/>
              <w:left w:val="nil"/>
              <w:bottom w:val="nil"/>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注明：与会各方各执一份。</w:t>
            </w:r>
          </w:p>
        </w:tc>
      </w:tr>
    </w:tbl>
    <w:p>
      <w:pPr>
        <w:widowControl/>
        <w:jc w:val="left"/>
        <w:textAlignment w:val="top"/>
        <w:rPr>
          <w:rFonts w:hint="eastAsia" w:ascii="宋体" w:hAnsi="宋体" w:cs="宋体"/>
          <w:b/>
          <w:bCs/>
          <w:color w:val="000000"/>
          <w:kern w:val="0"/>
          <w:sz w:val="18"/>
          <w:szCs w:val="18"/>
          <w:lang w:bidi="ar"/>
        </w:rPr>
        <w:sectPr>
          <w:pgSz w:w="11906" w:h="16838"/>
          <w:pgMar w:top="1440" w:right="1080" w:bottom="1440" w:left="108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919"/>
        <w:gridCol w:w="1851"/>
        <w:gridCol w:w="1462"/>
        <w:gridCol w:w="1602"/>
        <w:gridCol w:w="3128"/>
      </w:tblGrid>
      <w:tr>
        <w:tblPrEx>
          <w:tblCellMar>
            <w:top w:w="0" w:type="dxa"/>
            <w:left w:w="108" w:type="dxa"/>
            <w:bottom w:w="0" w:type="dxa"/>
            <w:right w:w="108" w:type="dxa"/>
          </w:tblCellMar>
        </w:tblPrEx>
        <w:trPr>
          <w:trHeight w:val="390" w:hRule="atLeast"/>
          <w:jc w:val="center"/>
        </w:trPr>
        <w:tc>
          <w:tcPr>
            <w:tcW w:w="5000" w:type="pct"/>
            <w:gridSpan w:val="5"/>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B-4.设计变更立项审批表</w:t>
            </w:r>
          </w:p>
        </w:tc>
      </w:tr>
      <w:tr>
        <w:tblPrEx>
          <w:tblCellMar>
            <w:top w:w="0" w:type="dxa"/>
            <w:left w:w="108" w:type="dxa"/>
            <w:bottom w:w="0" w:type="dxa"/>
            <w:right w:w="108" w:type="dxa"/>
          </w:tblCellMar>
        </w:tblPrEx>
        <w:trPr>
          <w:trHeight w:val="400" w:hRule="exact"/>
          <w:jc w:val="center"/>
        </w:trPr>
        <w:tc>
          <w:tcPr>
            <w:tcW w:w="963" w:type="pct"/>
            <w:tcBorders>
              <w:top w:val="nil"/>
              <w:left w:val="nil"/>
              <w:bottom w:val="nil"/>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929" w:type="pct"/>
            <w:tcBorders>
              <w:top w:val="nil"/>
              <w:left w:val="nil"/>
              <w:bottom w:val="nil"/>
              <w:right w:val="nil"/>
            </w:tcBorders>
            <w:noWrap/>
            <w:vAlign w:val="center"/>
          </w:tcPr>
          <w:p>
            <w:pPr>
              <w:widowControl/>
              <w:jc w:val="left"/>
              <w:textAlignment w:val="center"/>
              <w:rPr>
                <w:rFonts w:hint="eastAsia" w:ascii="宋体" w:hAnsi="宋体" w:cs="宋体"/>
                <w:b/>
                <w:bCs/>
                <w:color w:val="000000"/>
                <w:sz w:val="18"/>
                <w:szCs w:val="18"/>
              </w:rPr>
            </w:pPr>
          </w:p>
        </w:tc>
        <w:tc>
          <w:tcPr>
            <w:tcW w:w="733" w:type="pct"/>
            <w:tcBorders>
              <w:top w:val="nil"/>
              <w:left w:val="nil"/>
              <w:bottom w:val="nil"/>
              <w:right w:val="nil"/>
            </w:tcBorders>
            <w:noWrap/>
            <w:vAlign w:val="center"/>
          </w:tcPr>
          <w:p>
            <w:pPr>
              <w:widowControl/>
              <w:jc w:val="left"/>
              <w:textAlignment w:val="center"/>
              <w:rPr>
                <w:rFonts w:hint="eastAsia" w:ascii="宋体" w:hAnsi="宋体" w:cs="宋体"/>
                <w:b/>
                <w:bCs/>
                <w:color w:val="000000"/>
                <w:sz w:val="18"/>
                <w:szCs w:val="18"/>
              </w:rPr>
            </w:pPr>
          </w:p>
        </w:tc>
        <w:tc>
          <w:tcPr>
            <w:tcW w:w="804" w:type="pct"/>
            <w:tcBorders>
              <w:top w:val="nil"/>
              <w:left w:val="nil"/>
              <w:bottom w:val="nil"/>
              <w:right w:val="nil"/>
            </w:tcBorders>
            <w:noWrap/>
            <w:vAlign w:val="center"/>
          </w:tcPr>
          <w:p>
            <w:pPr>
              <w:widowControl/>
              <w:jc w:val="left"/>
              <w:textAlignment w:val="center"/>
              <w:rPr>
                <w:rFonts w:hint="eastAsia" w:ascii="宋体" w:hAnsi="宋体" w:cs="宋体"/>
                <w:color w:val="000000"/>
                <w:sz w:val="18"/>
                <w:szCs w:val="18"/>
              </w:rPr>
            </w:pPr>
          </w:p>
        </w:tc>
        <w:tc>
          <w:tcPr>
            <w:tcW w:w="1568" w:type="pct"/>
            <w:tcBorders>
              <w:top w:val="nil"/>
              <w:left w:val="nil"/>
              <w:bottom w:val="nil"/>
              <w:right w:val="nil"/>
            </w:tcBorders>
            <w:noWrap/>
            <w:vAlign w:val="center"/>
          </w:tcPr>
          <w:p>
            <w:pPr>
              <w:widowControl/>
              <w:jc w:val="left"/>
              <w:textAlignment w:val="center"/>
              <w:rPr>
                <w:rFonts w:hint="eastAsia" w:ascii="宋体" w:hAnsi="宋体" w:cs="宋体"/>
                <w:b/>
                <w:bCs/>
                <w:color w:val="000000"/>
                <w:sz w:val="18"/>
                <w:szCs w:val="18"/>
              </w:rPr>
            </w:pPr>
            <w:r>
              <w:rPr>
                <w:rFonts w:hint="eastAsia" w:ascii="宋体" w:hAnsi="宋体" w:cs="宋体"/>
                <w:color w:val="000000"/>
                <w:kern w:val="0"/>
                <w:sz w:val="18"/>
                <w:szCs w:val="18"/>
                <w:lang w:bidi="ar"/>
              </w:rPr>
              <w:t>合同编号：</w:t>
            </w:r>
          </w:p>
        </w:tc>
      </w:tr>
      <w:tr>
        <w:trPr>
          <w:trHeight w:val="400" w:hRule="exact"/>
          <w:jc w:val="center"/>
        </w:trPr>
        <w:tc>
          <w:tcPr>
            <w:tcW w:w="963" w:type="pct"/>
            <w:tcBorders>
              <w:top w:val="nil"/>
              <w:left w:val="nil"/>
              <w:bottom w:val="single" w:color="auto" w:sz="12" w:space="0"/>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929" w:type="pct"/>
            <w:tcBorders>
              <w:top w:val="nil"/>
              <w:left w:val="nil"/>
              <w:bottom w:val="single" w:color="auto" w:sz="12" w:space="0"/>
              <w:right w:val="nil"/>
            </w:tcBorders>
            <w:noWrap/>
            <w:vAlign w:val="center"/>
          </w:tcPr>
          <w:p>
            <w:pPr>
              <w:widowControl/>
              <w:jc w:val="left"/>
              <w:textAlignment w:val="center"/>
              <w:rPr>
                <w:rFonts w:hint="eastAsia" w:ascii="宋体" w:hAnsi="宋体" w:cs="宋体"/>
                <w:color w:val="000000"/>
                <w:sz w:val="18"/>
                <w:szCs w:val="18"/>
              </w:rPr>
            </w:pPr>
          </w:p>
        </w:tc>
        <w:tc>
          <w:tcPr>
            <w:tcW w:w="733" w:type="pct"/>
            <w:tcBorders>
              <w:top w:val="nil"/>
              <w:left w:val="nil"/>
              <w:bottom w:val="single" w:color="auto" w:sz="12" w:space="0"/>
              <w:right w:val="nil"/>
            </w:tcBorders>
            <w:noWrap/>
            <w:vAlign w:val="center"/>
          </w:tcPr>
          <w:p>
            <w:pPr>
              <w:widowControl/>
              <w:jc w:val="left"/>
              <w:textAlignment w:val="center"/>
              <w:rPr>
                <w:rFonts w:hint="eastAsia" w:ascii="宋体" w:hAnsi="宋体" w:cs="宋体"/>
                <w:color w:val="000000"/>
                <w:sz w:val="18"/>
                <w:szCs w:val="18"/>
              </w:rPr>
            </w:pPr>
          </w:p>
        </w:tc>
        <w:tc>
          <w:tcPr>
            <w:tcW w:w="804" w:type="pct"/>
            <w:tcBorders>
              <w:top w:val="nil"/>
              <w:left w:val="nil"/>
              <w:bottom w:val="single" w:color="auto" w:sz="12" w:space="0"/>
              <w:right w:val="nil"/>
            </w:tcBorders>
            <w:noWrap/>
            <w:vAlign w:val="center"/>
          </w:tcPr>
          <w:p>
            <w:pPr>
              <w:widowControl/>
              <w:jc w:val="left"/>
              <w:textAlignment w:val="center"/>
              <w:rPr>
                <w:rFonts w:hint="eastAsia" w:ascii="宋体" w:hAnsi="宋体" w:cs="宋体"/>
                <w:color w:val="000000"/>
                <w:sz w:val="18"/>
                <w:szCs w:val="18"/>
              </w:rPr>
            </w:pPr>
          </w:p>
        </w:tc>
        <w:tc>
          <w:tcPr>
            <w:tcW w:w="1568" w:type="pct"/>
            <w:tcBorders>
              <w:top w:val="nil"/>
              <w:left w:val="nil"/>
              <w:bottom w:val="single" w:color="auto" w:sz="12" w:space="0"/>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本表编号：</w:t>
            </w:r>
          </w:p>
        </w:tc>
      </w:tr>
      <w:tr>
        <w:tblPrEx>
          <w:tblCellMar>
            <w:top w:w="0" w:type="dxa"/>
            <w:left w:w="108" w:type="dxa"/>
            <w:bottom w:w="0" w:type="dxa"/>
            <w:right w:w="108" w:type="dxa"/>
          </w:tblCellMar>
        </w:tblPrEx>
        <w:trPr>
          <w:trHeight w:val="400" w:hRule="exact"/>
          <w:jc w:val="center"/>
        </w:trPr>
        <w:tc>
          <w:tcPr>
            <w:tcW w:w="963" w:type="pct"/>
            <w:tcBorders>
              <w:top w:val="single" w:color="auto" w:sz="12" w:space="0"/>
              <w:left w:val="single" w:color="auto" w:sz="12" w:space="0"/>
              <w:bottom w:val="single" w:color="auto" w:sz="4" w:space="0"/>
              <w:right w:val="single" w:color="auto"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1663" w:type="pct"/>
            <w:gridSpan w:val="2"/>
            <w:tcBorders>
              <w:top w:val="single" w:color="auto" w:sz="12" w:space="0"/>
              <w:left w:val="single" w:color="auto" w:sz="4" w:space="0"/>
              <w:bottom w:val="single" w:color="auto" w:sz="4" w:space="0"/>
              <w:right w:val="single" w:color="auto" w:sz="4" w:space="0"/>
            </w:tcBorders>
            <w:noWrap/>
            <w:vAlign w:val="center"/>
          </w:tcPr>
          <w:p>
            <w:pPr>
              <w:jc w:val="left"/>
              <w:rPr>
                <w:rFonts w:hint="eastAsia" w:ascii="宋体" w:hAnsi="宋体" w:cs="宋体"/>
                <w:color w:val="000000"/>
                <w:sz w:val="18"/>
                <w:szCs w:val="18"/>
              </w:rPr>
            </w:pPr>
          </w:p>
        </w:tc>
        <w:tc>
          <w:tcPr>
            <w:tcW w:w="804" w:type="pct"/>
            <w:tcBorders>
              <w:top w:val="single" w:color="auto" w:sz="12"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变更提出日期：</w:t>
            </w:r>
          </w:p>
        </w:tc>
        <w:tc>
          <w:tcPr>
            <w:tcW w:w="1568" w:type="pct"/>
            <w:tcBorders>
              <w:top w:val="single" w:color="auto" w:sz="12" w:space="0"/>
              <w:left w:val="single" w:color="auto" w:sz="4" w:space="0"/>
              <w:bottom w:val="single" w:color="auto" w:sz="4" w:space="0"/>
              <w:right w:val="single" w:color="auto"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963" w:type="pct"/>
            <w:tcBorders>
              <w:top w:val="single" w:color="auto" w:sz="4" w:space="0"/>
              <w:left w:val="single" w:color="auto" w:sz="12"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变更名称：</w:t>
            </w:r>
          </w:p>
        </w:tc>
        <w:tc>
          <w:tcPr>
            <w:tcW w:w="4036" w:type="pct"/>
            <w:gridSpan w:val="4"/>
            <w:tcBorders>
              <w:top w:val="single" w:color="auto" w:sz="4" w:space="0"/>
              <w:left w:val="single" w:color="auto" w:sz="4" w:space="0"/>
              <w:bottom w:val="single" w:color="auto" w:sz="4" w:space="0"/>
              <w:right w:val="single" w:color="auto" w:sz="12" w:space="0"/>
            </w:tcBorders>
            <w:noWrap w:val="0"/>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963" w:type="pct"/>
            <w:tcBorders>
              <w:top w:val="single" w:color="auto" w:sz="4" w:space="0"/>
              <w:left w:val="single" w:color="auto" w:sz="12" w:space="0"/>
              <w:bottom w:val="single" w:color="auto" w:sz="4" w:space="0"/>
              <w:right w:val="single" w:color="auto"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变更提出人：</w:t>
            </w:r>
          </w:p>
        </w:tc>
        <w:tc>
          <w:tcPr>
            <w:tcW w:w="1663" w:type="pct"/>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18"/>
                <w:szCs w:val="18"/>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变更性质：</w:t>
            </w:r>
          </w:p>
        </w:tc>
        <w:tc>
          <w:tcPr>
            <w:tcW w:w="1568" w:type="pct"/>
            <w:tcBorders>
              <w:top w:val="single" w:color="auto" w:sz="4" w:space="0"/>
              <w:left w:val="single" w:color="auto" w:sz="4" w:space="0"/>
              <w:bottom w:val="single" w:color="auto" w:sz="4" w:space="0"/>
              <w:right w:val="single" w:color="auto" w:sz="12" w:space="0"/>
            </w:tcBorders>
            <w:noWrap w:val="0"/>
            <w:vAlign w:val="center"/>
          </w:tcPr>
          <w:p>
            <w:pPr>
              <w:jc w:val="left"/>
              <w:rPr>
                <w:rFonts w:hint="eastAsia" w:ascii="宋体" w:hAnsi="宋体" w:cs="宋体"/>
                <w:color w:val="000000"/>
                <w:sz w:val="18"/>
                <w:szCs w:val="18"/>
              </w:rPr>
            </w:pPr>
          </w:p>
        </w:tc>
      </w:tr>
      <w:tr>
        <w:trPr>
          <w:trHeight w:val="400" w:hRule="exact"/>
          <w:jc w:val="center"/>
        </w:trPr>
        <w:tc>
          <w:tcPr>
            <w:tcW w:w="963" w:type="pct"/>
            <w:tcBorders>
              <w:top w:val="single" w:color="auto" w:sz="4" w:space="0"/>
              <w:left w:val="single" w:color="auto" w:sz="12"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是否为抢险工程：</w:t>
            </w:r>
          </w:p>
        </w:tc>
        <w:tc>
          <w:tcPr>
            <w:tcW w:w="1663"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cs="宋体"/>
                <w:color w:val="000000"/>
                <w:sz w:val="18"/>
                <w:szCs w:val="18"/>
              </w:rPr>
            </w:pPr>
          </w:p>
        </w:tc>
        <w:tc>
          <w:tcPr>
            <w:tcW w:w="80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变更预估金额：</w:t>
            </w:r>
          </w:p>
        </w:tc>
        <w:tc>
          <w:tcPr>
            <w:tcW w:w="1568" w:type="pct"/>
            <w:tcBorders>
              <w:top w:val="single" w:color="auto" w:sz="4" w:space="0"/>
              <w:left w:val="single" w:color="auto" w:sz="4" w:space="0"/>
              <w:bottom w:val="single" w:color="auto" w:sz="4" w:space="0"/>
              <w:right w:val="single" w:color="auto" w:sz="12" w:space="0"/>
            </w:tcBorders>
            <w:noWrap/>
            <w:vAlign w:val="center"/>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2041" w:hRule="exact"/>
          <w:jc w:val="center"/>
        </w:trPr>
        <w:tc>
          <w:tcPr>
            <w:tcW w:w="963" w:type="pct"/>
            <w:tcBorders>
              <w:top w:val="single" w:color="auto" w:sz="4" w:space="0"/>
              <w:left w:val="single" w:color="auto" w:sz="12"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设计变更原因：</w:t>
            </w:r>
          </w:p>
        </w:tc>
        <w:tc>
          <w:tcPr>
            <w:tcW w:w="4036" w:type="pct"/>
            <w:gridSpan w:val="4"/>
            <w:tcBorders>
              <w:top w:val="single" w:color="auto" w:sz="4" w:space="0"/>
              <w:left w:val="single" w:color="auto" w:sz="4" w:space="0"/>
              <w:bottom w:val="single" w:color="auto" w:sz="4" w:space="0"/>
              <w:right w:val="single" w:color="auto" w:sz="12" w:space="0"/>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本次设计变更原因：</w:t>
            </w:r>
          </w:p>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□原设计错误、遗漏                □与原设计地勘不符          □优化原设计</w:t>
            </w:r>
          </w:p>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□技术标准、规范发生变化          □修改工艺技术              □合理化建议</w:t>
            </w:r>
          </w:p>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□改变使用功能                    □增减工程量                □工期调整</w:t>
            </w:r>
          </w:p>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□地方政府或有关部门要求          □地质、气象等灾害          □其它</w:t>
            </w:r>
          </w:p>
        </w:tc>
      </w:tr>
      <w:tr>
        <w:tblPrEx>
          <w:tblCellMar>
            <w:top w:w="0" w:type="dxa"/>
            <w:left w:w="108" w:type="dxa"/>
            <w:bottom w:w="0" w:type="dxa"/>
            <w:right w:w="108" w:type="dxa"/>
          </w:tblCellMar>
        </w:tblPrEx>
        <w:trPr>
          <w:trHeight w:val="1502" w:hRule="atLeast"/>
          <w:jc w:val="center"/>
        </w:trPr>
        <w:tc>
          <w:tcPr>
            <w:tcW w:w="963" w:type="pct"/>
            <w:tcBorders>
              <w:top w:val="single" w:color="auto" w:sz="4" w:space="0"/>
              <w:left w:val="single" w:color="auto" w:sz="12"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原设计概况：</w:t>
            </w:r>
          </w:p>
        </w:tc>
        <w:tc>
          <w:tcPr>
            <w:tcW w:w="4036" w:type="pct"/>
            <w:gridSpan w:val="4"/>
            <w:tcBorders>
              <w:top w:val="single" w:color="auto" w:sz="4" w:space="0"/>
              <w:left w:val="single" w:color="auto" w:sz="4" w:space="0"/>
              <w:bottom w:val="single" w:color="auto" w:sz="4" w:space="0"/>
              <w:right w:val="single" w:color="auto" w:sz="12" w:space="0"/>
            </w:tcBorders>
            <w:noWrap w:val="0"/>
            <w:vAlign w:val="top"/>
          </w:tcPr>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1452" w:hRule="atLeast"/>
          <w:jc w:val="center"/>
        </w:trPr>
        <w:tc>
          <w:tcPr>
            <w:tcW w:w="963" w:type="pct"/>
            <w:tcBorders>
              <w:top w:val="single" w:color="auto" w:sz="4" w:space="0"/>
              <w:left w:val="single" w:color="auto" w:sz="12"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设计变更主要内容：</w:t>
            </w:r>
          </w:p>
        </w:tc>
        <w:tc>
          <w:tcPr>
            <w:tcW w:w="4036" w:type="pct"/>
            <w:gridSpan w:val="4"/>
            <w:tcBorders>
              <w:top w:val="single" w:color="auto" w:sz="4" w:space="0"/>
              <w:left w:val="single" w:color="auto" w:sz="4" w:space="0"/>
              <w:bottom w:val="single" w:color="auto" w:sz="4" w:space="0"/>
              <w:right w:val="single" w:color="auto" w:sz="12" w:space="0"/>
            </w:tcBorders>
            <w:noWrap w:val="0"/>
            <w:vAlign w:val="top"/>
          </w:tcPr>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1492" w:hRule="atLeast"/>
          <w:jc w:val="center"/>
        </w:trPr>
        <w:tc>
          <w:tcPr>
            <w:tcW w:w="963" w:type="pct"/>
            <w:tcBorders>
              <w:top w:val="single" w:color="auto" w:sz="4" w:space="0"/>
              <w:left w:val="single" w:color="auto" w:sz="12"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变更立项申请的调查核实、合理性及技术经济论证比较情况简述：</w:t>
            </w:r>
          </w:p>
        </w:tc>
        <w:tc>
          <w:tcPr>
            <w:tcW w:w="4036" w:type="pct"/>
            <w:gridSpan w:val="4"/>
            <w:tcBorders>
              <w:top w:val="single" w:color="auto" w:sz="4" w:space="0"/>
              <w:left w:val="single" w:color="auto" w:sz="4" w:space="0"/>
              <w:bottom w:val="single" w:color="auto" w:sz="4" w:space="0"/>
              <w:right w:val="single" w:color="auto" w:sz="12" w:space="0"/>
            </w:tcBorders>
            <w:noWrap w:val="0"/>
            <w:vAlign w:val="top"/>
          </w:tcPr>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1053" w:hRule="atLeast"/>
          <w:jc w:val="center"/>
        </w:trPr>
        <w:tc>
          <w:tcPr>
            <w:tcW w:w="963" w:type="pct"/>
            <w:tcBorders>
              <w:top w:val="single" w:color="auto" w:sz="4" w:space="0"/>
              <w:left w:val="single" w:color="auto" w:sz="12"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承包人意见：</w:t>
            </w:r>
          </w:p>
        </w:tc>
        <w:tc>
          <w:tcPr>
            <w:tcW w:w="4036" w:type="pct"/>
            <w:gridSpan w:val="4"/>
            <w:tcBorders>
              <w:top w:val="single" w:color="auto" w:sz="4" w:space="0"/>
              <w:left w:val="single" w:color="auto" w:sz="4" w:space="0"/>
              <w:bottom w:val="single" w:color="auto" w:sz="4" w:space="0"/>
              <w:right w:val="single" w:color="auto" w:sz="12" w:space="0"/>
            </w:tcBorders>
            <w:noWrap w:val="0"/>
            <w:vAlign w:val="center"/>
          </w:tcPr>
          <w:p>
            <w:pPr>
              <w:widowControl/>
              <w:jc w:val="center"/>
              <w:textAlignment w:val="center"/>
              <w:rPr>
                <w:rFonts w:hint="eastAsia" w:ascii="宋体" w:hAnsi="宋体" w:cs="宋体"/>
                <w:color w:val="000000"/>
                <w:kern w:val="0"/>
                <w:sz w:val="18"/>
                <w:szCs w:val="18"/>
                <w:lang w:bidi="ar"/>
              </w:rPr>
            </w:pPr>
          </w:p>
          <w:p>
            <w:pPr>
              <w:widowControl/>
              <w:textAlignment w:val="center"/>
              <w:rPr>
                <w:rFonts w:hint="eastAsia" w:ascii="宋体" w:hAnsi="宋体" w:cs="宋体"/>
                <w:color w:val="000000"/>
                <w:kern w:val="0"/>
                <w:sz w:val="18"/>
                <w:szCs w:val="18"/>
                <w:lang w:bidi="ar"/>
              </w:rPr>
            </w:pPr>
          </w:p>
          <w:p>
            <w:pPr>
              <w:widowControl/>
              <w:ind w:firstLine="2520" w:firstLineChars="14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签字：         日期：</w:t>
            </w:r>
          </w:p>
        </w:tc>
      </w:tr>
      <w:tr>
        <w:tblPrEx>
          <w:tblCellMar>
            <w:top w:w="0" w:type="dxa"/>
            <w:left w:w="108" w:type="dxa"/>
            <w:bottom w:w="0" w:type="dxa"/>
            <w:right w:w="108" w:type="dxa"/>
          </w:tblCellMar>
        </w:tblPrEx>
        <w:trPr>
          <w:trHeight w:val="978" w:hRule="atLeast"/>
          <w:jc w:val="center"/>
        </w:trPr>
        <w:tc>
          <w:tcPr>
            <w:tcW w:w="963" w:type="pct"/>
            <w:tcBorders>
              <w:top w:val="single" w:color="auto" w:sz="4" w:space="0"/>
              <w:left w:val="single" w:color="auto" w:sz="12"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监理单位意见：</w:t>
            </w:r>
          </w:p>
        </w:tc>
        <w:tc>
          <w:tcPr>
            <w:tcW w:w="4036" w:type="pct"/>
            <w:gridSpan w:val="4"/>
            <w:tcBorders>
              <w:top w:val="single" w:color="auto" w:sz="4" w:space="0"/>
              <w:left w:val="single" w:color="auto" w:sz="4" w:space="0"/>
              <w:bottom w:val="single" w:color="auto" w:sz="4" w:space="0"/>
              <w:right w:val="single" w:color="auto" w:sz="12" w:space="0"/>
            </w:tcBorders>
            <w:noWrap w:val="0"/>
            <w:vAlign w:val="center"/>
          </w:tcPr>
          <w:p>
            <w:pPr>
              <w:widowControl/>
              <w:jc w:val="center"/>
              <w:textAlignment w:val="center"/>
              <w:rPr>
                <w:rFonts w:hint="eastAsia" w:ascii="宋体" w:hAnsi="宋体" w:cs="宋体"/>
                <w:color w:val="000000"/>
                <w:kern w:val="0"/>
                <w:sz w:val="18"/>
                <w:szCs w:val="18"/>
                <w:lang w:bidi="ar"/>
              </w:rPr>
            </w:pPr>
          </w:p>
          <w:p>
            <w:pPr>
              <w:widowControl/>
              <w:textAlignment w:val="center"/>
              <w:rPr>
                <w:rFonts w:hint="eastAsia" w:ascii="宋体" w:hAnsi="宋体" w:cs="宋体"/>
                <w:color w:val="000000"/>
                <w:kern w:val="0"/>
                <w:sz w:val="18"/>
                <w:szCs w:val="18"/>
                <w:lang w:bidi="ar"/>
              </w:rPr>
            </w:pPr>
          </w:p>
          <w:p>
            <w:pPr>
              <w:widowControl/>
              <w:ind w:firstLine="2520" w:firstLineChars="14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签字：         日期：</w:t>
            </w:r>
          </w:p>
        </w:tc>
      </w:tr>
      <w:tr>
        <w:tblPrEx>
          <w:tblCellMar>
            <w:top w:w="0" w:type="dxa"/>
            <w:left w:w="108" w:type="dxa"/>
            <w:bottom w:w="0" w:type="dxa"/>
            <w:right w:w="108" w:type="dxa"/>
          </w:tblCellMar>
        </w:tblPrEx>
        <w:trPr>
          <w:trHeight w:val="991" w:hRule="atLeast"/>
          <w:jc w:val="center"/>
        </w:trPr>
        <w:tc>
          <w:tcPr>
            <w:tcW w:w="963" w:type="pct"/>
            <w:tcBorders>
              <w:top w:val="single" w:color="auto" w:sz="4" w:space="0"/>
              <w:left w:val="single" w:color="auto" w:sz="12"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设计单位意见：</w:t>
            </w:r>
          </w:p>
        </w:tc>
        <w:tc>
          <w:tcPr>
            <w:tcW w:w="4036" w:type="pct"/>
            <w:gridSpan w:val="4"/>
            <w:tcBorders>
              <w:top w:val="single" w:color="auto" w:sz="4" w:space="0"/>
              <w:left w:val="single" w:color="auto" w:sz="4" w:space="0"/>
              <w:bottom w:val="single" w:color="auto" w:sz="4" w:space="0"/>
              <w:right w:val="single" w:color="auto" w:sz="12" w:space="0"/>
            </w:tcBorders>
            <w:noWrap/>
            <w:vAlign w:val="center"/>
          </w:tcPr>
          <w:p>
            <w:pPr>
              <w:jc w:val="center"/>
              <w:rPr>
                <w:rFonts w:hint="eastAsia" w:ascii="宋体" w:hAnsi="宋体" w:cs="宋体"/>
                <w:color w:val="000000"/>
                <w:kern w:val="0"/>
                <w:sz w:val="18"/>
                <w:szCs w:val="18"/>
                <w:lang w:bidi="ar"/>
              </w:rPr>
            </w:pPr>
          </w:p>
          <w:p>
            <w:pPr>
              <w:jc w:val="center"/>
              <w:rPr>
                <w:rFonts w:hint="eastAsia" w:ascii="宋体" w:hAnsi="宋体" w:cs="宋体"/>
                <w:color w:val="000000"/>
                <w:kern w:val="0"/>
                <w:sz w:val="18"/>
                <w:szCs w:val="18"/>
                <w:lang w:bidi="ar"/>
              </w:rPr>
            </w:pPr>
          </w:p>
          <w:p>
            <w:pPr>
              <w:ind w:firstLine="2520" w:firstLineChars="1400"/>
              <w:rPr>
                <w:rFonts w:hint="eastAsia" w:ascii="宋体" w:hAnsi="宋体" w:cs="宋体"/>
                <w:color w:val="000000"/>
                <w:sz w:val="18"/>
                <w:szCs w:val="18"/>
              </w:rPr>
            </w:pPr>
            <w:r>
              <w:rPr>
                <w:rFonts w:hint="eastAsia" w:ascii="宋体" w:hAnsi="宋体" w:cs="宋体"/>
                <w:color w:val="000000"/>
                <w:kern w:val="0"/>
                <w:sz w:val="18"/>
                <w:szCs w:val="18"/>
                <w:lang w:bidi="ar"/>
              </w:rPr>
              <w:t>签字：         日期：</w:t>
            </w:r>
          </w:p>
        </w:tc>
      </w:tr>
      <w:tr>
        <w:tblPrEx>
          <w:tblCellMar>
            <w:top w:w="0" w:type="dxa"/>
            <w:left w:w="108" w:type="dxa"/>
            <w:bottom w:w="0" w:type="dxa"/>
            <w:right w:w="108" w:type="dxa"/>
          </w:tblCellMar>
        </w:tblPrEx>
        <w:trPr>
          <w:trHeight w:val="986" w:hRule="atLeast"/>
          <w:jc w:val="center"/>
        </w:trPr>
        <w:tc>
          <w:tcPr>
            <w:tcW w:w="963" w:type="pct"/>
            <w:tcBorders>
              <w:top w:val="single" w:color="auto" w:sz="4" w:space="0"/>
              <w:left w:val="single" w:color="auto" w:sz="12"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建设单位意见：</w:t>
            </w:r>
          </w:p>
        </w:tc>
        <w:tc>
          <w:tcPr>
            <w:tcW w:w="4036" w:type="pct"/>
            <w:gridSpan w:val="4"/>
            <w:tcBorders>
              <w:top w:val="single" w:color="auto" w:sz="4" w:space="0"/>
              <w:left w:val="single" w:color="auto" w:sz="4" w:space="0"/>
              <w:bottom w:val="single" w:color="auto" w:sz="12" w:space="0"/>
              <w:right w:val="single" w:color="auto" w:sz="12" w:space="0"/>
            </w:tcBorders>
            <w:noWrap w:val="0"/>
            <w:vAlign w:val="center"/>
          </w:tcPr>
          <w:p>
            <w:pPr>
              <w:ind w:firstLine="2520" w:firstLineChars="1400"/>
              <w:rPr>
                <w:rFonts w:hint="eastAsia" w:ascii="宋体" w:hAnsi="宋体" w:cs="宋体"/>
                <w:color w:val="000000"/>
                <w:kern w:val="0"/>
                <w:sz w:val="18"/>
                <w:szCs w:val="18"/>
                <w:lang w:bidi="ar"/>
              </w:rPr>
            </w:pPr>
          </w:p>
          <w:p>
            <w:pPr>
              <w:ind w:firstLine="2520" w:firstLineChars="1400"/>
              <w:rPr>
                <w:rFonts w:hint="eastAsia" w:ascii="宋体" w:hAnsi="宋体" w:cs="宋体"/>
                <w:color w:val="000000"/>
                <w:kern w:val="0"/>
                <w:sz w:val="18"/>
                <w:szCs w:val="18"/>
                <w:lang w:bidi="ar"/>
              </w:rPr>
            </w:pPr>
          </w:p>
          <w:p>
            <w:pPr>
              <w:ind w:firstLine="2520" w:firstLineChars="1400"/>
              <w:rPr>
                <w:rFonts w:hint="eastAsia" w:ascii="宋体" w:hAnsi="宋体" w:cs="宋体"/>
                <w:color w:val="000000"/>
                <w:sz w:val="18"/>
                <w:szCs w:val="18"/>
              </w:rPr>
            </w:pPr>
            <w:r>
              <w:rPr>
                <w:rFonts w:hint="eastAsia" w:ascii="宋体" w:hAnsi="宋体" w:cs="宋体"/>
                <w:color w:val="000000"/>
                <w:kern w:val="0"/>
                <w:sz w:val="18"/>
                <w:szCs w:val="18"/>
                <w:lang w:bidi="ar"/>
              </w:rPr>
              <w:t>签字：         日期：</w:t>
            </w:r>
          </w:p>
        </w:tc>
      </w:tr>
      <w:tr>
        <w:tblPrEx>
          <w:tblCellMar>
            <w:top w:w="0" w:type="dxa"/>
            <w:left w:w="108" w:type="dxa"/>
            <w:bottom w:w="0" w:type="dxa"/>
            <w:right w:w="108" w:type="dxa"/>
          </w:tblCellMar>
        </w:tblPrEx>
        <w:trPr>
          <w:trHeight w:val="400" w:hRule="exact"/>
          <w:jc w:val="center"/>
        </w:trPr>
        <w:tc>
          <w:tcPr>
            <w:tcW w:w="5000" w:type="pct"/>
            <w:gridSpan w:val="5"/>
            <w:tcBorders>
              <w:top w:val="single" w:color="auto" w:sz="12" w:space="0"/>
              <w:left w:val="nil"/>
              <w:bottom w:val="nil"/>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注：本表一式四份，各单位执一份。</w:t>
            </w:r>
          </w:p>
        </w:tc>
      </w:tr>
    </w:tbl>
    <w:p>
      <w:pPr>
        <w:rPr>
          <w:rFonts w:hint="eastAsia" w:ascii="宋体" w:hAnsi="宋体" w:cs="宋体"/>
          <w:sz w:val="18"/>
          <w:szCs w:val="18"/>
        </w:rPr>
        <w:sectPr>
          <w:pgSz w:w="11906" w:h="16838"/>
          <w:pgMar w:top="1440" w:right="1080" w:bottom="1440" w:left="108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607"/>
        <w:gridCol w:w="726"/>
        <w:gridCol w:w="743"/>
        <w:gridCol w:w="836"/>
        <w:gridCol w:w="890"/>
        <w:gridCol w:w="816"/>
        <w:gridCol w:w="105"/>
        <w:gridCol w:w="712"/>
        <w:gridCol w:w="819"/>
        <w:gridCol w:w="816"/>
        <w:gridCol w:w="816"/>
        <w:gridCol w:w="819"/>
        <w:gridCol w:w="743"/>
        <w:gridCol w:w="899"/>
        <w:gridCol w:w="816"/>
        <w:gridCol w:w="816"/>
        <w:gridCol w:w="822"/>
        <w:gridCol w:w="703"/>
        <w:gridCol w:w="670"/>
      </w:tblGrid>
      <w:tr>
        <w:tblPrEx>
          <w:tblCellMar>
            <w:top w:w="0" w:type="dxa"/>
            <w:left w:w="108" w:type="dxa"/>
            <w:bottom w:w="0" w:type="dxa"/>
            <w:right w:w="108" w:type="dxa"/>
          </w:tblCellMar>
        </w:tblPrEx>
        <w:trPr>
          <w:trHeight w:val="393" w:hRule="atLeast"/>
          <w:jc w:val="center"/>
        </w:trPr>
        <w:tc>
          <w:tcPr>
            <w:tcW w:w="5000" w:type="pct"/>
            <w:gridSpan w:val="19"/>
            <w:tcBorders>
              <w:top w:val="nil"/>
              <w:left w:val="nil"/>
              <w:bottom w:val="single" w:color="000000" w:sz="12" w:space="0"/>
              <w:right w:val="nil"/>
            </w:tcBorders>
            <w:noWrap w:val="0"/>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B-5.工程变更前期台账</w:t>
            </w:r>
          </w:p>
        </w:tc>
      </w:tr>
      <w:tr>
        <w:tblPrEx>
          <w:tblCellMar>
            <w:top w:w="0" w:type="dxa"/>
            <w:left w:w="108" w:type="dxa"/>
            <w:bottom w:w="0" w:type="dxa"/>
            <w:right w:w="108" w:type="dxa"/>
          </w:tblCellMar>
        </w:tblPrEx>
        <w:trPr>
          <w:trHeight w:val="400" w:hRule="atLeast"/>
          <w:jc w:val="center"/>
        </w:trPr>
        <w:tc>
          <w:tcPr>
            <w:tcW w:w="1341" w:type="pct"/>
            <w:gridSpan w:val="5"/>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变更意向书</w:t>
            </w:r>
          </w:p>
        </w:tc>
        <w:tc>
          <w:tcPr>
            <w:tcW w:w="865" w:type="pct"/>
            <w:gridSpan w:val="4"/>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形成一次会议纪要</w:t>
            </w:r>
          </w:p>
        </w:tc>
        <w:tc>
          <w:tcPr>
            <w:tcW w:w="865" w:type="pct"/>
            <w:gridSpan w:val="3"/>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设计更改通知单（如有）</w:t>
            </w:r>
          </w:p>
        </w:tc>
        <w:tc>
          <w:tcPr>
            <w:tcW w:w="576" w:type="pct"/>
            <w:gridSpan w:val="2"/>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变更实施情况</w:t>
            </w:r>
          </w:p>
        </w:tc>
        <w:tc>
          <w:tcPr>
            <w:tcW w:w="866" w:type="pct"/>
            <w:gridSpan w:val="3"/>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形成二次会议纪要</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（监理组织现场核量）</w:t>
            </w:r>
          </w:p>
        </w:tc>
        <w:tc>
          <w:tcPr>
            <w:tcW w:w="484" w:type="pct"/>
            <w:gridSpan w:val="2"/>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正式申报变更</w:t>
            </w:r>
          </w:p>
        </w:tc>
      </w:tr>
      <w:tr>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提出</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25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提出</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时间</w:t>
            </w:r>
          </w:p>
        </w:tc>
        <w:tc>
          <w:tcPr>
            <w:tcW w:w="26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内容</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概况</w:t>
            </w:r>
          </w:p>
        </w:tc>
        <w:tc>
          <w:tcPr>
            <w:tcW w:w="29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变更估价（元）</w:t>
            </w:r>
          </w:p>
        </w:tc>
        <w:tc>
          <w:tcPr>
            <w:tcW w:w="31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总监办初审意</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见</w:t>
            </w:r>
          </w:p>
        </w:tc>
        <w:tc>
          <w:tcPr>
            <w:tcW w:w="28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会议纪要形成时间</w:t>
            </w:r>
          </w:p>
        </w:tc>
        <w:tc>
          <w:tcPr>
            <w:tcW w:w="288"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会议纪要编号</w:t>
            </w:r>
          </w:p>
        </w:tc>
        <w:tc>
          <w:tcPr>
            <w:tcW w:w="28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会议纪要内容概况</w:t>
            </w:r>
          </w:p>
        </w:tc>
        <w:tc>
          <w:tcPr>
            <w:tcW w:w="28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通知单编号</w:t>
            </w:r>
          </w:p>
        </w:tc>
        <w:tc>
          <w:tcPr>
            <w:tcW w:w="28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通知单时间</w:t>
            </w:r>
          </w:p>
        </w:tc>
        <w:tc>
          <w:tcPr>
            <w:tcW w:w="28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通知单附图图</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w:t>
            </w:r>
          </w:p>
        </w:tc>
        <w:tc>
          <w:tcPr>
            <w:tcW w:w="2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开始实施时间</w:t>
            </w:r>
          </w:p>
        </w:tc>
        <w:tc>
          <w:tcPr>
            <w:tcW w:w="31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结束实施时间</w:t>
            </w:r>
          </w:p>
        </w:tc>
        <w:tc>
          <w:tcPr>
            <w:tcW w:w="28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会议纪要形成时间</w:t>
            </w:r>
          </w:p>
        </w:tc>
        <w:tc>
          <w:tcPr>
            <w:tcW w:w="28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会议纪要编号</w:t>
            </w:r>
          </w:p>
        </w:tc>
        <w:tc>
          <w:tcPr>
            <w:tcW w:w="28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会议纪要内容概况</w:t>
            </w:r>
          </w:p>
        </w:tc>
        <w:tc>
          <w:tcPr>
            <w:tcW w:w="24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是否</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申报</w:t>
            </w:r>
          </w:p>
        </w:tc>
        <w:tc>
          <w:tcPr>
            <w:tcW w:w="236" w:type="pct"/>
            <w:tcBorders>
              <w:top w:val="single" w:color="000000" w:sz="4" w:space="0"/>
              <w:left w:val="single" w:color="000000" w:sz="4" w:space="0"/>
              <w:bottom w:val="single" w:color="000000" w:sz="4" w:space="0"/>
              <w:right w:val="single" w:color="000000" w:sz="12" w:space="0"/>
            </w:tcBorders>
            <w:noWrap w:val="0"/>
            <w:vAlign w:val="top"/>
          </w:tcPr>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申报</w:t>
            </w:r>
          </w:p>
          <w:p>
            <w:pPr>
              <w:keepNext w:val="0"/>
              <w:keepLines w:val="0"/>
              <w:pageBreakBefore w:val="0"/>
              <w:widowControl/>
              <w:kinsoku/>
              <w:wordWrap/>
              <w:overflowPunct/>
              <w:topLinePunct w:val="0"/>
              <w:autoSpaceDE/>
              <w:autoSpaceDN/>
              <w:bidi w:val="0"/>
              <w:adjustRightInd w:val="0"/>
              <w:snapToGrid/>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时间</w:t>
            </w: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4" w:type="pct"/>
            <w:tcBorders>
              <w:top w:val="single" w:color="000000" w:sz="4" w:space="0"/>
              <w:left w:val="single" w:color="000000" w:sz="12"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56"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95"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312"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88" w:type="pct"/>
            <w:gridSpan w:val="2"/>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59"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317"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8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36" w:type="pct"/>
            <w:tcBorders>
              <w:top w:val="single" w:color="000000" w:sz="4" w:space="0"/>
              <w:left w:val="single" w:color="000000" w:sz="4" w:space="0"/>
              <w:bottom w:val="single" w:color="000000" w:sz="12"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66" w:type="pct"/>
            <w:gridSpan w:val="7"/>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65" w:type="pct"/>
            <w:gridSpan w:val="6"/>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67" w:type="pct"/>
            <w:gridSpan w:val="6"/>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rPr>
          <w:rFonts w:hint="eastAsia" w:ascii="宋体" w:hAnsi="宋体" w:cs="宋体"/>
          <w:sz w:val="18"/>
          <w:szCs w:val="18"/>
        </w:rPr>
        <w:sectPr>
          <w:pgSz w:w="16838" w:h="11906" w:orient="landscape"/>
          <w:pgMar w:top="1080" w:right="1440" w:bottom="1080" w:left="144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869"/>
        <w:gridCol w:w="2996"/>
        <w:gridCol w:w="1792"/>
        <w:gridCol w:w="3265"/>
      </w:tblGrid>
      <w:tr>
        <w:tblPrEx>
          <w:tblCellMar>
            <w:top w:w="0" w:type="dxa"/>
            <w:left w:w="108" w:type="dxa"/>
            <w:bottom w:w="0" w:type="dxa"/>
            <w:right w:w="108" w:type="dxa"/>
          </w:tblCellMar>
        </w:tblPrEx>
        <w:trPr>
          <w:trHeight w:val="420" w:hRule="atLeast"/>
          <w:jc w:val="center"/>
        </w:trPr>
        <w:tc>
          <w:tcPr>
            <w:tcW w:w="5000" w:type="pct"/>
            <w:gridSpan w:val="4"/>
            <w:tcBorders>
              <w:top w:val="nil"/>
              <w:left w:val="nil"/>
              <w:bottom w:val="nil"/>
              <w:right w:val="nil"/>
            </w:tcBorders>
            <w:noWrap w:val="0"/>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B-6.工程变更申请审批单</w:t>
            </w:r>
          </w:p>
        </w:tc>
      </w:tr>
      <w:tr>
        <w:tblPrEx>
          <w:tblCellMar>
            <w:top w:w="0" w:type="dxa"/>
            <w:left w:w="108" w:type="dxa"/>
            <w:bottom w:w="0" w:type="dxa"/>
            <w:right w:w="108" w:type="dxa"/>
          </w:tblCellMar>
        </w:tblPrEx>
        <w:trPr>
          <w:trHeight w:val="400" w:hRule="exact"/>
          <w:jc w:val="center"/>
        </w:trPr>
        <w:tc>
          <w:tcPr>
            <w:tcW w:w="2452" w:type="pct"/>
            <w:gridSpan w:val="2"/>
            <w:tcBorders>
              <w:top w:val="nil"/>
              <w:left w:val="nil"/>
              <w:bottom w:val="nil"/>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547" w:type="pct"/>
            <w:gridSpan w:val="2"/>
            <w:tcBorders>
              <w:top w:val="nil"/>
              <w:left w:val="nil"/>
              <w:bottom w:val="nil"/>
              <w:right w:val="nil"/>
            </w:tcBorders>
            <w:noWrap w:val="0"/>
            <w:vAlign w:val="center"/>
          </w:tcPr>
          <w:p>
            <w:pPr>
              <w:widowControl/>
              <w:ind w:firstLine="1620" w:firstLineChars="9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exact"/>
          <w:jc w:val="center"/>
        </w:trPr>
        <w:tc>
          <w:tcPr>
            <w:tcW w:w="2452" w:type="pct"/>
            <w:gridSpan w:val="2"/>
            <w:tcBorders>
              <w:top w:val="nil"/>
              <w:left w:val="nil"/>
              <w:bottom w:val="single" w:color="000000" w:sz="12" w:space="0"/>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547" w:type="pct"/>
            <w:gridSpan w:val="2"/>
            <w:tcBorders>
              <w:top w:val="nil"/>
              <w:left w:val="nil"/>
              <w:bottom w:val="single" w:color="000000" w:sz="12" w:space="0"/>
              <w:right w:val="nil"/>
            </w:tcBorders>
            <w:noWrap w:val="0"/>
            <w:vAlign w:val="center"/>
          </w:tcPr>
          <w:p>
            <w:pPr>
              <w:widowControl/>
              <w:ind w:firstLine="1620" w:firstLineChars="9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本表编号：</w:t>
            </w:r>
          </w:p>
        </w:tc>
      </w:tr>
      <w:tr>
        <w:tblPrEx>
          <w:tblCellMar>
            <w:top w:w="0" w:type="dxa"/>
            <w:left w:w="108" w:type="dxa"/>
            <w:bottom w:w="0" w:type="dxa"/>
            <w:right w:w="108" w:type="dxa"/>
          </w:tblCellMar>
        </w:tblPrEx>
        <w:trPr>
          <w:trHeight w:val="400" w:hRule="exact"/>
          <w:jc w:val="center"/>
        </w:trPr>
        <w:tc>
          <w:tcPr>
            <w:tcW w:w="942" w:type="pct"/>
            <w:tcBorders>
              <w:top w:val="single" w:color="000000" w:sz="12"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工程名称</w:t>
            </w:r>
          </w:p>
        </w:tc>
        <w:tc>
          <w:tcPr>
            <w:tcW w:w="1509"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903"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提出工程变更单位</w:t>
            </w:r>
          </w:p>
        </w:tc>
        <w:tc>
          <w:tcPr>
            <w:tcW w:w="1644" w:type="pct"/>
            <w:vMerge w:val="restar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942"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桩号</w:t>
            </w:r>
          </w:p>
        </w:tc>
        <w:tc>
          <w:tcPr>
            <w:tcW w:w="1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9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644" w:type="pct"/>
            <w:vMerge w:val="continue"/>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942"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原设计图名称</w:t>
            </w:r>
          </w:p>
        </w:tc>
        <w:tc>
          <w:tcPr>
            <w:tcW w:w="1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原设计图号</w:t>
            </w:r>
          </w:p>
        </w:tc>
        <w:tc>
          <w:tcPr>
            <w:tcW w:w="1644"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942"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变更设计图名称</w:t>
            </w:r>
          </w:p>
        </w:tc>
        <w:tc>
          <w:tcPr>
            <w:tcW w:w="1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变更设计图号</w:t>
            </w:r>
          </w:p>
        </w:tc>
        <w:tc>
          <w:tcPr>
            <w:tcW w:w="1644"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942"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变更类别</w:t>
            </w:r>
          </w:p>
        </w:tc>
        <w:tc>
          <w:tcPr>
            <w:tcW w:w="1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费用类别</w:t>
            </w:r>
          </w:p>
        </w:tc>
        <w:tc>
          <w:tcPr>
            <w:tcW w:w="1644"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942"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变更增减金额（元）</w:t>
            </w:r>
          </w:p>
        </w:tc>
        <w:tc>
          <w:tcPr>
            <w:tcW w:w="15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估计延长工期（天）</w:t>
            </w:r>
          </w:p>
        </w:tc>
        <w:tc>
          <w:tcPr>
            <w:tcW w:w="1644"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684" w:hRule="atLeast"/>
          <w:jc w:val="center"/>
        </w:trPr>
        <w:tc>
          <w:tcPr>
            <w:tcW w:w="942"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工程变更理由：</w:t>
            </w:r>
          </w:p>
        </w:tc>
        <w:tc>
          <w:tcPr>
            <w:tcW w:w="4057" w:type="pct"/>
            <w:gridSpan w:val="3"/>
            <w:tcBorders>
              <w:top w:val="single" w:color="000000" w:sz="4" w:space="0"/>
              <w:left w:val="single" w:color="000000" w:sz="4" w:space="0"/>
              <w:bottom w:val="single" w:color="000000" w:sz="4" w:space="0"/>
              <w:right w:val="single" w:color="000000" w:sz="12" w:space="0"/>
            </w:tcBorders>
            <w:noWrap w:val="0"/>
            <w:vAlign w:val="top"/>
          </w:tcPr>
          <w:p>
            <w:pPr>
              <w:widowControl/>
              <w:jc w:val="left"/>
              <w:textAlignment w:val="top"/>
              <w:rPr>
                <w:rFonts w:hint="eastAsia" w:ascii="宋体" w:hAnsi="宋体" w:cs="宋体"/>
                <w:color w:val="000000"/>
                <w:sz w:val="18"/>
                <w:szCs w:val="18"/>
              </w:rPr>
            </w:pPr>
          </w:p>
        </w:tc>
      </w:tr>
      <w:tr>
        <w:tblPrEx>
          <w:tblCellMar>
            <w:top w:w="0" w:type="dxa"/>
            <w:left w:w="108" w:type="dxa"/>
            <w:bottom w:w="0" w:type="dxa"/>
            <w:right w:w="108" w:type="dxa"/>
          </w:tblCellMar>
        </w:tblPrEx>
        <w:trPr>
          <w:trHeight w:val="1684" w:hRule="atLeast"/>
          <w:jc w:val="center"/>
        </w:trPr>
        <w:tc>
          <w:tcPr>
            <w:tcW w:w="942"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工程变更内容摘要（附件名称）：</w:t>
            </w:r>
          </w:p>
        </w:tc>
        <w:tc>
          <w:tcPr>
            <w:tcW w:w="4057" w:type="pct"/>
            <w:gridSpan w:val="3"/>
            <w:tcBorders>
              <w:top w:val="single" w:color="000000" w:sz="4" w:space="0"/>
              <w:left w:val="single" w:color="000000" w:sz="4" w:space="0"/>
              <w:bottom w:val="single" w:color="000000" w:sz="4" w:space="0"/>
              <w:right w:val="single" w:color="000000" w:sz="12" w:space="0"/>
            </w:tcBorders>
            <w:noWrap w:val="0"/>
            <w:vAlign w:val="top"/>
          </w:tcPr>
          <w:p>
            <w:pPr>
              <w:widowControl/>
              <w:jc w:val="left"/>
              <w:textAlignment w:val="top"/>
              <w:rPr>
                <w:rFonts w:hint="eastAsia" w:ascii="宋体" w:hAnsi="宋体" w:cs="宋体"/>
                <w:color w:val="000000"/>
                <w:sz w:val="18"/>
                <w:szCs w:val="18"/>
              </w:rPr>
            </w:pPr>
          </w:p>
        </w:tc>
      </w:tr>
      <w:tr>
        <w:tblPrEx>
          <w:tblCellMar>
            <w:top w:w="0" w:type="dxa"/>
            <w:left w:w="108" w:type="dxa"/>
            <w:bottom w:w="0" w:type="dxa"/>
            <w:right w:w="108" w:type="dxa"/>
          </w:tblCellMar>
        </w:tblPrEx>
        <w:trPr>
          <w:trHeight w:val="1689" w:hRule="atLeast"/>
          <w:jc w:val="center"/>
        </w:trPr>
        <w:tc>
          <w:tcPr>
            <w:tcW w:w="942"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4057" w:type="pct"/>
            <w:gridSpan w:val="3"/>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签字人：             日期：            </w:t>
            </w:r>
          </w:p>
        </w:tc>
      </w:tr>
      <w:tr>
        <w:tblPrEx>
          <w:tblCellMar>
            <w:top w:w="0" w:type="dxa"/>
            <w:left w:w="108" w:type="dxa"/>
            <w:bottom w:w="0" w:type="dxa"/>
            <w:right w:w="108" w:type="dxa"/>
          </w:tblCellMar>
        </w:tblPrEx>
        <w:trPr>
          <w:trHeight w:val="1824" w:hRule="atLeast"/>
          <w:jc w:val="center"/>
        </w:trPr>
        <w:tc>
          <w:tcPr>
            <w:tcW w:w="942"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4057" w:type="pct"/>
            <w:gridSpan w:val="3"/>
            <w:tcBorders>
              <w:top w:val="single" w:color="000000" w:sz="4" w:space="0"/>
              <w:left w:val="single" w:color="000000" w:sz="4" w:space="0"/>
              <w:bottom w:val="single" w:color="000000" w:sz="4" w:space="0"/>
              <w:right w:val="single" w:color="000000" w:sz="12" w:space="0"/>
            </w:tcBorders>
            <w:noWrap w:val="0"/>
            <w:vAlign w:val="center"/>
          </w:tcPr>
          <w:p>
            <w:pPr>
              <w:widowControl/>
              <w:ind w:firstLine="1620" w:firstLineChars="900"/>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签字人：             日期：           </w:t>
            </w:r>
          </w:p>
        </w:tc>
      </w:tr>
      <w:tr>
        <w:tblPrEx>
          <w:tblCellMar>
            <w:top w:w="0" w:type="dxa"/>
            <w:left w:w="108" w:type="dxa"/>
            <w:bottom w:w="0" w:type="dxa"/>
            <w:right w:w="108" w:type="dxa"/>
          </w:tblCellMar>
        </w:tblPrEx>
        <w:trPr>
          <w:trHeight w:val="1799" w:hRule="atLeast"/>
          <w:jc w:val="center"/>
        </w:trPr>
        <w:tc>
          <w:tcPr>
            <w:tcW w:w="942"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设计单位：</w:t>
            </w:r>
          </w:p>
        </w:tc>
        <w:tc>
          <w:tcPr>
            <w:tcW w:w="4057" w:type="pct"/>
            <w:gridSpan w:val="3"/>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p>
            <w:pPr>
              <w:widowControl/>
              <w:jc w:val="center"/>
              <w:textAlignment w:val="center"/>
              <w:rPr>
                <w:rFonts w:hint="eastAsia" w:ascii="宋体" w:hAnsi="宋体" w:cs="宋体"/>
                <w:color w:val="000000"/>
                <w:kern w:val="0"/>
                <w:sz w:val="18"/>
                <w:szCs w:val="18"/>
                <w:lang w:bidi="ar"/>
              </w:rPr>
            </w:pPr>
          </w:p>
          <w:p>
            <w:pPr>
              <w:widowControl/>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签字人：             日期：           </w:t>
            </w:r>
          </w:p>
        </w:tc>
      </w:tr>
      <w:tr>
        <w:tblPrEx>
          <w:tblCellMar>
            <w:top w:w="0" w:type="dxa"/>
            <w:left w:w="108" w:type="dxa"/>
            <w:bottom w:w="0" w:type="dxa"/>
            <w:right w:w="108" w:type="dxa"/>
          </w:tblCellMar>
        </w:tblPrEx>
        <w:trPr>
          <w:trHeight w:val="1884" w:hRule="atLeast"/>
          <w:jc w:val="center"/>
        </w:trPr>
        <w:tc>
          <w:tcPr>
            <w:tcW w:w="942" w:type="pct"/>
            <w:tcBorders>
              <w:top w:val="single" w:color="000000" w:sz="4" w:space="0"/>
              <w:left w:val="single" w:color="000000" w:sz="12" w:space="0"/>
              <w:bottom w:val="single" w:color="000000" w:sz="12" w:space="0"/>
              <w:right w:val="single" w:color="000000" w:sz="4" w:space="0"/>
            </w:tcBorders>
            <w:noWrap w:val="0"/>
            <w:vAlign w:val="center"/>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建设单位：</w:t>
            </w:r>
          </w:p>
        </w:tc>
        <w:tc>
          <w:tcPr>
            <w:tcW w:w="4057" w:type="pct"/>
            <w:gridSpan w:val="3"/>
            <w:tcBorders>
              <w:top w:val="single" w:color="000000" w:sz="4" w:space="0"/>
              <w:left w:val="single" w:color="000000" w:sz="4" w:space="0"/>
              <w:bottom w:val="single" w:color="000000" w:sz="12" w:space="0"/>
              <w:right w:val="single" w:color="000000" w:sz="12" w:space="0"/>
            </w:tcBorders>
            <w:noWrap w:val="0"/>
            <w:vAlign w:val="center"/>
          </w:tcPr>
          <w:p>
            <w:pPr>
              <w:widowControl/>
              <w:ind w:firstLine="1620" w:firstLineChars="900"/>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kern w:val="0"/>
                <w:sz w:val="18"/>
                <w:szCs w:val="18"/>
                <w:lang w:bidi="ar"/>
              </w:rPr>
            </w:pPr>
          </w:p>
          <w:p>
            <w:pPr>
              <w:widowControl/>
              <w:ind w:firstLine="1620" w:firstLineChars="9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签字人：             日期：           </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pgSz w:w="11906" w:h="16838"/>
          <w:pgMar w:top="1100" w:right="1100" w:bottom="1100" w:left="1100" w:header="851" w:footer="992" w:gutter="0"/>
          <w:cols w:space="425"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927"/>
        <w:gridCol w:w="4560"/>
        <w:gridCol w:w="832"/>
        <w:gridCol w:w="1221"/>
        <w:gridCol w:w="1215"/>
        <w:gridCol w:w="1218"/>
        <w:gridCol w:w="1215"/>
        <w:gridCol w:w="1218"/>
        <w:gridCol w:w="1215"/>
        <w:gridCol w:w="1233"/>
      </w:tblGrid>
      <w:tr>
        <w:tblPrEx>
          <w:tblCellMar>
            <w:top w:w="0" w:type="dxa"/>
            <w:left w:w="108" w:type="dxa"/>
            <w:bottom w:w="0" w:type="dxa"/>
            <w:right w:w="108" w:type="dxa"/>
          </w:tblCellMar>
        </w:tblPrEx>
        <w:trPr>
          <w:trHeight w:val="357" w:hRule="atLeast"/>
          <w:jc w:val="center"/>
        </w:trPr>
        <w:tc>
          <w:tcPr>
            <w:tcW w:w="5000" w:type="pct"/>
            <w:gridSpan w:val="10"/>
            <w:tcBorders>
              <w:top w:val="nil"/>
              <w:left w:val="nil"/>
              <w:bottom w:val="nil"/>
              <w:right w:val="nil"/>
            </w:tcBorders>
            <w:noWrap/>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B-7.变更工程量清单（申报/审查）表</w:t>
            </w:r>
          </w:p>
        </w:tc>
      </w:tr>
      <w:tr>
        <w:tblPrEx>
          <w:tblCellMar>
            <w:top w:w="0" w:type="dxa"/>
            <w:left w:w="108" w:type="dxa"/>
            <w:bottom w:w="0" w:type="dxa"/>
            <w:right w:w="108" w:type="dxa"/>
          </w:tblCellMar>
        </w:tblPrEx>
        <w:trPr>
          <w:trHeight w:val="388" w:hRule="atLeast"/>
          <w:jc w:val="center"/>
        </w:trPr>
        <w:tc>
          <w:tcPr>
            <w:tcW w:w="2538" w:type="pct"/>
            <w:gridSpan w:val="4"/>
            <w:tcBorders>
              <w:top w:val="nil"/>
              <w:left w:val="nil"/>
              <w:bottom w:val="nil"/>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承包单位：</w:t>
            </w:r>
          </w:p>
        </w:tc>
        <w:tc>
          <w:tcPr>
            <w:tcW w:w="2461" w:type="pct"/>
            <w:gridSpan w:val="6"/>
            <w:tcBorders>
              <w:top w:val="nil"/>
              <w:left w:val="nil"/>
              <w:bottom w:val="nil"/>
              <w:right w:val="nil"/>
            </w:tcBorders>
            <w:noWrap/>
            <w:vAlign w:val="center"/>
          </w:tcPr>
          <w:p>
            <w:pPr>
              <w:widowControl/>
              <w:ind w:firstLine="3060" w:firstLineChars="170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施工单位：</w:t>
            </w:r>
          </w:p>
        </w:tc>
      </w:tr>
      <w:tr>
        <w:tblPrEx>
          <w:tblCellMar>
            <w:top w:w="0" w:type="dxa"/>
            <w:left w:w="108" w:type="dxa"/>
            <w:bottom w:w="0" w:type="dxa"/>
            <w:right w:w="108" w:type="dxa"/>
          </w:tblCellMar>
        </w:tblPrEx>
        <w:trPr>
          <w:trHeight w:val="400" w:hRule="atLeast"/>
          <w:jc w:val="center"/>
        </w:trPr>
        <w:tc>
          <w:tcPr>
            <w:tcW w:w="2538" w:type="pct"/>
            <w:gridSpan w:val="4"/>
            <w:tcBorders>
              <w:top w:val="nil"/>
              <w:left w:val="nil"/>
              <w:bottom w:val="single" w:color="000000" w:sz="12" w:space="0"/>
              <w:right w:val="nil"/>
            </w:tcBorders>
            <w:noWrap/>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461" w:type="pct"/>
            <w:gridSpan w:val="6"/>
            <w:tcBorders>
              <w:top w:val="nil"/>
              <w:left w:val="nil"/>
              <w:bottom w:val="single" w:color="000000" w:sz="12" w:space="0"/>
              <w:right w:val="nil"/>
            </w:tcBorders>
            <w:noWrap/>
            <w:vAlign w:val="center"/>
          </w:tcPr>
          <w:p>
            <w:pPr>
              <w:ind w:firstLine="3060" w:firstLineChars="17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本表编号：</w:t>
            </w:r>
          </w:p>
        </w:tc>
      </w:tr>
      <w:tr>
        <w:tblPrEx>
          <w:tblCellMar>
            <w:top w:w="0" w:type="dxa"/>
            <w:left w:w="108" w:type="dxa"/>
            <w:bottom w:w="0" w:type="dxa"/>
            <w:right w:w="108" w:type="dxa"/>
          </w:tblCellMar>
        </w:tblPrEx>
        <w:trPr>
          <w:trHeight w:val="400" w:hRule="atLeast"/>
          <w:jc w:val="center"/>
        </w:trPr>
        <w:tc>
          <w:tcPr>
            <w:tcW w:w="312" w:type="pct"/>
            <w:vMerge w:val="restar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子目号</w:t>
            </w:r>
          </w:p>
        </w:tc>
        <w:tc>
          <w:tcPr>
            <w:tcW w:w="1535" w:type="pct"/>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子目名称</w:t>
            </w:r>
          </w:p>
        </w:tc>
        <w:tc>
          <w:tcPr>
            <w:tcW w:w="280" w:type="pct"/>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410" w:type="pct"/>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w:t>
            </w:r>
          </w:p>
        </w:tc>
        <w:tc>
          <w:tcPr>
            <w:tcW w:w="819"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变更前</w:t>
            </w:r>
          </w:p>
        </w:tc>
        <w:tc>
          <w:tcPr>
            <w:tcW w:w="819"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变更后</w:t>
            </w:r>
          </w:p>
        </w:tc>
        <w:tc>
          <w:tcPr>
            <w:tcW w:w="822" w:type="pct"/>
            <w:gridSpan w:val="2"/>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增（＋）减（－）</w:t>
            </w:r>
          </w:p>
        </w:tc>
      </w:tr>
      <w:tr>
        <w:tblPrEx>
          <w:tblCellMar>
            <w:top w:w="0" w:type="dxa"/>
            <w:left w:w="108" w:type="dxa"/>
            <w:bottom w:w="0" w:type="dxa"/>
            <w:right w:w="108" w:type="dxa"/>
          </w:tblCellMar>
        </w:tblPrEx>
        <w:trPr>
          <w:trHeight w:val="400" w:hRule="atLeast"/>
          <w:jc w:val="center"/>
        </w:trPr>
        <w:tc>
          <w:tcPr>
            <w:tcW w:w="312" w:type="pct"/>
            <w:vMerge w:val="continue"/>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5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12" w:type="pct"/>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3" w:hRule="atLeast"/>
          <w:jc w:val="center"/>
        </w:trPr>
        <w:tc>
          <w:tcPr>
            <w:tcW w:w="312" w:type="pct"/>
            <w:tcBorders>
              <w:top w:val="single" w:color="000000" w:sz="4" w:space="0"/>
              <w:left w:val="single" w:color="000000" w:sz="12"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合计</w:t>
            </w:r>
          </w:p>
        </w:tc>
        <w:tc>
          <w:tcPr>
            <w:tcW w:w="1535"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280"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10"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09"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12" w:type="pct"/>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847" w:type="pct"/>
            <w:gridSpan w:val="2"/>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690" w:type="pct"/>
            <w:gridSpan w:val="2"/>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819" w:type="pct"/>
            <w:gridSpan w:val="2"/>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p>
        </w:tc>
        <w:tc>
          <w:tcPr>
            <w:tcW w:w="1641" w:type="pct"/>
            <w:gridSpan w:val="4"/>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br w:type="page"/>
      </w:r>
    </w:p>
    <w:tbl>
      <w:tblPr>
        <w:tblStyle w:val="6"/>
        <w:tblW w:w="5000" w:type="pct"/>
        <w:jc w:val="center"/>
        <w:tblLayout w:type="autofit"/>
        <w:tblCellMar>
          <w:top w:w="0" w:type="dxa"/>
          <w:left w:w="108" w:type="dxa"/>
          <w:bottom w:w="0" w:type="dxa"/>
          <w:right w:w="108" w:type="dxa"/>
        </w:tblCellMar>
      </w:tblPr>
      <w:tblGrid>
        <w:gridCol w:w="1538"/>
        <w:gridCol w:w="2380"/>
        <w:gridCol w:w="758"/>
        <w:gridCol w:w="802"/>
        <w:gridCol w:w="2386"/>
        <w:gridCol w:w="838"/>
        <w:gridCol w:w="2457"/>
        <w:gridCol w:w="1479"/>
        <w:gridCol w:w="2216"/>
      </w:tblGrid>
      <w:tr>
        <w:tblPrEx>
          <w:tblCellMar>
            <w:top w:w="0" w:type="dxa"/>
            <w:left w:w="108" w:type="dxa"/>
            <w:bottom w:w="0" w:type="dxa"/>
            <w:right w:w="108" w:type="dxa"/>
          </w:tblCellMar>
        </w:tblPrEx>
        <w:trPr>
          <w:trHeight w:val="400" w:hRule="exact"/>
          <w:jc w:val="center"/>
        </w:trPr>
        <w:tc>
          <w:tcPr>
            <w:tcW w:w="5000" w:type="pct"/>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B-8.设计变更工程量核查解释表</w:t>
            </w:r>
          </w:p>
        </w:tc>
      </w:tr>
      <w:tr>
        <w:tblPrEx>
          <w:tblCellMar>
            <w:top w:w="0" w:type="dxa"/>
            <w:left w:w="108" w:type="dxa"/>
            <w:bottom w:w="0" w:type="dxa"/>
            <w:right w:w="108" w:type="dxa"/>
          </w:tblCellMar>
        </w:tblPrEx>
        <w:trPr>
          <w:trHeight w:val="400" w:hRule="exact"/>
          <w:jc w:val="center"/>
        </w:trPr>
        <w:tc>
          <w:tcPr>
            <w:tcW w:w="2647" w:type="pct"/>
            <w:gridSpan w:val="5"/>
            <w:tcBorders>
              <w:top w:val="nil"/>
              <w:left w:val="nil"/>
              <w:bottom w:val="nil"/>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承包单位：</w:t>
            </w:r>
          </w:p>
        </w:tc>
        <w:tc>
          <w:tcPr>
            <w:tcW w:w="2352" w:type="pct"/>
            <w:gridSpan w:val="4"/>
            <w:tcBorders>
              <w:top w:val="nil"/>
              <w:left w:val="nil"/>
              <w:bottom w:val="nil"/>
              <w:right w:val="nil"/>
            </w:tcBorders>
            <w:noWrap w:val="0"/>
            <w:vAlign w:val="center"/>
          </w:tcPr>
          <w:p>
            <w:pPr>
              <w:widowControl/>
              <w:ind w:firstLine="3060" w:firstLineChars="170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施工单位：</w:t>
            </w:r>
          </w:p>
        </w:tc>
      </w:tr>
      <w:tr>
        <w:tblPrEx>
          <w:tblCellMar>
            <w:top w:w="0" w:type="dxa"/>
            <w:left w:w="108" w:type="dxa"/>
            <w:bottom w:w="0" w:type="dxa"/>
            <w:right w:w="108" w:type="dxa"/>
          </w:tblCellMar>
        </w:tblPrEx>
        <w:trPr>
          <w:trHeight w:val="400" w:hRule="exact"/>
          <w:jc w:val="center"/>
        </w:trPr>
        <w:tc>
          <w:tcPr>
            <w:tcW w:w="2647" w:type="pct"/>
            <w:gridSpan w:val="5"/>
            <w:tcBorders>
              <w:top w:val="nil"/>
              <w:left w:val="nil"/>
              <w:bottom w:val="single" w:color="000000" w:sz="12" w:space="0"/>
              <w:right w:val="nil"/>
            </w:tcBorders>
            <w:noWrap/>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352" w:type="pct"/>
            <w:gridSpan w:val="4"/>
            <w:tcBorders>
              <w:top w:val="nil"/>
              <w:left w:val="nil"/>
              <w:bottom w:val="single" w:color="000000" w:sz="12" w:space="0"/>
              <w:right w:val="nil"/>
            </w:tcBorders>
            <w:noWrap/>
            <w:vAlign w:val="center"/>
          </w:tcPr>
          <w:p>
            <w:pPr>
              <w:ind w:firstLine="3060" w:firstLineChars="17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本表编号：</w:t>
            </w:r>
          </w:p>
        </w:tc>
      </w:tr>
      <w:tr>
        <w:tblPrEx>
          <w:tblCellMar>
            <w:top w:w="0" w:type="dxa"/>
            <w:left w:w="108" w:type="dxa"/>
            <w:bottom w:w="0" w:type="dxa"/>
            <w:right w:w="108" w:type="dxa"/>
          </w:tblCellMar>
        </w:tblPrEx>
        <w:trPr>
          <w:trHeight w:val="400" w:hRule="exact"/>
          <w:jc w:val="center"/>
        </w:trPr>
        <w:tc>
          <w:tcPr>
            <w:tcW w:w="518" w:type="pct"/>
            <w:vMerge w:val="restar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子目号</w:t>
            </w:r>
          </w:p>
        </w:tc>
        <w:tc>
          <w:tcPr>
            <w:tcW w:w="801"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子目名称</w:t>
            </w:r>
          </w:p>
        </w:tc>
        <w:tc>
          <w:tcPr>
            <w:tcW w:w="255"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1072" w:type="pct"/>
            <w:gridSpan w:val="2"/>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变更前</w:t>
            </w:r>
          </w:p>
        </w:tc>
        <w:tc>
          <w:tcPr>
            <w:tcW w:w="1607" w:type="pct"/>
            <w:gridSpan w:val="3"/>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变更后</w:t>
            </w:r>
          </w:p>
        </w:tc>
        <w:tc>
          <w:tcPr>
            <w:tcW w:w="745" w:type="pct"/>
            <w:vMerge w:val="restart"/>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工程量增减</w:t>
            </w:r>
          </w:p>
        </w:tc>
      </w:tr>
      <w:tr>
        <w:tblPrEx>
          <w:tblCellMar>
            <w:top w:w="0" w:type="dxa"/>
            <w:left w:w="108" w:type="dxa"/>
            <w:bottom w:w="0" w:type="dxa"/>
            <w:right w:w="108" w:type="dxa"/>
          </w:tblCellMar>
        </w:tblPrEx>
        <w:trPr>
          <w:trHeight w:val="400" w:hRule="exact"/>
          <w:jc w:val="center"/>
        </w:trPr>
        <w:tc>
          <w:tcPr>
            <w:tcW w:w="518" w:type="pct"/>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工程量来源解释</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工程量来源解释</w:t>
            </w:r>
          </w:p>
        </w:tc>
        <w:tc>
          <w:tcPr>
            <w:tcW w:w="745" w:type="pct"/>
            <w:vMerge w:val="continue"/>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518" w:type="pct"/>
            <w:tcBorders>
              <w:top w:val="single" w:color="000000" w:sz="4" w:space="0"/>
              <w:left w:val="single" w:color="000000" w:sz="12"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801"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255"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802"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282"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1324" w:type="pct"/>
            <w:gridSpan w:val="2"/>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745" w:type="pct"/>
            <w:tcBorders>
              <w:top w:val="single" w:color="000000" w:sz="4" w:space="0"/>
              <w:left w:val="single" w:color="000000" w:sz="4" w:space="0"/>
              <w:bottom w:val="single" w:color="000000" w:sz="12"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1844" w:type="pct"/>
            <w:gridSpan w:val="4"/>
            <w:tcBorders>
              <w:top w:val="single" w:color="000000" w:sz="12" w:space="0"/>
              <w:left w:val="nil"/>
              <w:bottom w:val="nil"/>
              <w:right w:val="nil"/>
            </w:tcBorders>
            <w:noWrap/>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施工单位：</w:t>
            </w:r>
          </w:p>
          <w:p>
            <w:pPr>
              <w:widowControl/>
              <w:jc w:val="left"/>
              <w:textAlignment w:val="center"/>
              <w:rPr>
                <w:rFonts w:hint="eastAsia" w:ascii="宋体" w:hAnsi="宋体" w:cs="宋体"/>
                <w:color w:val="000000"/>
                <w:sz w:val="18"/>
                <w:szCs w:val="18"/>
              </w:rPr>
            </w:pPr>
          </w:p>
        </w:tc>
        <w:tc>
          <w:tcPr>
            <w:tcW w:w="1912" w:type="pct"/>
            <w:gridSpan w:val="3"/>
            <w:tcBorders>
              <w:top w:val="single" w:color="000000" w:sz="12" w:space="0"/>
              <w:left w:val="nil"/>
              <w:bottom w:val="nil"/>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1243" w:type="pct"/>
            <w:gridSpan w:val="2"/>
            <w:tcBorders>
              <w:top w:val="single" w:color="000000" w:sz="12" w:space="0"/>
              <w:left w:val="nil"/>
              <w:bottom w:val="nil"/>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pgSz w:w="16838" w:h="11906" w:orient="landscape"/>
          <w:pgMar w:top="1100" w:right="1100" w:bottom="1100" w:left="1100" w:header="851" w:footer="992" w:gutter="0"/>
          <w:cols w:space="425"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740"/>
        <w:gridCol w:w="2155"/>
        <w:gridCol w:w="1488"/>
        <w:gridCol w:w="865"/>
        <w:gridCol w:w="117"/>
        <w:gridCol w:w="1093"/>
        <w:gridCol w:w="2464"/>
      </w:tblGrid>
      <w:tr>
        <w:tblPrEx>
          <w:tblCellMar>
            <w:top w:w="0" w:type="dxa"/>
            <w:left w:w="108" w:type="dxa"/>
            <w:bottom w:w="0" w:type="dxa"/>
            <w:right w:w="108" w:type="dxa"/>
          </w:tblCellMar>
        </w:tblPrEx>
        <w:trPr>
          <w:trHeight w:val="400" w:hRule="exact"/>
          <w:jc w:val="center"/>
        </w:trPr>
        <w:tc>
          <w:tcPr>
            <w:tcW w:w="5000" w:type="pct"/>
            <w:gridSpan w:val="7"/>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B-9.设计变更申请工程量计算书（图）</w:t>
            </w:r>
          </w:p>
        </w:tc>
      </w:tr>
      <w:tr>
        <w:tblPrEx>
          <w:tblCellMar>
            <w:top w:w="0" w:type="dxa"/>
            <w:left w:w="108" w:type="dxa"/>
            <w:bottom w:w="0" w:type="dxa"/>
            <w:right w:w="108" w:type="dxa"/>
          </w:tblCellMar>
        </w:tblPrEx>
        <w:trPr>
          <w:trHeight w:val="400" w:hRule="exact"/>
          <w:jc w:val="center"/>
        </w:trPr>
        <w:tc>
          <w:tcPr>
            <w:tcW w:w="877" w:type="pct"/>
            <w:tcBorders>
              <w:top w:val="nil"/>
              <w:left w:val="nil"/>
              <w:bottom w:val="nil"/>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836" w:type="pct"/>
            <w:gridSpan w:val="2"/>
            <w:tcBorders>
              <w:top w:val="nil"/>
              <w:left w:val="nil"/>
              <w:bottom w:val="nil"/>
              <w:right w:val="nil"/>
            </w:tcBorders>
            <w:noWrap/>
            <w:vAlign w:val="center"/>
          </w:tcPr>
          <w:p>
            <w:pPr>
              <w:widowControl/>
              <w:ind w:firstLine="1260" w:firstLineChars="700"/>
              <w:jc w:val="left"/>
              <w:textAlignment w:val="center"/>
              <w:rPr>
                <w:rFonts w:hint="eastAsia" w:ascii="宋体" w:hAnsi="宋体" w:cs="宋体"/>
                <w:color w:val="000000"/>
                <w:sz w:val="18"/>
                <w:szCs w:val="18"/>
              </w:rPr>
            </w:pPr>
          </w:p>
        </w:tc>
        <w:tc>
          <w:tcPr>
            <w:tcW w:w="2285" w:type="pct"/>
            <w:gridSpan w:val="4"/>
            <w:tcBorders>
              <w:top w:val="nil"/>
              <w:left w:val="nil"/>
              <w:bottom w:val="nil"/>
              <w:right w:val="nil"/>
            </w:tcBorders>
            <w:noWrap w:val="0"/>
            <w:vAlign w:val="center"/>
          </w:tcPr>
          <w:p>
            <w:pPr>
              <w:widowControl/>
              <w:ind w:firstLine="720" w:firstLineChars="4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exact"/>
          <w:jc w:val="center"/>
        </w:trPr>
        <w:tc>
          <w:tcPr>
            <w:tcW w:w="877" w:type="pct"/>
            <w:tcBorders>
              <w:top w:val="nil"/>
              <w:left w:val="nil"/>
              <w:bottom w:val="single" w:color="000000" w:sz="12" w:space="0"/>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1836" w:type="pct"/>
            <w:gridSpan w:val="2"/>
            <w:tcBorders>
              <w:top w:val="nil"/>
              <w:left w:val="nil"/>
              <w:bottom w:val="single" w:color="000000" w:sz="12" w:space="0"/>
              <w:right w:val="nil"/>
            </w:tcBorders>
            <w:noWrap/>
            <w:vAlign w:val="center"/>
          </w:tcPr>
          <w:p>
            <w:pPr>
              <w:widowControl/>
              <w:ind w:firstLine="1260" w:firstLineChars="700"/>
              <w:jc w:val="left"/>
              <w:textAlignment w:val="center"/>
              <w:rPr>
                <w:rFonts w:hint="eastAsia" w:ascii="宋体" w:hAnsi="宋体" w:cs="宋体"/>
                <w:color w:val="000000"/>
                <w:sz w:val="18"/>
                <w:szCs w:val="18"/>
              </w:rPr>
            </w:pPr>
          </w:p>
        </w:tc>
        <w:tc>
          <w:tcPr>
            <w:tcW w:w="2285" w:type="pct"/>
            <w:gridSpan w:val="4"/>
            <w:tcBorders>
              <w:top w:val="nil"/>
              <w:left w:val="nil"/>
              <w:bottom w:val="single" w:color="000000" w:sz="12" w:space="0"/>
              <w:right w:val="nil"/>
            </w:tcBorders>
            <w:noWrap w:val="0"/>
            <w:vAlign w:val="center"/>
          </w:tcPr>
          <w:p>
            <w:pPr>
              <w:widowControl/>
              <w:ind w:firstLine="720" w:firstLineChars="4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本表编号：</w:t>
            </w:r>
          </w:p>
        </w:tc>
      </w:tr>
      <w:tr>
        <w:tblPrEx>
          <w:tblCellMar>
            <w:top w:w="0" w:type="dxa"/>
            <w:left w:w="108" w:type="dxa"/>
            <w:bottom w:w="0" w:type="dxa"/>
            <w:right w:w="108" w:type="dxa"/>
          </w:tblCellMar>
        </w:tblPrEx>
        <w:trPr>
          <w:trHeight w:val="400" w:hRule="exact"/>
          <w:jc w:val="center"/>
        </w:trPr>
        <w:tc>
          <w:tcPr>
            <w:tcW w:w="877" w:type="pct"/>
            <w:tcBorders>
              <w:top w:val="single" w:color="000000" w:sz="12"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变更项目名称</w:t>
            </w:r>
          </w:p>
        </w:tc>
        <w:tc>
          <w:tcPr>
            <w:tcW w:w="1836" w:type="pct"/>
            <w:gridSpan w:val="2"/>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6" w:type="pct"/>
            <w:tcBorders>
              <w:top w:val="single" w:color="000000" w:sz="12"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桩号</w:t>
            </w:r>
          </w:p>
        </w:tc>
        <w:tc>
          <w:tcPr>
            <w:tcW w:w="1849" w:type="pct"/>
            <w:gridSpan w:val="3"/>
            <w:tcBorders>
              <w:top w:val="single" w:color="000000" w:sz="12"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728" w:hRule="atLeast"/>
          <w:jc w:val="center"/>
        </w:trPr>
        <w:tc>
          <w:tcPr>
            <w:tcW w:w="5000" w:type="pct"/>
            <w:gridSpan w:val="7"/>
            <w:vMerge w:val="restart"/>
            <w:tcBorders>
              <w:top w:val="single" w:color="000000" w:sz="4" w:space="0"/>
              <w:left w:val="single" w:color="000000" w:sz="12" w:space="0"/>
              <w:bottom w:val="single" w:color="000000" w:sz="12"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635" w:hRule="atLeast"/>
          <w:jc w:val="center"/>
        </w:trPr>
        <w:tc>
          <w:tcPr>
            <w:tcW w:w="5000" w:type="pct"/>
            <w:gridSpan w:val="7"/>
            <w:vMerge w:val="continue"/>
            <w:tcBorders>
              <w:top w:val="single" w:color="000000" w:sz="12" w:space="0"/>
              <w:left w:val="single" w:color="000000" w:sz="12" w:space="0"/>
              <w:bottom w:val="single" w:color="000000" w:sz="12"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635" w:hRule="atLeast"/>
          <w:jc w:val="center"/>
        </w:trPr>
        <w:tc>
          <w:tcPr>
            <w:tcW w:w="5000" w:type="pct"/>
            <w:gridSpan w:val="7"/>
            <w:vMerge w:val="continue"/>
            <w:tcBorders>
              <w:top w:val="single" w:color="000000" w:sz="12" w:space="0"/>
              <w:left w:val="single" w:color="000000" w:sz="12" w:space="0"/>
              <w:bottom w:val="single" w:color="000000" w:sz="12"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635" w:hRule="atLeast"/>
          <w:jc w:val="center"/>
        </w:trPr>
        <w:tc>
          <w:tcPr>
            <w:tcW w:w="5000" w:type="pct"/>
            <w:gridSpan w:val="7"/>
            <w:vMerge w:val="continue"/>
            <w:tcBorders>
              <w:top w:val="single" w:color="000000" w:sz="12" w:space="0"/>
              <w:left w:val="single" w:color="000000" w:sz="12" w:space="0"/>
              <w:bottom w:val="single" w:color="000000" w:sz="12"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635" w:hRule="atLeast"/>
          <w:jc w:val="center"/>
        </w:trPr>
        <w:tc>
          <w:tcPr>
            <w:tcW w:w="5000" w:type="pct"/>
            <w:gridSpan w:val="7"/>
            <w:vMerge w:val="continue"/>
            <w:tcBorders>
              <w:top w:val="single" w:color="000000" w:sz="12" w:space="0"/>
              <w:left w:val="single" w:color="000000" w:sz="12" w:space="0"/>
              <w:bottom w:val="single" w:color="000000" w:sz="12"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635" w:hRule="atLeast"/>
          <w:jc w:val="center"/>
        </w:trPr>
        <w:tc>
          <w:tcPr>
            <w:tcW w:w="5000" w:type="pct"/>
            <w:gridSpan w:val="7"/>
            <w:vMerge w:val="continue"/>
            <w:tcBorders>
              <w:top w:val="single" w:color="000000" w:sz="12" w:space="0"/>
              <w:left w:val="single" w:color="000000" w:sz="12" w:space="0"/>
              <w:bottom w:val="single" w:color="000000" w:sz="12"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635" w:hRule="atLeast"/>
          <w:jc w:val="center"/>
        </w:trPr>
        <w:tc>
          <w:tcPr>
            <w:tcW w:w="5000" w:type="pct"/>
            <w:gridSpan w:val="7"/>
            <w:vMerge w:val="continue"/>
            <w:tcBorders>
              <w:top w:val="single" w:color="000000" w:sz="12" w:space="0"/>
              <w:left w:val="single" w:color="000000" w:sz="12" w:space="0"/>
              <w:bottom w:val="single" w:color="000000" w:sz="12"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635" w:hRule="atLeast"/>
          <w:jc w:val="center"/>
        </w:trPr>
        <w:tc>
          <w:tcPr>
            <w:tcW w:w="5000" w:type="pct"/>
            <w:gridSpan w:val="7"/>
            <w:vMerge w:val="continue"/>
            <w:tcBorders>
              <w:top w:val="single" w:color="000000" w:sz="12" w:space="0"/>
              <w:left w:val="single" w:color="000000" w:sz="12" w:space="0"/>
              <w:bottom w:val="single" w:color="000000" w:sz="12"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635" w:hRule="atLeast"/>
          <w:jc w:val="center"/>
        </w:trPr>
        <w:tc>
          <w:tcPr>
            <w:tcW w:w="5000" w:type="pct"/>
            <w:gridSpan w:val="7"/>
            <w:vMerge w:val="continue"/>
            <w:tcBorders>
              <w:top w:val="single" w:color="000000" w:sz="12" w:space="0"/>
              <w:left w:val="single" w:color="000000" w:sz="12" w:space="0"/>
              <w:bottom w:val="single" w:color="000000" w:sz="12"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5806" w:hRule="atLeast"/>
          <w:jc w:val="center"/>
        </w:trPr>
        <w:tc>
          <w:tcPr>
            <w:tcW w:w="5000" w:type="pct"/>
            <w:gridSpan w:val="7"/>
            <w:vMerge w:val="continue"/>
            <w:tcBorders>
              <w:top w:val="single" w:color="000000" w:sz="12" w:space="0"/>
              <w:left w:val="single" w:color="000000" w:sz="12" w:space="0"/>
              <w:bottom w:val="single" w:color="000000" w:sz="12"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963" w:type="pct"/>
            <w:gridSpan w:val="2"/>
            <w:tcBorders>
              <w:top w:val="single" w:color="000000" w:sz="12" w:space="0"/>
              <w:left w:val="nil"/>
              <w:bottom w:val="nil"/>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245" w:type="pct"/>
            <w:gridSpan w:val="3"/>
            <w:tcBorders>
              <w:top w:val="single" w:color="000000" w:sz="12" w:space="0"/>
              <w:left w:val="nil"/>
              <w:bottom w:val="nil"/>
              <w:right w:val="nil"/>
            </w:tcBorders>
            <w:noWrap/>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551" w:type="pct"/>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p>
        </w:tc>
        <w:tc>
          <w:tcPr>
            <w:tcW w:w="1239" w:type="pct"/>
            <w:tcBorders>
              <w:top w:val="single" w:color="000000" w:sz="12" w:space="0"/>
              <w:left w:val="nil"/>
              <w:bottom w:val="nil"/>
              <w:right w:val="nil"/>
            </w:tcBorders>
            <w:noWrap/>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pgSz w:w="11906" w:h="16838"/>
          <w:pgMar w:top="1100" w:right="1100" w:bottom="1100" w:left="1100" w:header="851" w:footer="992" w:gutter="0"/>
          <w:cols w:space="425" w:num="1"/>
          <w:docGrid w:type="lines" w:linePitch="312" w:charSpace="0"/>
        </w:sectPr>
      </w:pPr>
    </w:p>
    <w:tbl>
      <w:tblPr>
        <w:tblStyle w:val="6"/>
        <w:tblW w:w="4999" w:type="pct"/>
        <w:jc w:val="center"/>
        <w:tblLayout w:type="autofit"/>
        <w:tblCellMar>
          <w:top w:w="0" w:type="dxa"/>
          <w:left w:w="108" w:type="dxa"/>
          <w:bottom w:w="0" w:type="dxa"/>
          <w:right w:w="108" w:type="dxa"/>
        </w:tblCellMar>
      </w:tblPr>
      <w:tblGrid>
        <w:gridCol w:w="481"/>
        <w:gridCol w:w="796"/>
        <w:gridCol w:w="796"/>
        <w:gridCol w:w="665"/>
        <w:gridCol w:w="618"/>
        <w:gridCol w:w="656"/>
        <w:gridCol w:w="956"/>
        <w:gridCol w:w="53"/>
        <w:gridCol w:w="873"/>
        <w:gridCol w:w="1521"/>
        <w:gridCol w:w="1331"/>
        <w:gridCol w:w="606"/>
        <w:gridCol w:w="555"/>
        <w:gridCol w:w="50"/>
        <w:gridCol w:w="606"/>
        <w:gridCol w:w="612"/>
        <w:gridCol w:w="606"/>
        <w:gridCol w:w="606"/>
        <w:gridCol w:w="606"/>
        <w:gridCol w:w="606"/>
        <w:gridCol w:w="606"/>
        <w:gridCol w:w="646"/>
      </w:tblGrid>
      <w:tr>
        <w:tblPrEx>
          <w:tblCellMar>
            <w:top w:w="0" w:type="dxa"/>
            <w:left w:w="108" w:type="dxa"/>
            <w:bottom w:w="0" w:type="dxa"/>
            <w:right w:w="108" w:type="dxa"/>
          </w:tblCellMar>
        </w:tblPrEx>
        <w:trPr>
          <w:trHeight w:val="367" w:hRule="atLeast"/>
          <w:jc w:val="center"/>
        </w:trPr>
        <w:tc>
          <w:tcPr>
            <w:tcW w:w="4995" w:type="pct"/>
            <w:gridSpan w:val="22"/>
            <w:tcBorders>
              <w:top w:val="nil"/>
              <w:left w:val="nil"/>
              <w:bottom w:val="nil"/>
              <w:right w:val="nil"/>
            </w:tcBorders>
            <w:noWrap/>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B-10.设计变更台账明细表</w:t>
            </w:r>
          </w:p>
        </w:tc>
      </w:tr>
      <w:tr>
        <w:tblPrEx>
          <w:tblCellMar>
            <w:top w:w="0" w:type="dxa"/>
            <w:left w:w="108" w:type="dxa"/>
            <w:bottom w:w="0" w:type="dxa"/>
            <w:right w:w="108" w:type="dxa"/>
          </w:tblCellMar>
        </w:tblPrEx>
        <w:trPr>
          <w:trHeight w:val="400" w:hRule="atLeast"/>
          <w:jc w:val="center"/>
        </w:trPr>
        <w:tc>
          <w:tcPr>
            <w:tcW w:w="2497" w:type="pct"/>
            <w:gridSpan w:val="10"/>
            <w:tcBorders>
              <w:top w:val="nil"/>
              <w:left w:val="nil"/>
              <w:bottom w:val="single" w:color="000000" w:sz="12" w:space="0"/>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建设单位（盖章）：</w:t>
            </w:r>
          </w:p>
        </w:tc>
        <w:tc>
          <w:tcPr>
            <w:tcW w:w="2498" w:type="pct"/>
            <w:gridSpan w:val="12"/>
            <w:tcBorders>
              <w:top w:val="nil"/>
              <w:left w:val="nil"/>
              <w:bottom w:val="single" w:color="000000" w:sz="12" w:space="0"/>
              <w:right w:val="nil"/>
            </w:tcBorders>
            <w:noWrap/>
            <w:vAlign w:val="center"/>
          </w:tcPr>
          <w:p>
            <w:pPr>
              <w:widowControl/>
              <w:ind w:firstLine="3600" w:firstLineChars="200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统计截止时间：</w:t>
            </w:r>
          </w:p>
        </w:tc>
      </w:tr>
      <w:tr>
        <w:tblPrEx>
          <w:tblCellMar>
            <w:top w:w="0" w:type="dxa"/>
            <w:left w:w="108" w:type="dxa"/>
            <w:bottom w:w="0" w:type="dxa"/>
            <w:right w:w="108" w:type="dxa"/>
          </w:tblCellMar>
        </w:tblPrEx>
        <w:trPr>
          <w:trHeight w:val="400" w:hRule="atLeast"/>
          <w:jc w:val="center"/>
        </w:trPr>
        <w:tc>
          <w:tcPr>
            <w:tcW w:w="162" w:type="pct"/>
            <w:vMerge w:val="restart"/>
            <w:tcBorders>
              <w:top w:val="single" w:color="000000" w:sz="12"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合同段</w:t>
            </w:r>
          </w:p>
        </w:tc>
        <w:tc>
          <w:tcPr>
            <w:tcW w:w="268" w:type="pct"/>
            <w:vMerge w:val="restart"/>
            <w:tcBorders>
              <w:top w:val="single" w:color="000000" w:sz="12"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变更申报单编号</w:t>
            </w:r>
          </w:p>
        </w:tc>
        <w:tc>
          <w:tcPr>
            <w:tcW w:w="268" w:type="pct"/>
            <w:vMerge w:val="restart"/>
            <w:tcBorders>
              <w:top w:val="single" w:color="000000" w:sz="12"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变更工程范围或桩号</w:t>
            </w:r>
          </w:p>
        </w:tc>
        <w:tc>
          <w:tcPr>
            <w:tcW w:w="224" w:type="pct"/>
            <w:vMerge w:val="restart"/>
            <w:tcBorders>
              <w:top w:val="single" w:color="000000" w:sz="12"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费用类别</w:t>
            </w:r>
          </w:p>
        </w:tc>
        <w:tc>
          <w:tcPr>
            <w:tcW w:w="208" w:type="pct"/>
            <w:vMerge w:val="restart"/>
            <w:tcBorders>
              <w:top w:val="single" w:color="000000" w:sz="12"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变更依据</w:t>
            </w:r>
          </w:p>
        </w:tc>
        <w:tc>
          <w:tcPr>
            <w:tcW w:w="221" w:type="pct"/>
            <w:vMerge w:val="restart"/>
            <w:tcBorders>
              <w:top w:val="single" w:color="000000" w:sz="12"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变更原因</w:t>
            </w:r>
          </w:p>
        </w:tc>
        <w:tc>
          <w:tcPr>
            <w:tcW w:w="340" w:type="pct"/>
            <w:gridSpan w:val="2"/>
            <w:vMerge w:val="restart"/>
            <w:tcBorders>
              <w:top w:val="single" w:color="000000" w:sz="12"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变更内容及主要工程数量</w:t>
            </w:r>
          </w:p>
        </w:tc>
        <w:tc>
          <w:tcPr>
            <w:tcW w:w="2072" w:type="pct"/>
            <w:gridSpan w:val="8"/>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施工单位申报</w:t>
            </w:r>
          </w:p>
        </w:tc>
        <w:tc>
          <w:tcPr>
            <w:tcW w:w="612" w:type="pct"/>
            <w:gridSpan w:val="3"/>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监理单位审查</w:t>
            </w:r>
          </w:p>
        </w:tc>
        <w:tc>
          <w:tcPr>
            <w:tcW w:w="616" w:type="pct"/>
            <w:gridSpan w:val="3"/>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建设单位审核</w:t>
            </w:r>
          </w:p>
        </w:tc>
      </w:tr>
      <w:tr>
        <w:tblPrEx>
          <w:tblCellMar>
            <w:top w:w="0" w:type="dxa"/>
            <w:left w:w="108" w:type="dxa"/>
            <w:bottom w:w="0" w:type="dxa"/>
            <w:right w:w="108" w:type="dxa"/>
          </w:tblCellMar>
        </w:tblPrEx>
        <w:trPr>
          <w:trHeight w:val="476" w:hRule="atLeast"/>
          <w:jc w:val="center"/>
        </w:trPr>
        <w:tc>
          <w:tcPr>
            <w:tcW w:w="162"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p>
        </w:tc>
        <w:tc>
          <w:tcPr>
            <w:tcW w:w="224"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p>
        </w:tc>
        <w:tc>
          <w:tcPr>
            <w:tcW w:w="208"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p>
        </w:tc>
        <w:tc>
          <w:tcPr>
            <w:tcW w:w="221"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p>
        </w:tc>
        <w:tc>
          <w:tcPr>
            <w:tcW w:w="340" w:type="pct"/>
            <w:gridSpan w:val="2"/>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子目号</w:t>
            </w:r>
          </w:p>
        </w:tc>
        <w:tc>
          <w:tcPr>
            <w:tcW w:w="9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子目名称</w:t>
            </w:r>
          </w:p>
        </w:tc>
        <w:tc>
          <w:tcPr>
            <w:tcW w:w="204"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位</w:t>
            </w:r>
          </w:p>
        </w:tc>
        <w:tc>
          <w:tcPr>
            <w:tcW w:w="204"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价</w:t>
            </w:r>
          </w:p>
        </w:tc>
        <w:tc>
          <w:tcPr>
            <w:tcW w:w="204"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量</w:t>
            </w:r>
          </w:p>
        </w:tc>
        <w:tc>
          <w:tcPr>
            <w:tcW w:w="205"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金</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额</w:t>
            </w:r>
          </w:p>
        </w:tc>
        <w:tc>
          <w:tcPr>
            <w:tcW w:w="204"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价</w:t>
            </w:r>
          </w:p>
        </w:tc>
        <w:tc>
          <w:tcPr>
            <w:tcW w:w="204"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量</w:t>
            </w:r>
          </w:p>
        </w:tc>
        <w:tc>
          <w:tcPr>
            <w:tcW w:w="204"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金</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额</w:t>
            </w:r>
          </w:p>
        </w:tc>
        <w:tc>
          <w:tcPr>
            <w:tcW w:w="204"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价</w:t>
            </w:r>
          </w:p>
        </w:tc>
        <w:tc>
          <w:tcPr>
            <w:tcW w:w="204"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量</w:t>
            </w:r>
          </w:p>
        </w:tc>
        <w:tc>
          <w:tcPr>
            <w:tcW w:w="208"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金</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额</w:t>
            </w: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30" w:type="pct"/>
            <w:gridSpan w:val="2"/>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r>
              <w:rPr>
                <w:rFonts w:hint="eastAsia" w:ascii="宋体" w:hAnsi="宋体" w:cs="宋体"/>
                <w:color w:val="000000"/>
                <w:sz w:val="18"/>
                <w:szCs w:val="18"/>
              </w:rPr>
              <w:t>合计：</w:t>
            </w:r>
          </w:p>
        </w:tc>
        <w:tc>
          <w:tcPr>
            <w:tcW w:w="26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24"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21"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340" w:type="pct"/>
            <w:gridSpan w:val="2"/>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94"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960" w:type="pct"/>
            <w:gridSpan w:val="2"/>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4" w:type="pct"/>
            <w:gridSpan w:val="2"/>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5"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4"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20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73" w:type="pct"/>
            <w:gridSpan w:val="7"/>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63" w:type="pct"/>
            <w:gridSpan w:val="6"/>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63" w:type="pct"/>
            <w:gridSpan w:val="9"/>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rPr>
          <w:rFonts w:hint="eastAsia" w:ascii="宋体" w:hAnsi="宋体" w:cs="宋体"/>
          <w:sz w:val="18"/>
          <w:szCs w:val="18"/>
        </w:rPr>
        <w:sectPr>
          <w:pgSz w:w="16838" w:h="11906" w:orient="landscape"/>
          <w:pgMar w:top="1100" w:right="1100" w:bottom="1100" w:left="110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113"/>
        <w:gridCol w:w="3671"/>
        <w:gridCol w:w="247"/>
        <w:gridCol w:w="455"/>
        <w:gridCol w:w="737"/>
        <w:gridCol w:w="1242"/>
        <w:gridCol w:w="190"/>
        <w:gridCol w:w="1435"/>
        <w:gridCol w:w="850"/>
        <w:gridCol w:w="582"/>
        <w:gridCol w:w="1435"/>
        <w:gridCol w:w="1432"/>
        <w:gridCol w:w="1465"/>
      </w:tblGrid>
      <w:tr>
        <w:tblPrEx>
          <w:tblCellMar>
            <w:top w:w="0" w:type="dxa"/>
            <w:left w:w="108" w:type="dxa"/>
            <w:bottom w:w="0" w:type="dxa"/>
            <w:right w:w="108" w:type="dxa"/>
          </w:tblCellMar>
        </w:tblPrEx>
        <w:trPr>
          <w:trHeight w:val="405" w:hRule="atLeast"/>
          <w:jc w:val="center"/>
        </w:trPr>
        <w:tc>
          <w:tcPr>
            <w:tcW w:w="5000" w:type="pct"/>
            <w:gridSpan w:val="13"/>
            <w:tcBorders>
              <w:top w:val="nil"/>
              <w:left w:val="nil"/>
              <w:bottom w:val="nil"/>
              <w:right w:val="nil"/>
            </w:tcBorders>
            <w:noWrap/>
            <w:vAlign w:val="center"/>
          </w:tcPr>
          <w:p>
            <w:pPr>
              <w:jc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B-11.变更工程量清单（变更令）表</w:t>
            </w:r>
          </w:p>
        </w:tc>
      </w:tr>
      <w:tr>
        <w:tblPrEx>
          <w:tblCellMar>
            <w:top w:w="0" w:type="dxa"/>
            <w:left w:w="108" w:type="dxa"/>
            <w:bottom w:w="0" w:type="dxa"/>
            <w:right w:w="108" w:type="dxa"/>
          </w:tblCellMar>
        </w:tblPrEx>
        <w:trPr>
          <w:trHeight w:val="400" w:hRule="exact"/>
          <w:jc w:val="center"/>
        </w:trPr>
        <w:tc>
          <w:tcPr>
            <w:tcW w:w="2513" w:type="pct"/>
            <w:gridSpan w:val="6"/>
            <w:tcBorders>
              <w:top w:val="nil"/>
              <w:left w:val="nil"/>
              <w:bottom w:val="nil"/>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486" w:type="pct"/>
            <w:gridSpan w:val="7"/>
            <w:tcBorders>
              <w:top w:val="nil"/>
              <w:left w:val="nil"/>
              <w:bottom w:val="nil"/>
              <w:right w:val="nil"/>
            </w:tcBorders>
            <w:noWrap/>
            <w:vAlign w:val="center"/>
          </w:tcPr>
          <w:p>
            <w:pPr>
              <w:widowControl/>
              <w:ind w:firstLine="3060" w:firstLineChars="170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r>
        <w:tblPrEx>
          <w:tblCellMar>
            <w:top w:w="0" w:type="dxa"/>
            <w:left w:w="108" w:type="dxa"/>
            <w:bottom w:w="0" w:type="dxa"/>
            <w:right w:w="108" w:type="dxa"/>
          </w:tblCellMar>
        </w:tblPrEx>
        <w:trPr>
          <w:trHeight w:val="400" w:hRule="exact"/>
          <w:jc w:val="center"/>
        </w:trPr>
        <w:tc>
          <w:tcPr>
            <w:tcW w:w="2513" w:type="pct"/>
            <w:gridSpan w:val="6"/>
            <w:tcBorders>
              <w:top w:val="nil"/>
              <w:left w:val="nil"/>
              <w:bottom w:val="single" w:color="000000" w:sz="12" w:space="0"/>
              <w:right w:val="nil"/>
            </w:tcBorders>
            <w:noWrap/>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486" w:type="pct"/>
            <w:gridSpan w:val="7"/>
            <w:tcBorders>
              <w:top w:val="nil"/>
              <w:left w:val="nil"/>
              <w:bottom w:val="single" w:color="000000" w:sz="12" w:space="0"/>
              <w:right w:val="nil"/>
            </w:tcBorders>
            <w:noWrap/>
            <w:vAlign w:val="center"/>
          </w:tcPr>
          <w:p>
            <w:pPr>
              <w:ind w:firstLine="3060" w:firstLineChars="17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本表编号：</w:t>
            </w:r>
          </w:p>
        </w:tc>
      </w:tr>
      <w:tr>
        <w:tblPrEx>
          <w:tblCellMar>
            <w:top w:w="0" w:type="dxa"/>
            <w:left w:w="108" w:type="dxa"/>
            <w:bottom w:w="0" w:type="dxa"/>
            <w:right w:w="108" w:type="dxa"/>
          </w:tblCellMar>
        </w:tblPrEx>
        <w:trPr>
          <w:trHeight w:val="400" w:hRule="exact"/>
          <w:jc w:val="center"/>
        </w:trPr>
        <w:tc>
          <w:tcPr>
            <w:tcW w:w="375" w:type="pct"/>
            <w:vMerge w:val="restar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子目号</w:t>
            </w:r>
          </w:p>
        </w:tc>
        <w:tc>
          <w:tcPr>
            <w:tcW w:w="1236" w:type="pct"/>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子目名称</w:t>
            </w:r>
          </w:p>
        </w:tc>
        <w:tc>
          <w:tcPr>
            <w:tcW w:w="236" w:type="pct"/>
            <w:gridSpan w:val="2"/>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248" w:type="pct"/>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w:t>
            </w:r>
          </w:p>
        </w:tc>
        <w:tc>
          <w:tcPr>
            <w:tcW w:w="965" w:type="pct"/>
            <w:gridSpan w:val="3"/>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变更前</w:t>
            </w:r>
          </w:p>
        </w:tc>
        <w:tc>
          <w:tcPr>
            <w:tcW w:w="965" w:type="pct"/>
            <w:gridSpan w:val="3"/>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变更后</w:t>
            </w:r>
          </w:p>
        </w:tc>
        <w:tc>
          <w:tcPr>
            <w:tcW w:w="971" w:type="pct"/>
            <w:gridSpan w:val="2"/>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增（＋）减（－）</w:t>
            </w:r>
          </w:p>
        </w:tc>
      </w:tr>
      <w:tr>
        <w:tblPrEx>
          <w:tblCellMar>
            <w:top w:w="0" w:type="dxa"/>
            <w:left w:w="108" w:type="dxa"/>
            <w:bottom w:w="0" w:type="dxa"/>
            <w:right w:w="108" w:type="dxa"/>
          </w:tblCellMar>
        </w:tblPrEx>
        <w:trPr>
          <w:trHeight w:val="400" w:hRule="exact"/>
          <w:jc w:val="center"/>
        </w:trPr>
        <w:tc>
          <w:tcPr>
            <w:tcW w:w="375" w:type="pct"/>
            <w:vMerge w:val="continue"/>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3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3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4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89" w:type="pct"/>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3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375" w:type="pct"/>
            <w:tcBorders>
              <w:top w:val="single" w:color="000000" w:sz="4" w:space="0"/>
              <w:left w:val="single" w:color="000000" w:sz="12"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236"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kern w:val="0"/>
                <w:sz w:val="18"/>
                <w:szCs w:val="18"/>
                <w:lang w:bidi="ar"/>
              </w:rPr>
            </w:pPr>
          </w:p>
        </w:tc>
        <w:tc>
          <w:tcPr>
            <w:tcW w:w="236" w:type="pct"/>
            <w:gridSpan w:val="2"/>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24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82" w:type="pct"/>
            <w:gridSpan w:val="2"/>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82"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89" w:type="pct"/>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94" w:type="pct"/>
            <w:gridSpan w:val="3"/>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52" w:type="pct"/>
            <w:gridSpan w:val="6"/>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53" w:type="pct"/>
            <w:gridSpan w:val="4"/>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pgSz w:w="16838" w:h="11906" w:orient="landscape"/>
          <w:pgMar w:top="1100" w:right="1100" w:bottom="1100" w:left="1100" w:header="851" w:footer="992" w:gutter="0"/>
          <w:cols w:space="425"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2399"/>
        <w:gridCol w:w="2550"/>
        <w:gridCol w:w="2179"/>
        <w:gridCol w:w="2794"/>
      </w:tblGrid>
      <w:tr>
        <w:tblPrEx>
          <w:tblCellMar>
            <w:top w:w="0" w:type="dxa"/>
            <w:left w:w="108" w:type="dxa"/>
            <w:bottom w:w="0" w:type="dxa"/>
            <w:right w:w="108" w:type="dxa"/>
          </w:tblCellMar>
        </w:tblPrEx>
        <w:trPr>
          <w:trHeight w:val="405" w:hRule="atLeast"/>
          <w:jc w:val="center"/>
        </w:trPr>
        <w:tc>
          <w:tcPr>
            <w:tcW w:w="5000" w:type="pct"/>
            <w:gridSpan w:val="4"/>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B-12.工程变更令</w:t>
            </w:r>
          </w:p>
        </w:tc>
      </w:tr>
      <w:tr>
        <w:tblPrEx>
          <w:tblCellMar>
            <w:top w:w="0" w:type="dxa"/>
            <w:left w:w="108" w:type="dxa"/>
            <w:bottom w:w="0" w:type="dxa"/>
            <w:right w:w="108" w:type="dxa"/>
          </w:tblCellMar>
        </w:tblPrEx>
        <w:trPr>
          <w:trHeight w:val="400" w:hRule="exact"/>
          <w:jc w:val="center"/>
        </w:trPr>
        <w:tc>
          <w:tcPr>
            <w:tcW w:w="2494" w:type="pct"/>
            <w:gridSpan w:val="2"/>
            <w:tcBorders>
              <w:top w:val="nil"/>
              <w:left w:val="nil"/>
              <w:bottom w:val="nil"/>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505" w:type="pct"/>
            <w:gridSpan w:val="2"/>
            <w:tcBorders>
              <w:top w:val="nil"/>
              <w:left w:val="nil"/>
              <w:bottom w:val="nil"/>
              <w:right w:val="nil"/>
            </w:tcBorders>
            <w:noWrap w:val="0"/>
            <w:vAlign w:val="center"/>
          </w:tcPr>
          <w:p>
            <w:pPr>
              <w:widowControl/>
              <w:ind w:firstLine="1260" w:firstLineChars="70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exact"/>
          <w:jc w:val="center"/>
        </w:trPr>
        <w:tc>
          <w:tcPr>
            <w:tcW w:w="2494" w:type="pct"/>
            <w:gridSpan w:val="2"/>
            <w:tcBorders>
              <w:top w:val="nil"/>
              <w:left w:val="nil"/>
              <w:bottom w:val="single" w:color="000000" w:sz="12" w:space="0"/>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505" w:type="pct"/>
            <w:gridSpan w:val="2"/>
            <w:tcBorders>
              <w:top w:val="nil"/>
              <w:left w:val="nil"/>
              <w:bottom w:val="single" w:color="000000" w:sz="12" w:space="0"/>
              <w:right w:val="nil"/>
            </w:tcBorders>
            <w:noWrap/>
            <w:vAlign w:val="center"/>
          </w:tcPr>
          <w:p>
            <w:pPr>
              <w:widowControl/>
              <w:ind w:firstLine="1260" w:firstLineChars="70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变更令号：</w:t>
            </w:r>
          </w:p>
        </w:tc>
      </w:tr>
      <w:tr>
        <w:tblPrEx>
          <w:tblCellMar>
            <w:top w:w="0" w:type="dxa"/>
            <w:left w:w="108" w:type="dxa"/>
            <w:bottom w:w="0" w:type="dxa"/>
            <w:right w:w="108" w:type="dxa"/>
          </w:tblCellMar>
        </w:tblPrEx>
        <w:trPr>
          <w:trHeight w:val="400" w:hRule="exact"/>
          <w:jc w:val="center"/>
        </w:trPr>
        <w:tc>
          <w:tcPr>
            <w:tcW w:w="1209" w:type="pct"/>
            <w:tcBorders>
              <w:top w:val="single" w:color="000000" w:sz="12"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工程名称</w:t>
            </w:r>
          </w:p>
        </w:tc>
        <w:tc>
          <w:tcPr>
            <w:tcW w:w="1285"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1098"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变更报告编号</w:t>
            </w:r>
          </w:p>
        </w:tc>
        <w:tc>
          <w:tcPr>
            <w:tcW w:w="1406" w:type="pct"/>
            <w:vMerge w:val="restar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1209"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桩号</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109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18"/>
                <w:szCs w:val="18"/>
              </w:rPr>
            </w:pPr>
          </w:p>
        </w:tc>
        <w:tc>
          <w:tcPr>
            <w:tcW w:w="1406" w:type="pct"/>
            <w:vMerge w:val="continue"/>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1209"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原设计图名称</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原设计图号</w:t>
            </w:r>
          </w:p>
        </w:tc>
        <w:tc>
          <w:tcPr>
            <w:tcW w:w="1406"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1209"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变更设计图名称</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变更设计图号</w:t>
            </w:r>
          </w:p>
        </w:tc>
        <w:tc>
          <w:tcPr>
            <w:tcW w:w="1406"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1209"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变更类别</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变更性质</w:t>
            </w:r>
          </w:p>
        </w:tc>
        <w:tc>
          <w:tcPr>
            <w:tcW w:w="1406"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1209"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工程造价增减额（元）</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估计延长工期（天）</w:t>
            </w:r>
          </w:p>
        </w:tc>
        <w:tc>
          <w:tcPr>
            <w:tcW w:w="1406"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40" w:hRule="atLeast"/>
          <w:jc w:val="center"/>
        </w:trPr>
        <w:tc>
          <w:tcPr>
            <w:tcW w:w="1209" w:type="pct"/>
            <w:vMerge w:val="restart"/>
            <w:tcBorders>
              <w:top w:val="single" w:color="000000" w:sz="4" w:space="0"/>
              <w:left w:val="single" w:color="000000" w:sz="12" w:space="0"/>
              <w:bottom w:val="single" w:color="000000" w:sz="4" w:space="0"/>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变更内容摘要：</w:t>
            </w:r>
          </w:p>
        </w:tc>
        <w:tc>
          <w:tcPr>
            <w:tcW w:w="3790" w:type="pct"/>
            <w:gridSpan w:val="3"/>
            <w:vMerge w:val="restart"/>
            <w:tcBorders>
              <w:top w:val="single" w:color="000000" w:sz="4" w:space="0"/>
              <w:left w:val="single" w:color="000000" w:sz="4" w:space="0"/>
              <w:bottom w:val="single" w:color="000000" w:sz="4" w:space="0"/>
              <w:right w:val="single" w:color="000000" w:sz="12" w:space="0"/>
            </w:tcBorders>
            <w:noWrap w:val="0"/>
            <w:vAlign w:val="top"/>
          </w:tcPr>
          <w:p>
            <w:pPr>
              <w:widowControl/>
              <w:jc w:val="left"/>
              <w:textAlignment w:val="top"/>
              <w:rPr>
                <w:rFonts w:hint="eastAsia" w:ascii="宋体" w:hAnsi="宋体" w:cs="宋体"/>
                <w:color w:val="000000"/>
                <w:sz w:val="18"/>
                <w:szCs w:val="18"/>
              </w:rPr>
            </w:pPr>
          </w:p>
        </w:tc>
      </w:tr>
      <w:tr>
        <w:tblPrEx>
          <w:tblCellMar>
            <w:top w:w="0" w:type="dxa"/>
            <w:left w:w="108" w:type="dxa"/>
            <w:bottom w:w="0" w:type="dxa"/>
            <w:right w:w="108" w:type="dxa"/>
          </w:tblCellMar>
        </w:tblPrEx>
        <w:trPr>
          <w:trHeight w:val="140" w:hRule="atLeast"/>
          <w:jc w:val="center"/>
        </w:trPr>
        <w:tc>
          <w:tcPr>
            <w:tcW w:w="1209" w:type="pct"/>
            <w:vMerge w:val="continue"/>
            <w:tcBorders>
              <w:top w:val="single" w:color="000000" w:sz="4" w:space="0"/>
              <w:left w:val="single" w:color="000000" w:sz="12" w:space="0"/>
              <w:bottom w:val="single" w:color="000000" w:sz="4" w:space="0"/>
              <w:right w:val="nil"/>
            </w:tcBorders>
            <w:noWrap w:val="0"/>
            <w:vAlign w:val="center"/>
          </w:tcPr>
          <w:p>
            <w:pPr>
              <w:jc w:val="left"/>
              <w:rPr>
                <w:rFonts w:hint="eastAsia" w:ascii="宋体" w:hAnsi="宋体" w:cs="宋体"/>
                <w:color w:val="000000"/>
                <w:sz w:val="18"/>
                <w:szCs w:val="18"/>
              </w:rPr>
            </w:pPr>
          </w:p>
        </w:tc>
        <w:tc>
          <w:tcPr>
            <w:tcW w:w="3790" w:type="pct"/>
            <w:gridSpan w:val="3"/>
            <w:vMerge w:val="continue"/>
            <w:tcBorders>
              <w:top w:val="single" w:color="000000" w:sz="4" w:space="0"/>
              <w:left w:val="single" w:color="000000" w:sz="4" w:space="0"/>
              <w:bottom w:val="single" w:color="000000" w:sz="4"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1209" w:type="pct"/>
            <w:vMerge w:val="continue"/>
            <w:tcBorders>
              <w:top w:val="single" w:color="000000" w:sz="4" w:space="0"/>
              <w:left w:val="single" w:color="000000" w:sz="12" w:space="0"/>
              <w:bottom w:val="single" w:color="000000" w:sz="4" w:space="0"/>
              <w:right w:val="nil"/>
            </w:tcBorders>
            <w:noWrap w:val="0"/>
            <w:vAlign w:val="center"/>
          </w:tcPr>
          <w:p>
            <w:pPr>
              <w:jc w:val="left"/>
              <w:rPr>
                <w:rFonts w:hint="eastAsia" w:ascii="宋体" w:hAnsi="宋体" w:cs="宋体"/>
                <w:color w:val="000000"/>
                <w:sz w:val="18"/>
                <w:szCs w:val="18"/>
              </w:rPr>
            </w:pPr>
          </w:p>
        </w:tc>
        <w:tc>
          <w:tcPr>
            <w:tcW w:w="3790" w:type="pct"/>
            <w:gridSpan w:val="3"/>
            <w:vMerge w:val="continue"/>
            <w:tcBorders>
              <w:top w:val="single" w:color="000000" w:sz="4" w:space="0"/>
              <w:left w:val="single" w:color="000000" w:sz="4" w:space="0"/>
              <w:bottom w:val="single" w:color="000000" w:sz="4"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360" w:hRule="atLeast"/>
          <w:jc w:val="center"/>
        </w:trPr>
        <w:tc>
          <w:tcPr>
            <w:tcW w:w="1209" w:type="pct"/>
            <w:vMerge w:val="continue"/>
            <w:tcBorders>
              <w:top w:val="single" w:color="000000" w:sz="4" w:space="0"/>
              <w:left w:val="single" w:color="000000" w:sz="12" w:space="0"/>
              <w:bottom w:val="single" w:color="000000" w:sz="4" w:space="0"/>
              <w:right w:val="nil"/>
            </w:tcBorders>
            <w:noWrap w:val="0"/>
            <w:vAlign w:val="center"/>
          </w:tcPr>
          <w:p>
            <w:pPr>
              <w:jc w:val="left"/>
              <w:rPr>
                <w:rFonts w:hint="eastAsia" w:ascii="宋体" w:hAnsi="宋体" w:cs="宋体"/>
                <w:color w:val="000000"/>
                <w:sz w:val="18"/>
                <w:szCs w:val="18"/>
              </w:rPr>
            </w:pPr>
          </w:p>
        </w:tc>
        <w:tc>
          <w:tcPr>
            <w:tcW w:w="3790" w:type="pct"/>
            <w:gridSpan w:val="3"/>
            <w:vMerge w:val="continue"/>
            <w:tcBorders>
              <w:top w:val="single" w:color="000000" w:sz="4" w:space="0"/>
              <w:left w:val="single" w:color="000000" w:sz="4" w:space="0"/>
              <w:bottom w:val="single" w:color="000000" w:sz="4"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780" w:hRule="atLeast"/>
          <w:jc w:val="center"/>
        </w:trPr>
        <w:tc>
          <w:tcPr>
            <w:tcW w:w="1209" w:type="pct"/>
            <w:vMerge w:val="continue"/>
            <w:tcBorders>
              <w:top w:val="single" w:color="000000" w:sz="4" w:space="0"/>
              <w:left w:val="single" w:color="000000" w:sz="12" w:space="0"/>
              <w:bottom w:val="single" w:color="000000" w:sz="4" w:space="0"/>
              <w:right w:val="nil"/>
            </w:tcBorders>
            <w:noWrap w:val="0"/>
            <w:vAlign w:val="center"/>
          </w:tcPr>
          <w:p>
            <w:pPr>
              <w:jc w:val="left"/>
              <w:rPr>
                <w:rFonts w:hint="eastAsia" w:ascii="宋体" w:hAnsi="宋体" w:cs="宋体"/>
                <w:color w:val="000000"/>
                <w:sz w:val="18"/>
                <w:szCs w:val="18"/>
              </w:rPr>
            </w:pPr>
          </w:p>
        </w:tc>
        <w:tc>
          <w:tcPr>
            <w:tcW w:w="3790" w:type="pct"/>
            <w:gridSpan w:val="3"/>
            <w:vMerge w:val="continue"/>
            <w:tcBorders>
              <w:top w:val="single" w:color="000000" w:sz="4" w:space="0"/>
              <w:left w:val="single" w:color="000000" w:sz="4" w:space="0"/>
              <w:bottom w:val="single" w:color="000000" w:sz="4"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1350" w:hRule="atLeast"/>
          <w:jc w:val="center"/>
        </w:trPr>
        <w:tc>
          <w:tcPr>
            <w:tcW w:w="1209" w:type="pct"/>
            <w:vMerge w:val="continue"/>
            <w:tcBorders>
              <w:top w:val="single" w:color="000000" w:sz="4" w:space="0"/>
              <w:left w:val="single" w:color="000000" w:sz="12" w:space="0"/>
              <w:bottom w:val="single" w:color="000000" w:sz="4" w:space="0"/>
              <w:right w:val="nil"/>
            </w:tcBorders>
            <w:noWrap w:val="0"/>
            <w:vAlign w:val="center"/>
          </w:tcPr>
          <w:p>
            <w:pPr>
              <w:jc w:val="left"/>
              <w:rPr>
                <w:rFonts w:hint="eastAsia" w:ascii="宋体" w:hAnsi="宋体" w:cs="宋体"/>
                <w:color w:val="000000"/>
                <w:sz w:val="18"/>
                <w:szCs w:val="18"/>
              </w:rPr>
            </w:pPr>
          </w:p>
        </w:tc>
        <w:tc>
          <w:tcPr>
            <w:tcW w:w="3790" w:type="pct"/>
            <w:gridSpan w:val="3"/>
            <w:vMerge w:val="continue"/>
            <w:tcBorders>
              <w:top w:val="single" w:color="000000" w:sz="4" w:space="0"/>
              <w:left w:val="single" w:color="000000" w:sz="4" w:space="0"/>
              <w:bottom w:val="single" w:color="000000" w:sz="4"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540" w:hRule="atLeast"/>
          <w:jc w:val="center"/>
        </w:trPr>
        <w:tc>
          <w:tcPr>
            <w:tcW w:w="1209" w:type="pct"/>
            <w:vMerge w:val="continue"/>
            <w:tcBorders>
              <w:top w:val="single" w:color="000000" w:sz="4" w:space="0"/>
              <w:left w:val="single" w:color="000000" w:sz="12" w:space="0"/>
              <w:bottom w:val="single" w:color="000000" w:sz="4" w:space="0"/>
              <w:right w:val="nil"/>
            </w:tcBorders>
            <w:noWrap w:val="0"/>
            <w:vAlign w:val="center"/>
          </w:tcPr>
          <w:p>
            <w:pPr>
              <w:jc w:val="center"/>
              <w:rPr>
                <w:rFonts w:hint="eastAsia" w:ascii="宋体" w:hAnsi="宋体" w:cs="宋体"/>
                <w:color w:val="000000"/>
                <w:sz w:val="18"/>
                <w:szCs w:val="18"/>
              </w:rPr>
            </w:pPr>
          </w:p>
        </w:tc>
        <w:tc>
          <w:tcPr>
            <w:tcW w:w="3790" w:type="pct"/>
            <w:gridSpan w:val="3"/>
            <w:vMerge w:val="continue"/>
            <w:tcBorders>
              <w:top w:val="single" w:color="000000" w:sz="4" w:space="0"/>
              <w:left w:val="single" w:color="000000" w:sz="4" w:space="0"/>
              <w:bottom w:val="single" w:color="000000" w:sz="4"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220" w:hRule="atLeast"/>
          <w:jc w:val="center"/>
        </w:trPr>
        <w:tc>
          <w:tcPr>
            <w:tcW w:w="1209" w:type="pct"/>
            <w:vMerge w:val="continue"/>
            <w:tcBorders>
              <w:top w:val="single" w:color="000000" w:sz="4" w:space="0"/>
              <w:left w:val="single" w:color="000000" w:sz="12" w:space="0"/>
              <w:bottom w:val="single" w:color="000000" w:sz="4" w:space="0"/>
              <w:right w:val="nil"/>
            </w:tcBorders>
            <w:noWrap w:val="0"/>
            <w:vAlign w:val="center"/>
          </w:tcPr>
          <w:p>
            <w:pPr>
              <w:jc w:val="center"/>
              <w:rPr>
                <w:rFonts w:hint="eastAsia" w:ascii="宋体" w:hAnsi="宋体" w:cs="宋体"/>
                <w:color w:val="000000"/>
                <w:sz w:val="18"/>
                <w:szCs w:val="18"/>
              </w:rPr>
            </w:pPr>
          </w:p>
        </w:tc>
        <w:tc>
          <w:tcPr>
            <w:tcW w:w="3790" w:type="pct"/>
            <w:gridSpan w:val="3"/>
            <w:vMerge w:val="continue"/>
            <w:tcBorders>
              <w:top w:val="single" w:color="000000" w:sz="4" w:space="0"/>
              <w:left w:val="single" w:color="000000" w:sz="4" w:space="0"/>
              <w:bottom w:val="single" w:color="000000" w:sz="4"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2379" w:hRule="atLeast"/>
          <w:jc w:val="center"/>
        </w:trPr>
        <w:tc>
          <w:tcPr>
            <w:tcW w:w="1209" w:type="pct"/>
            <w:vMerge w:val="continue"/>
            <w:tcBorders>
              <w:top w:val="single" w:color="000000" w:sz="4" w:space="0"/>
              <w:left w:val="single" w:color="000000" w:sz="12" w:space="0"/>
              <w:bottom w:val="single" w:color="000000" w:sz="4" w:space="0"/>
              <w:right w:val="nil"/>
            </w:tcBorders>
            <w:noWrap w:val="0"/>
            <w:vAlign w:val="center"/>
          </w:tcPr>
          <w:p>
            <w:pPr>
              <w:jc w:val="center"/>
              <w:rPr>
                <w:rFonts w:hint="eastAsia" w:ascii="宋体" w:hAnsi="宋体" w:cs="宋体"/>
                <w:color w:val="000000"/>
                <w:sz w:val="18"/>
                <w:szCs w:val="18"/>
              </w:rPr>
            </w:pPr>
          </w:p>
        </w:tc>
        <w:tc>
          <w:tcPr>
            <w:tcW w:w="3790" w:type="pct"/>
            <w:gridSpan w:val="3"/>
            <w:vMerge w:val="continue"/>
            <w:tcBorders>
              <w:top w:val="single" w:color="000000" w:sz="4" w:space="0"/>
              <w:left w:val="single" w:color="000000" w:sz="4" w:space="0"/>
              <w:bottom w:val="single" w:color="000000" w:sz="4" w:space="0"/>
              <w:right w:val="single" w:color="000000" w:sz="12" w:space="0"/>
            </w:tcBorders>
            <w:noWrap w:val="0"/>
            <w:vAlign w:val="top"/>
          </w:tcPr>
          <w:p>
            <w:pPr>
              <w:jc w:val="left"/>
              <w:rPr>
                <w:rFonts w:hint="eastAsia" w:ascii="宋体" w:hAnsi="宋体" w:cs="宋体"/>
                <w:color w:val="000000"/>
                <w:sz w:val="18"/>
                <w:szCs w:val="18"/>
              </w:rPr>
            </w:pPr>
          </w:p>
        </w:tc>
      </w:tr>
      <w:tr>
        <w:tblPrEx>
          <w:tblCellMar>
            <w:top w:w="0" w:type="dxa"/>
            <w:left w:w="108" w:type="dxa"/>
            <w:bottom w:w="0" w:type="dxa"/>
            <w:right w:w="108" w:type="dxa"/>
          </w:tblCellMar>
        </w:tblPrEx>
        <w:trPr>
          <w:trHeight w:val="3799" w:hRule="atLeast"/>
          <w:jc w:val="center"/>
        </w:trPr>
        <w:tc>
          <w:tcPr>
            <w:tcW w:w="5000" w:type="pct"/>
            <w:gridSpan w:val="4"/>
            <w:tcBorders>
              <w:top w:val="single" w:color="000000" w:sz="4" w:space="0"/>
              <w:left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总监办签发意见：</w:t>
            </w: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left"/>
              <w:textAlignment w:val="center"/>
              <w:rPr>
                <w:rFonts w:hint="eastAsia" w:ascii="宋体" w:hAnsi="宋体" w:cs="宋体"/>
                <w:color w:val="000000"/>
                <w:kern w:val="0"/>
                <w:sz w:val="18"/>
                <w:szCs w:val="18"/>
                <w:lang w:bidi="ar"/>
              </w:rPr>
            </w:pP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总监理工程师：               日期：</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pgSz w:w="11906" w:h="16838"/>
          <w:pgMar w:top="1100" w:right="1100" w:bottom="1100" w:left="1100" w:header="851" w:footer="992" w:gutter="0"/>
          <w:cols w:space="425" w:num="1"/>
          <w:docGrid w:type="lines" w:linePitch="312" w:charSpace="0"/>
        </w:sectPr>
      </w:pPr>
    </w:p>
    <w:tbl>
      <w:tblPr>
        <w:tblStyle w:val="6"/>
        <w:tblpPr w:leftFromText="180" w:rightFromText="180" w:vertAnchor="text" w:horzAnchor="page" w:tblpXSpec="center" w:tblpY="324"/>
        <w:tblOverlap w:val="never"/>
        <w:tblW w:w="5000" w:type="pct"/>
        <w:jc w:val="center"/>
        <w:tblLayout w:type="autofit"/>
        <w:tblCellMar>
          <w:top w:w="0" w:type="dxa"/>
          <w:left w:w="108" w:type="dxa"/>
          <w:bottom w:w="0" w:type="dxa"/>
          <w:right w:w="108" w:type="dxa"/>
        </w:tblCellMar>
      </w:tblPr>
      <w:tblGrid>
        <w:gridCol w:w="2099"/>
        <w:gridCol w:w="3289"/>
        <w:gridCol w:w="2362"/>
        <w:gridCol w:w="2365"/>
        <w:gridCol w:w="2362"/>
        <w:gridCol w:w="2377"/>
      </w:tblGrid>
      <w:tr>
        <w:tblPrEx>
          <w:tblCellMar>
            <w:top w:w="0" w:type="dxa"/>
            <w:left w:w="108" w:type="dxa"/>
            <w:bottom w:w="0" w:type="dxa"/>
            <w:right w:w="108" w:type="dxa"/>
          </w:tblCellMar>
        </w:tblPrEx>
        <w:trPr>
          <w:trHeight w:val="398" w:hRule="atLeast"/>
          <w:jc w:val="center"/>
        </w:trPr>
        <w:tc>
          <w:tcPr>
            <w:tcW w:w="5000" w:type="pct"/>
            <w:gridSpan w:val="6"/>
            <w:tcBorders>
              <w:top w:val="nil"/>
              <w:left w:val="nil"/>
              <w:bottom w:val="nil"/>
              <w:right w:val="nil"/>
            </w:tcBorders>
            <w:noWrap w:val="0"/>
            <w:vAlign w:val="center"/>
          </w:tcPr>
          <w:p>
            <w:pPr>
              <w:widowControl/>
              <w:jc w:val="center"/>
              <w:textAlignment w:val="center"/>
              <w:rPr>
                <w:rFonts w:hint="eastAsia" w:ascii="宋体" w:hAnsi="宋体" w:cs="宋体"/>
                <w:b/>
                <w:bCs/>
                <w:color w:val="000000"/>
                <w:sz w:val="18"/>
                <w:szCs w:val="18"/>
              </w:rPr>
            </w:pPr>
            <w:bookmarkStart w:id="93" w:name="_Toc5786"/>
            <w:bookmarkStart w:id="94" w:name="_Toc32121"/>
            <w:bookmarkStart w:id="95" w:name="_Toc1285"/>
            <w:bookmarkStart w:id="96" w:name="_Toc13061"/>
            <w:bookmarkStart w:id="97" w:name="_Toc9568"/>
            <w:bookmarkStart w:id="98" w:name="_Toc31907"/>
            <w:bookmarkStart w:id="99" w:name="_Toc18578"/>
            <w:bookmarkStart w:id="100" w:name="_Toc117"/>
            <w:bookmarkStart w:id="101" w:name="_Toc27831"/>
            <w:bookmarkStart w:id="102" w:name="_Toc28977"/>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C-1.施工图核算汇总表</w:t>
            </w:r>
          </w:p>
        </w:tc>
      </w:tr>
      <w:tr>
        <w:tblPrEx>
          <w:tblCellMar>
            <w:top w:w="0" w:type="dxa"/>
            <w:left w:w="108" w:type="dxa"/>
            <w:bottom w:w="0" w:type="dxa"/>
            <w:right w:w="108" w:type="dxa"/>
          </w:tblCellMar>
        </w:tblPrEx>
        <w:trPr>
          <w:trHeight w:val="400" w:hRule="atLeast"/>
          <w:jc w:val="center"/>
        </w:trPr>
        <w:tc>
          <w:tcPr>
            <w:tcW w:w="707" w:type="pct"/>
            <w:tcBorders>
              <w:top w:val="nil"/>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107" w:type="pct"/>
            <w:tcBorders>
              <w:top w:val="nil"/>
              <w:left w:val="nil"/>
              <w:bottom w:val="nil"/>
              <w:right w:val="nil"/>
            </w:tcBorders>
            <w:noWrap w:val="0"/>
            <w:vAlign w:val="center"/>
          </w:tcPr>
          <w:p>
            <w:pPr>
              <w:ind w:firstLine="2160" w:firstLineChars="1200"/>
              <w:rPr>
                <w:rFonts w:hint="eastAsia" w:ascii="宋体" w:hAnsi="宋体" w:cs="宋体"/>
                <w:color w:val="000000"/>
                <w:sz w:val="18"/>
                <w:szCs w:val="18"/>
              </w:rPr>
            </w:pPr>
          </w:p>
        </w:tc>
        <w:tc>
          <w:tcPr>
            <w:tcW w:w="795" w:type="pct"/>
            <w:tcBorders>
              <w:top w:val="nil"/>
              <w:left w:val="nil"/>
              <w:bottom w:val="nil"/>
              <w:right w:val="nil"/>
            </w:tcBorders>
            <w:noWrap w:val="0"/>
            <w:vAlign w:val="center"/>
          </w:tcPr>
          <w:p>
            <w:pPr>
              <w:rPr>
                <w:rFonts w:hint="eastAsia" w:ascii="宋体" w:hAnsi="宋体" w:cs="宋体"/>
                <w:color w:val="000000"/>
                <w:sz w:val="18"/>
                <w:szCs w:val="18"/>
              </w:rPr>
            </w:pPr>
          </w:p>
        </w:tc>
        <w:tc>
          <w:tcPr>
            <w:tcW w:w="2390" w:type="pct"/>
            <w:gridSpan w:val="3"/>
            <w:tcBorders>
              <w:top w:val="nil"/>
              <w:left w:val="nil"/>
              <w:bottom w:val="nil"/>
              <w:right w:val="nil"/>
            </w:tcBorders>
            <w:noWrap w:val="0"/>
            <w:vAlign w:val="center"/>
          </w:tcPr>
          <w:p>
            <w:pPr>
              <w:ind w:firstLine="2160" w:firstLineChars="1200"/>
              <w:rPr>
                <w:rFonts w:hint="eastAsia" w:ascii="宋体" w:hAnsi="宋体" w:cs="宋体"/>
                <w:color w:val="000000"/>
                <w:sz w:val="18"/>
                <w:szCs w:val="18"/>
              </w:rPr>
            </w:pPr>
            <w:r>
              <w:rPr>
                <w:rFonts w:hint="eastAsia" w:ascii="宋体" w:hAnsi="宋体" w:cs="宋体"/>
                <w:color w:val="000000"/>
                <w:kern w:val="0"/>
                <w:sz w:val="18"/>
                <w:szCs w:val="18"/>
                <w:lang w:bidi="ar"/>
              </w:rPr>
              <w:t>设计单位：</w:t>
            </w:r>
          </w:p>
        </w:tc>
      </w:tr>
      <w:tr>
        <w:tblPrEx>
          <w:tblCellMar>
            <w:top w:w="0" w:type="dxa"/>
            <w:left w:w="108" w:type="dxa"/>
            <w:bottom w:w="0" w:type="dxa"/>
            <w:right w:w="108" w:type="dxa"/>
          </w:tblCellMar>
        </w:tblPrEx>
        <w:trPr>
          <w:trHeight w:val="400" w:hRule="atLeast"/>
          <w:jc w:val="center"/>
        </w:trPr>
        <w:tc>
          <w:tcPr>
            <w:tcW w:w="707" w:type="pct"/>
            <w:tcBorders>
              <w:top w:val="nil"/>
              <w:left w:val="nil"/>
              <w:bottom w:val="single" w:color="000000" w:sz="12" w:space="0"/>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1107" w:type="pct"/>
            <w:tcBorders>
              <w:top w:val="nil"/>
              <w:left w:val="nil"/>
              <w:bottom w:val="single" w:color="000000" w:sz="12" w:space="0"/>
              <w:right w:val="nil"/>
            </w:tcBorders>
            <w:noWrap w:val="0"/>
            <w:vAlign w:val="center"/>
          </w:tcPr>
          <w:p>
            <w:pPr>
              <w:ind w:firstLine="2160" w:firstLineChars="1200"/>
              <w:rPr>
                <w:rFonts w:hint="eastAsia" w:ascii="宋体" w:hAnsi="宋体" w:cs="宋体"/>
                <w:color w:val="000000"/>
                <w:sz w:val="18"/>
                <w:szCs w:val="18"/>
              </w:rPr>
            </w:pPr>
          </w:p>
        </w:tc>
        <w:tc>
          <w:tcPr>
            <w:tcW w:w="795" w:type="pct"/>
            <w:tcBorders>
              <w:top w:val="nil"/>
              <w:left w:val="nil"/>
              <w:bottom w:val="single" w:color="000000" w:sz="12" w:space="0"/>
              <w:right w:val="nil"/>
            </w:tcBorders>
            <w:noWrap w:val="0"/>
            <w:vAlign w:val="center"/>
          </w:tcPr>
          <w:p>
            <w:pPr>
              <w:rPr>
                <w:rFonts w:hint="eastAsia" w:ascii="宋体" w:hAnsi="宋体" w:cs="宋体"/>
                <w:color w:val="000000"/>
                <w:sz w:val="18"/>
                <w:szCs w:val="18"/>
              </w:rPr>
            </w:pPr>
          </w:p>
        </w:tc>
        <w:tc>
          <w:tcPr>
            <w:tcW w:w="2390" w:type="pct"/>
            <w:gridSpan w:val="3"/>
            <w:tcBorders>
              <w:top w:val="nil"/>
              <w:left w:val="nil"/>
              <w:bottom w:val="single" w:color="000000" w:sz="12" w:space="0"/>
              <w:right w:val="nil"/>
            </w:tcBorders>
            <w:noWrap w:val="0"/>
            <w:vAlign w:val="center"/>
          </w:tcPr>
          <w:p>
            <w:pPr>
              <w:ind w:firstLine="2160" w:firstLineChars="1200"/>
              <w:rPr>
                <w:rFonts w:hint="eastAsia" w:ascii="宋体" w:hAnsi="宋体" w:cs="宋体"/>
                <w:color w:val="000000"/>
                <w:sz w:val="18"/>
                <w:szCs w:val="18"/>
              </w:rPr>
            </w:pPr>
            <w:r>
              <w:rPr>
                <w:rFonts w:hint="eastAsia" w:ascii="宋体" w:hAnsi="宋体" w:cs="宋体"/>
                <w:color w:val="000000"/>
                <w:kern w:val="0"/>
                <w:sz w:val="18"/>
                <w:szCs w:val="18"/>
                <w:lang w:bidi="ar"/>
              </w:rPr>
              <w:t>建设单位：</w:t>
            </w:r>
          </w:p>
        </w:tc>
      </w:tr>
      <w:tr>
        <w:tblPrEx>
          <w:tblCellMar>
            <w:top w:w="0" w:type="dxa"/>
            <w:left w:w="108" w:type="dxa"/>
            <w:bottom w:w="0" w:type="dxa"/>
            <w:right w:w="108" w:type="dxa"/>
          </w:tblCellMar>
        </w:tblPrEx>
        <w:trPr>
          <w:trHeight w:val="400" w:hRule="atLeast"/>
          <w:jc w:val="center"/>
        </w:trPr>
        <w:tc>
          <w:tcPr>
            <w:tcW w:w="707" w:type="pct"/>
            <w:vMerge w:val="restar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章次</w:t>
            </w:r>
          </w:p>
        </w:tc>
        <w:tc>
          <w:tcPr>
            <w:tcW w:w="1107" w:type="pct"/>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工程名称</w:t>
            </w:r>
          </w:p>
        </w:tc>
        <w:tc>
          <w:tcPr>
            <w:tcW w:w="3185" w:type="pct"/>
            <w:gridSpan w:val="4"/>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合同价及变更金额</w:t>
            </w:r>
          </w:p>
        </w:tc>
      </w:tr>
      <w:tr>
        <w:tblPrEx>
          <w:tblCellMar>
            <w:top w:w="0" w:type="dxa"/>
            <w:left w:w="108" w:type="dxa"/>
            <w:bottom w:w="0" w:type="dxa"/>
            <w:right w:w="108" w:type="dxa"/>
          </w:tblCellMar>
        </w:tblPrEx>
        <w:trPr>
          <w:trHeight w:val="400" w:hRule="atLeast"/>
          <w:jc w:val="center"/>
        </w:trPr>
        <w:tc>
          <w:tcPr>
            <w:tcW w:w="707" w:type="pct"/>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107" w:type="pct"/>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原始清单金额</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核准清单金额</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变更后总金额</w:t>
            </w: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差额</w:t>
            </w:r>
          </w:p>
        </w:tc>
      </w:tr>
      <w:tr>
        <w:tblPrEx>
          <w:tblCellMar>
            <w:top w:w="0" w:type="dxa"/>
            <w:left w:w="108" w:type="dxa"/>
            <w:bottom w:w="0" w:type="dxa"/>
            <w:right w:w="108" w:type="dxa"/>
          </w:tblCellMar>
        </w:tblPrEx>
        <w:trPr>
          <w:trHeight w:val="400" w:hRule="atLeast"/>
          <w:jc w:val="center"/>
        </w:trPr>
        <w:tc>
          <w:tcPr>
            <w:tcW w:w="707" w:type="pct"/>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107"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C=B+A</w:t>
            </w: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D=C-A</w:t>
            </w:r>
          </w:p>
        </w:tc>
      </w:tr>
      <w:tr>
        <w:tblPrEx>
          <w:tblCellMar>
            <w:top w:w="0" w:type="dxa"/>
            <w:left w:w="108" w:type="dxa"/>
            <w:bottom w:w="0" w:type="dxa"/>
            <w:right w:w="108" w:type="dxa"/>
          </w:tblCellMar>
        </w:tblPrEx>
        <w:trPr>
          <w:trHeight w:val="400" w:hRule="atLeast"/>
          <w:jc w:val="center"/>
        </w:trPr>
        <w:tc>
          <w:tcPr>
            <w:tcW w:w="707"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第100章</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总则</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707"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第200章</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707"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第300章</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707"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第400章</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707"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第500章</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707"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第600章</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707"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第700章</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814" w:type="pct"/>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清单小计</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814" w:type="pct"/>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暂列（暂定）金</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99"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814" w:type="pct"/>
            <w:gridSpan w:val="2"/>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795"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796"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795"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799" w:type="pct"/>
            <w:tcBorders>
              <w:top w:val="single" w:color="000000" w:sz="4" w:space="0"/>
              <w:left w:val="single" w:color="000000" w:sz="4" w:space="0"/>
              <w:bottom w:val="single" w:color="000000" w:sz="12"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814" w:type="pct"/>
            <w:gridSpan w:val="2"/>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591" w:type="pct"/>
            <w:gridSpan w:val="2"/>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594" w:type="pct"/>
            <w:gridSpan w:val="2"/>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rPr>
          <w:rFonts w:hint="eastAsia" w:ascii="宋体" w:hAnsi="宋体" w:cs="宋体"/>
          <w:b/>
          <w:bCs/>
          <w:sz w:val="18"/>
          <w:szCs w:val="18"/>
        </w:rPr>
      </w:pPr>
      <w:r>
        <w:rPr>
          <w:rFonts w:hint="eastAsia" w:ascii="宋体" w:hAnsi="宋体" w:cs="宋体"/>
          <w:b/>
          <w:bCs/>
          <w:sz w:val="18"/>
          <w:szCs w:val="18"/>
        </w:rPr>
        <w:br w:type="page"/>
      </w:r>
    </w:p>
    <w:p>
      <w:pPr>
        <w:spacing w:line="340" w:lineRule="exact"/>
        <w:jc w:val="left"/>
        <w:outlineLvl w:val="1"/>
        <w:rPr>
          <w:rFonts w:hint="eastAsia" w:ascii="宋体" w:hAnsi="宋体" w:cs="宋体"/>
          <w:sz w:val="18"/>
          <w:szCs w:val="18"/>
        </w:rPr>
      </w:pPr>
      <w:bookmarkStart w:id="103" w:name="_Toc308"/>
      <w:r>
        <w:rPr>
          <w:rFonts w:hint="eastAsia" w:ascii="宋体" w:hAnsi="宋体" w:cs="宋体"/>
          <w:b/>
          <w:bCs/>
          <w:sz w:val="18"/>
          <w:szCs w:val="18"/>
        </w:rPr>
        <w:t>附录C：施工图核算表：</w:t>
      </w:r>
      <w:bookmarkEnd w:id="93"/>
      <w:bookmarkEnd w:id="94"/>
      <w:bookmarkEnd w:id="95"/>
      <w:bookmarkEnd w:id="96"/>
      <w:bookmarkEnd w:id="97"/>
      <w:bookmarkEnd w:id="98"/>
      <w:bookmarkEnd w:id="99"/>
      <w:bookmarkEnd w:id="100"/>
      <w:bookmarkEnd w:id="101"/>
      <w:bookmarkEnd w:id="102"/>
      <w:bookmarkEnd w:id="103"/>
    </w:p>
    <w:tbl>
      <w:tblPr>
        <w:tblStyle w:val="6"/>
        <w:tblW w:w="5000" w:type="pct"/>
        <w:jc w:val="center"/>
        <w:tblLayout w:type="autofit"/>
        <w:tblCellMar>
          <w:top w:w="0" w:type="dxa"/>
          <w:left w:w="108" w:type="dxa"/>
          <w:bottom w:w="0" w:type="dxa"/>
          <w:right w:w="108" w:type="dxa"/>
        </w:tblCellMar>
      </w:tblPr>
      <w:tblGrid>
        <w:gridCol w:w="1128"/>
        <w:gridCol w:w="3612"/>
        <w:gridCol w:w="291"/>
        <w:gridCol w:w="573"/>
        <w:gridCol w:w="1153"/>
        <w:gridCol w:w="1162"/>
        <w:gridCol w:w="1156"/>
        <w:gridCol w:w="873"/>
        <w:gridCol w:w="279"/>
        <w:gridCol w:w="1153"/>
        <w:gridCol w:w="1159"/>
        <w:gridCol w:w="1153"/>
        <w:gridCol w:w="1162"/>
      </w:tblGrid>
      <w:tr>
        <w:tblPrEx>
          <w:tblCellMar>
            <w:top w:w="0" w:type="dxa"/>
            <w:left w:w="108" w:type="dxa"/>
            <w:bottom w:w="0" w:type="dxa"/>
            <w:right w:w="108" w:type="dxa"/>
          </w:tblCellMar>
        </w:tblPrEx>
        <w:trPr>
          <w:trHeight w:val="370" w:hRule="atLeast"/>
          <w:jc w:val="center"/>
        </w:trPr>
        <w:tc>
          <w:tcPr>
            <w:tcW w:w="5000" w:type="pct"/>
            <w:gridSpan w:val="13"/>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C-2.工程量清单核算明细对比表</w:t>
            </w:r>
          </w:p>
        </w:tc>
      </w:tr>
      <w:tr>
        <w:tblPrEx>
          <w:tblCellMar>
            <w:top w:w="0" w:type="dxa"/>
            <w:left w:w="108" w:type="dxa"/>
            <w:bottom w:w="0" w:type="dxa"/>
            <w:right w:w="108" w:type="dxa"/>
          </w:tblCellMar>
        </w:tblPrEx>
        <w:trPr>
          <w:trHeight w:val="400" w:hRule="atLeast"/>
          <w:jc w:val="center"/>
        </w:trPr>
        <w:tc>
          <w:tcPr>
            <w:tcW w:w="2666" w:type="pct"/>
            <w:gridSpan w:val="6"/>
            <w:tcBorders>
              <w:top w:val="nil"/>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333" w:type="pct"/>
            <w:gridSpan w:val="7"/>
            <w:tcBorders>
              <w:top w:val="nil"/>
              <w:left w:val="nil"/>
              <w:bottom w:val="nil"/>
              <w:right w:val="nil"/>
            </w:tcBorders>
            <w:noWrap/>
            <w:vAlign w:val="center"/>
          </w:tcPr>
          <w:p>
            <w:pPr>
              <w:ind w:firstLine="2160" w:firstLineChars="1200"/>
              <w:rPr>
                <w:rFonts w:hint="eastAsia" w:ascii="宋体" w:hAnsi="宋体" w:cs="宋体"/>
                <w:color w:val="000000"/>
                <w:sz w:val="18"/>
                <w:szCs w:val="18"/>
              </w:rPr>
            </w:pPr>
            <w:r>
              <w:rPr>
                <w:rFonts w:hint="eastAsia" w:ascii="宋体" w:hAnsi="宋体" w:cs="宋体"/>
                <w:color w:val="000000"/>
                <w:kern w:val="0"/>
                <w:sz w:val="18"/>
                <w:szCs w:val="18"/>
                <w:lang w:bidi="ar"/>
              </w:rPr>
              <w:t>设计单位：</w:t>
            </w:r>
          </w:p>
        </w:tc>
      </w:tr>
      <w:tr>
        <w:tblPrEx>
          <w:tblCellMar>
            <w:top w:w="0" w:type="dxa"/>
            <w:left w:w="108" w:type="dxa"/>
            <w:bottom w:w="0" w:type="dxa"/>
            <w:right w:w="108" w:type="dxa"/>
          </w:tblCellMar>
        </w:tblPrEx>
        <w:trPr>
          <w:trHeight w:val="400" w:hRule="atLeast"/>
          <w:jc w:val="center"/>
        </w:trPr>
        <w:tc>
          <w:tcPr>
            <w:tcW w:w="2666" w:type="pct"/>
            <w:gridSpan w:val="6"/>
            <w:tcBorders>
              <w:top w:val="nil"/>
              <w:left w:val="nil"/>
              <w:bottom w:val="single" w:color="000000" w:sz="12" w:space="0"/>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333" w:type="pct"/>
            <w:gridSpan w:val="7"/>
            <w:tcBorders>
              <w:top w:val="nil"/>
              <w:left w:val="nil"/>
              <w:bottom w:val="single" w:color="000000" w:sz="12" w:space="0"/>
              <w:right w:val="nil"/>
            </w:tcBorders>
            <w:noWrap/>
            <w:vAlign w:val="center"/>
          </w:tcPr>
          <w:p>
            <w:pPr>
              <w:ind w:firstLine="2160" w:firstLineChars="1200"/>
              <w:rPr>
                <w:rFonts w:hint="eastAsia" w:ascii="宋体" w:hAnsi="宋体" w:cs="宋体"/>
                <w:color w:val="000000"/>
                <w:sz w:val="18"/>
                <w:szCs w:val="18"/>
              </w:rPr>
            </w:pPr>
            <w:r>
              <w:rPr>
                <w:rFonts w:hint="eastAsia" w:ascii="宋体" w:hAnsi="宋体" w:cs="宋体"/>
                <w:color w:val="000000"/>
                <w:kern w:val="0"/>
                <w:sz w:val="18"/>
                <w:szCs w:val="18"/>
                <w:lang w:bidi="ar"/>
              </w:rPr>
              <w:t>建设单位：</w:t>
            </w:r>
          </w:p>
        </w:tc>
      </w:tr>
      <w:tr>
        <w:tblPrEx>
          <w:tblCellMar>
            <w:top w:w="0" w:type="dxa"/>
            <w:left w:w="108" w:type="dxa"/>
            <w:bottom w:w="0" w:type="dxa"/>
            <w:right w:w="108" w:type="dxa"/>
          </w:tblCellMar>
        </w:tblPrEx>
        <w:trPr>
          <w:trHeight w:val="400" w:hRule="atLeast"/>
          <w:jc w:val="center"/>
        </w:trPr>
        <w:tc>
          <w:tcPr>
            <w:tcW w:w="380" w:type="pct"/>
            <w:vMerge w:val="restar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清单编号</w:t>
            </w:r>
          </w:p>
        </w:tc>
        <w:tc>
          <w:tcPr>
            <w:tcW w:w="1216" w:type="pct"/>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清单名称</w:t>
            </w:r>
          </w:p>
        </w:tc>
        <w:tc>
          <w:tcPr>
            <w:tcW w:w="291" w:type="pct"/>
            <w:gridSpan w:val="2"/>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1166" w:type="pct"/>
            <w:gridSpan w:val="3"/>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初始清单</w:t>
            </w:r>
          </w:p>
        </w:tc>
        <w:tc>
          <w:tcPr>
            <w:tcW w:w="1166" w:type="pct"/>
            <w:gridSpan w:val="4"/>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核算清单</w:t>
            </w:r>
          </w:p>
        </w:tc>
        <w:tc>
          <w:tcPr>
            <w:tcW w:w="778" w:type="pct"/>
            <w:gridSpan w:val="2"/>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自然增减</w:t>
            </w:r>
          </w:p>
        </w:tc>
      </w:tr>
      <w:tr>
        <w:tblPrEx>
          <w:tblCellMar>
            <w:top w:w="0" w:type="dxa"/>
            <w:left w:w="108" w:type="dxa"/>
            <w:bottom w:w="0" w:type="dxa"/>
            <w:right w:w="108" w:type="dxa"/>
          </w:tblCellMar>
        </w:tblPrEx>
        <w:trPr>
          <w:trHeight w:val="400" w:hRule="atLeast"/>
          <w:jc w:val="center"/>
        </w:trPr>
        <w:tc>
          <w:tcPr>
            <w:tcW w:w="380" w:type="pct"/>
            <w:vMerge w:val="continue"/>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c>
          <w:tcPr>
            <w:tcW w:w="3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390" w:type="pct"/>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w:t>
            </w: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38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1"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94" w:type="pct"/>
            <w:gridSpan w:val="3"/>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52" w:type="pct"/>
            <w:gridSpan w:val="5"/>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53" w:type="pct"/>
            <w:gridSpan w:val="5"/>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widowControl/>
        <w:textAlignment w:val="center"/>
        <w:rPr>
          <w:rFonts w:hint="eastAsia" w:ascii="宋体" w:hAnsi="宋体" w:cs="宋体"/>
          <w:b/>
          <w:bCs/>
          <w:color w:val="000000"/>
          <w:kern w:val="0"/>
          <w:sz w:val="18"/>
          <w:szCs w:val="18"/>
          <w:lang w:bidi="ar"/>
        </w:rPr>
        <w:sectPr>
          <w:pgSz w:w="16838" w:h="11906" w:orient="landscape"/>
          <w:pgMar w:top="1100" w:right="1100" w:bottom="1100" w:left="110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447"/>
        <w:gridCol w:w="1479"/>
        <w:gridCol w:w="1509"/>
        <w:gridCol w:w="514"/>
        <w:gridCol w:w="1081"/>
        <w:gridCol w:w="1283"/>
        <w:gridCol w:w="2338"/>
        <w:gridCol w:w="247"/>
        <w:gridCol w:w="621"/>
        <w:gridCol w:w="1343"/>
        <w:gridCol w:w="2992"/>
      </w:tblGrid>
      <w:tr>
        <w:tblPrEx>
          <w:tblCellMar>
            <w:top w:w="0" w:type="dxa"/>
            <w:left w:w="108" w:type="dxa"/>
            <w:bottom w:w="0" w:type="dxa"/>
            <w:right w:w="108" w:type="dxa"/>
          </w:tblCellMar>
        </w:tblPrEx>
        <w:trPr>
          <w:trHeight w:val="367" w:hRule="atLeast"/>
          <w:jc w:val="center"/>
        </w:trPr>
        <w:tc>
          <w:tcPr>
            <w:tcW w:w="5000" w:type="pct"/>
            <w:gridSpan w:val="11"/>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C-3.分部分项工程核算台账表</w:t>
            </w:r>
          </w:p>
        </w:tc>
      </w:tr>
      <w:tr>
        <w:tblPrEx>
          <w:tblCellMar>
            <w:top w:w="0" w:type="dxa"/>
            <w:left w:w="108" w:type="dxa"/>
            <w:bottom w:w="0" w:type="dxa"/>
            <w:right w:w="108" w:type="dxa"/>
          </w:tblCellMar>
        </w:tblPrEx>
        <w:trPr>
          <w:trHeight w:val="400" w:hRule="atLeast"/>
          <w:jc w:val="center"/>
        </w:trPr>
        <w:tc>
          <w:tcPr>
            <w:tcW w:w="2462" w:type="pct"/>
            <w:gridSpan w:val="6"/>
            <w:tcBorders>
              <w:top w:val="nil"/>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537" w:type="pct"/>
            <w:gridSpan w:val="5"/>
            <w:tcBorders>
              <w:top w:val="nil"/>
              <w:left w:val="nil"/>
              <w:bottom w:val="nil"/>
              <w:right w:val="nil"/>
            </w:tcBorders>
            <w:noWrap/>
            <w:vAlign w:val="center"/>
          </w:tcPr>
          <w:p>
            <w:pPr>
              <w:ind w:firstLine="3060" w:firstLineChars="1700"/>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设计单位：</w:t>
            </w:r>
          </w:p>
        </w:tc>
      </w:tr>
      <w:tr>
        <w:tblPrEx>
          <w:tblCellMar>
            <w:top w:w="0" w:type="dxa"/>
            <w:left w:w="108" w:type="dxa"/>
            <w:bottom w:w="0" w:type="dxa"/>
            <w:right w:w="108" w:type="dxa"/>
          </w:tblCellMar>
        </w:tblPrEx>
        <w:trPr>
          <w:trHeight w:val="400" w:hRule="atLeast"/>
          <w:jc w:val="center"/>
        </w:trPr>
        <w:tc>
          <w:tcPr>
            <w:tcW w:w="2462" w:type="pct"/>
            <w:gridSpan w:val="6"/>
            <w:tcBorders>
              <w:top w:val="nil"/>
              <w:left w:val="nil"/>
              <w:bottom w:val="single" w:color="000000" w:sz="12" w:space="0"/>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537" w:type="pct"/>
            <w:gridSpan w:val="5"/>
            <w:tcBorders>
              <w:top w:val="nil"/>
              <w:left w:val="nil"/>
              <w:bottom w:val="single" w:color="000000" w:sz="12" w:space="0"/>
              <w:right w:val="nil"/>
            </w:tcBorders>
            <w:noWrap/>
            <w:vAlign w:val="center"/>
          </w:tcPr>
          <w:p>
            <w:pPr>
              <w:ind w:firstLine="3060" w:firstLineChars="1700"/>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r>
        <w:tblPrEx>
          <w:tblCellMar>
            <w:top w:w="0" w:type="dxa"/>
            <w:left w:w="108" w:type="dxa"/>
            <w:bottom w:w="0" w:type="dxa"/>
            <w:right w:w="108" w:type="dxa"/>
          </w:tblCellMar>
        </w:tblPrEx>
        <w:trPr>
          <w:trHeight w:val="400" w:hRule="atLeast"/>
          <w:jc w:val="center"/>
        </w:trPr>
        <w:tc>
          <w:tcPr>
            <w:tcW w:w="487" w:type="pc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工程部位</w:t>
            </w:r>
          </w:p>
        </w:tc>
        <w:tc>
          <w:tcPr>
            <w:tcW w:w="498"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工程桩号</w:t>
            </w:r>
          </w:p>
        </w:tc>
        <w:tc>
          <w:tcPr>
            <w:tcW w:w="508"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设计图号</w:t>
            </w:r>
          </w:p>
        </w:tc>
        <w:tc>
          <w:tcPr>
            <w:tcW w:w="537"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清单编号</w:t>
            </w:r>
          </w:p>
        </w:tc>
        <w:tc>
          <w:tcPr>
            <w:tcW w:w="1219"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清单名称</w:t>
            </w:r>
          </w:p>
        </w:tc>
        <w:tc>
          <w:tcPr>
            <w:tcW w:w="292"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452"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核算工程量</w:t>
            </w:r>
          </w:p>
        </w:tc>
        <w:tc>
          <w:tcPr>
            <w:tcW w:w="1003" w:type="pct"/>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计算公式</w:t>
            </w: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487" w:type="pct"/>
            <w:tcBorders>
              <w:top w:val="single" w:color="000000" w:sz="4" w:space="0"/>
              <w:left w:val="single" w:color="000000" w:sz="12"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49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508" w:type="pct"/>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cs="宋体"/>
                <w:color w:val="000000"/>
                <w:sz w:val="18"/>
                <w:szCs w:val="18"/>
              </w:rPr>
            </w:pPr>
          </w:p>
        </w:tc>
        <w:tc>
          <w:tcPr>
            <w:tcW w:w="537" w:type="pct"/>
            <w:gridSpan w:val="2"/>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1219" w:type="pct"/>
            <w:gridSpan w:val="2"/>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292" w:type="pct"/>
            <w:gridSpan w:val="2"/>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52"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1003" w:type="pct"/>
            <w:tcBorders>
              <w:top w:val="single" w:color="000000" w:sz="4" w:space="0"/>
              <w:left w:val="single" w:color="000000" w:sz="4" w:space="0"/>
              <w:bottom w:val="single" w:color="000000" w:sz="12"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66" w:type="pct"/>
            <w:gridSpan w:val="4"/>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666" w:type="pct"/>
            <w:gridSpan w:val="4"/>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67" w:type="pct"/>
            <w:gridSpan w:val="3"/>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spacing w:line="340" w:lineRule="exact"/>
        <w:jc w:val="left"/>
        <w:outlineLvl w:val="1"/>
        <w:rPr>
          <w:rFonts w:hint="eastAsia" w:ascii="宋体" w:hAnsi="宋体" w:cs="宋体"/>
          <w:b/>
          <w:bCs/>
          <w:sz w:val="18"/>
          <w:szCs w:val="18"/>
        </w:rPr>
      </w:pPr>
      <w:bookmarkStart w:id="104" w:name="_Toc4639"/>
      <w:bookmarkStart w:id="105" w:name="_Toc29060"/>
      <w:bookmarkStart w:id="106" w:name="_Toc5018"/>
      <w:r>
        <w:rPr>
          <w:rFonts w:hint="eastAsia" w:ascii="宋体" w:hAnsi="宋体" w:cs="宋体"/>
          <w:b/>
          <w:bCs/>
          <w:sz w:val="18"/>
          <w:szCs w:val="18"/>
        </w:rPr>
        <w:t>附录D：材料进销存样表：</w:t>
      </w:r>
      <w:bookmarkEnd w:id="104"/>
      <w:bookmarkEnd w:id="105"/>
      <w:bookmarkEnd w:id="106"/>
    </w:p>
    <w:tbl>
      <w:tblPr>
        <w:tblStyle w:val="6"/>
        <w:tblW w:w="4969" w:type="pct"/>
        <w:jc w:val="center"/>
        <w:tblLayout w:type="autofit"/>
        <w:tblCellMar>
          <w:top w:w="0" w:type="dxa"/>
          <w:left w:w="108" w:type="dxa"/>
          <w:bottom w:w="0" w:type="dxa"/>
          <w:right w:w="108" w:type="dxa"/>
        </w:tblCellMar>
      </w:tblPr>
      <w:tblGrid>
        <w:gridCol w:w="3165"/>
        <w:gridCol w:w="714"/>
        <w:gridCol w:w="791"/>
        <w:gridCol w:w="915"/>
        <w:gridCol w:w="1222"/>
        <w:gridCol w:w="859"/>
        <w:gridCol w:w="1258"/>
        <w:gridCol w:w="794"/>
        <w:gridCol w:w="307"/>
        <w:gridCol w:w="865"/>
        <w:gridCol w:w="812"/>
        <w:gridCol w:w="1167"/>
        <w:gridCol w:w="1893"/>
      </w:tblGrid>
      <w:tr>
        <w:tblPrEx>
          <w:tblCellMar>
            <w:top w:w="0" w:type="dxa"/>
            <w:left w:w="108" w:type="dxa"/>
            <w:bottom w:w="0" w:type="dxa"/>
            <w:right w:w="108" w:type="dxa"/>
          </w:tblCellMar>
        </w:tblPrEx>
        <w:trPr>
          <w:trHeight w:val="400" w:hRule="atLeast"/>
          <w:jc w:val="center"/>
        </w:trPr>
        <w:tc>
          <w:tcPr>
            <w:tcW w:w="5000" w:type="pct"/>
            <w:gridSpan w:val="13"/>
            <w:tcBorders>
              <w:top w:val="nil"/>
              <w:left w:val="nil"/>
              <w:bottom w:val="nil"/>
              <w:right w:val="nil"/>
            </w:tcBorders>
            <w:noWrap w:val="0"/>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D-1.材料结存汇总表</w:t>
            </w:r>
          </w:p>
        </w:tc>
      </w:tr>
      <w:tr>
        <w:tblPrEx>
          <w:tblCellMar>
            <w:top w:w="0" w:type="dxa"/>
            <w:left w:w="108" w:type="dxa"/>
            <w:bottom w:w="0" w:type="dxa"/>
            <w:right w:w="108" w:type="dxa"/>
          </w:tblCellMar>
        </w:tblPrEx>
        <w:trPr>
          <w:trHeight w:val="400" w:hRule="atLeast"/>
          <w:jc w:val="center"/>
        </w:trPr>
        <w:tc>
          <w:tcPr>
            <w:tcW w:w="2597" w:type="pct"/>
            <w:gridSpan w:val="6"/>
            <w:tcBorders>
              <w:top w:val="nil"/>
              <w:left w:val="nil"/>
              <w:bottom w:val="nil"/>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402" w:type="pct"/>
            <w:gridSpan w:val="7"/>
            <w:tcBorders>
              <w:top w:val="nil"/>
              <w:left w:val="nil"/>
              <w:bottom w:val="nil"/>
              <w:right w:val="nil"/>
            </w:tcBorders>
            <w:noWrap w:val="0"/>
            <w:vAlign w:val="center"/>
          </w:tcPr>
          <w:p>
            <w:pPr>
              <w:ind w:firstLine="3060" w:firstLineChars="1700"/>
              <w:rPr>
                <w:rFonts w:hint="eastAsia" w:ascii="宋体" w:hAnsi="宋体" w:cs="宋体"/>
                <w:color w:val="000000"/>
                <w:sz w:val="18"/>
                <w:szCs w:val="18"/>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atLeast"/>
          <w:jc w:val="center"/>
        </w:trPr>
        <w:tc>
          <w:tcPr>
            <w:tcW w:w="2597" w:type="pct"/>
            <w:gridSpan w:val="6"/>
            <w:tcBorders>
              <w:top w:val="nil"/>
              <w:left w:val="nil"/>
              <w:bottom w:val="single" w:color="000000" w:sz="12" w:space="0"/>
              <w:right w:val="nil"/>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402" w:type="pct"/>
            <w:gridSpan w:val="7"/>
            <w:tcBorders>
              <w:top w:val="nil"/>
              <w:left w:val="nil"/>
              <w:bottom w:val="single" w:color="000000" w:sz="12" w:space="0"/>
              <w:right w:val="nil"/>
            </w:tcBorders>
            <w:noWrap w:val="0"/>
            <w:vAlign w:val="center"/>
          </w:tcPr>
          <w:p>
            <w:pPr>
              <w:ind w:firstLine="3060" w:firstLineChars="1700"/>
              <w:rPr>
                <w:rFonts w:hint="eastAsia" w:ascii="宋体" w:hAnsi="宋体" w:cs="宋体"/>
                <w:color w:val="000000"/>
                <w:sz w:val="18"/>
                <w:szCs w:val="18"/>
              </w:rPr>
            </w:pPr>
            <w:r>
              <w:rPr>
                <w:rFonts w:hint="eastAsia" w:ascii="宋体" w:hAnsi="宋体" w:cs="宋体"/>
                <w:color w:val="000000"/>
                <w:kern w:val="0"/>
                <w:sz w:val="18"/>
                <w:szCs w:val="18"/>
                <w:lang w:bidi="ar"/>
              </w:rPr>
              <w:t>计量期次：</w:t>
            </w:r>
          </w:p>
        </w:tc>
      </w:tr>
      <w:tr>
        <w:tblPrEx>
          <w:tblCellMar>
            <w:top w:w="0" w:type="dxa"/>
            <w:left w:w="108" w:type="dxa"/>
            <w:bottom w:w="0" w:type="dxa"/>
            <w:right w:w="108" w:type="dxa"/>
          </w:tblCellMar>
        </w:tblPrEx>
        <w:trPr>
          <w:trHeight w:val="400" w:hRule="atLeast"/>
          <w:jc w:val="center"/>
        </w:trPr>
        <w:tc>
          <w:tcPr>
            <w:tcW w:w="1072" w:type="pct"/>
            <w:vMerge w:val="restar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材料名称</w:t>
            </w:r>
          </w:p>
        </w:tc>
        <w:tc>
          <w:tcPr>
            <w:tcW w:w="242"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268"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w:t>
            </w:r>
          </w:p>
        </w:tc>
        <w:tc>
          <w:tcPr>
            <w:tcW w:w="723" w:type="pct"/>
            <w:gridSpan w:val="2"/>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本期材料消耗情况</w:t>
            </w:r>
          </w:p>
        </w:tc>
        <w:tc>
          <w:tcPr>
            <w:tcW w:w="2692" w:type="pct"/>
            <w:gridSpan w:val="8"/>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到本期末材料存结情况</w:t>
            </w:r>
          </w:p>
        </w:tc>
      </w:tr>
      <w:tr>
        <w:tblPrEx>
          <w:tblCellMar>
            <w:top w:w="0" w:type="dxa"/>
            <w:left w:w="108" w:type="dxa"/>
            <w:bottom w:w="0" w:type="dxa"/>
            <w:right w:w="108" w:type="dxa"/>
          </w:tblCellMar>
        </w:tblPrEx>
        <w:trPr>
          <w:trHeight w:val="400" w:hRule="atLeast"/>
          <w:jc w:val="center"/>
        </w:trPr>
        <w:tc>
          <w:tcPr>
            <w:tcW w:w="1072" w:type="pct"/>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2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进场总量</w:t>
            </w:r>
          </w:p>
        </w:tc>
        <w:tc>
          <w:tcPr>
            <w:tcW w:w="666"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累计消耗</w:t>
            </w:r>
          </w:p>
        </w:tc>
        <w:tc>
          <w:tcPr>
            <w:tcW w:w="1310" w:type="pct"/>
            <w:gridSpan w:val="3"/>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结存</w:t>
            </w:r>
          </w:p>
        </w:tc>
      </w:tr>
      <w:tr>
        <w:tblPrEx>
          <w:tblCellMar>
            <w:top w:w="0" w:type="dxa"/>
            <w:left w:w="108" w:type="dxa"/>
            <w:bottom w:w="0" w:type="dxa"/>
            <w:right w:w="108" w:type="dxa"/>
          </w:tblCellMar>
        </w:tblPrEx>
        <w:trPr>
          <w:trHeight w:val="400" w:hRule="atLeast"/>
          <w:jc w:val="center"/>
        </w:trPr>
        <w:tc>
          <w:tcPr>
            <w:tcW w:w="1072" w:type="pct"/>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结存金额75%（元）</w:t>
            </w: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72" w:type="pct"/>
            <w:tcBorders>
              <w:top w:val="single" w:color="000000" w:sz="4" w:space="0"/>
              <w:left w:val="single" w:color="000000" w:sz="12"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242"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268"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308"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414"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289" w:type="pct"/>
            <w:tcBorders>
              <w:top w:val="single" w:color="000000" w:sz="4" w:space="0"/>
              <w:left w:val="single" w:color="000000" w:sz="4" w:space="0"/>
              <w:bottom w:val="single" w:color="000000" w:sz="12" w:space="0"/>
              <w:right w:val="single" w:color="000000" w:sz="4" w:space="0"/>
            </w:tcBorders>
            <w:noWrap w:val="0"/>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12" w:space="0"/>
              <w:right w:val="single" w:color="000000" w:sz="4" w:space="0"/>
            </w:tcBorders>
            <w:noWrap w:val="0"/>
            <w:vAlign w:val="center"/>
          </w:tcPr>
          <w:p>
            <w:pPr>
              <w:rPr>
                <w:rFonts w:hint="eastAsia" w:ascii="宋体" w:hAnsi="宋体" w:cs="宋体"/>
                <w:color w:val="000000"/>
                <w:sz w:val="18"/>
                <w:szCs w:val="18"/>
              </w:rPr>
            </w:pPr>
          </w:p>
        </w:tc>
        <w:tc>
          <w:tcPr>
            <w:tcW w:w="269" w:type="pct"/>
            <w:tcBorders>
              <w:top w:val="single" w:color="000000" w:sz="4" w:space="0"/>
              <w:left w:val="single" w:color="000000" w:sz="4" w:space="0"/>
              <w:bottom w:val="single" w:color="000000" w:sz="12" w:space="0"/>
              <w:right w:val="single" w:color="000000" w:sz="4" w:space="0"/>
            </w:tcBorders>
            <w:noWrap w:val="0"/>
            <w:vAlign w:val="center"/>
          </w:tcPr>
          <w:p>
            <w:pPr>
              <w:rPr>
                <w:rFonts w:hint="eastAsia" w:ascii="宋体" w:hAnsi="宋体" w:cs="宋体"/>
                <w:color w:val="000000"/>
                <w:sz w:val="18"/>
                <w:szCs w:val="18"/>
              </w:rPr>
            </w:pPr>
          </w:p>
        </w:tc>
        <w:tc>
          <w:tcPr>
            <w:tcW w:w="396" w:type="pct"/>
            <w:gridSpan w:val="2"/>
            <w:tcBorders>
              <w:top w:val="single" w:color="000000" w:sz="4" w:space="0"/>
              <w:left w:val="single" w:color="000000" w:sz="4" w:space="0"/>
              <w:bottom w:val="single" w:color="000000" w:sz="12" w:space="0"/>
              <w:right w:val="single" w:color="000000" w:sz="4" w:space="0"/>
            </w:tcBorders>
            <w:noWrap w:val="0"/>
            <w:vAlign w:val="center"/>
          </w:tcPr>
          <w:p>
            <w:pPr>
              <w:rPr>
                <w:rFonts w:hint="eastAsia" w:ascii="宋体" w:hAnsi="宋体" w:cs="宋体"/>
                <w:color w:val="000000"/>
                <w:sz w:val="18"/>
                <w:szCs w:val="18"/>
              </w:rPr>
            </w:pPr>
          </w:p>
        </w:tc>
        <w:tc>
          <w:tcPr>
            <w:tcW w:w="275" w:type="pct"/>
            <w:tcBorders>
              <w:top w:val="single" w:color="000000" w:sz="4" w:space="0"/>
              <w:left w:val="single" w:color="000000" w:sz="4" w:space="0"/>
              <w:bottom w:val="single" w:color="000000" w:sz="12" w:space="0"/>
              <w:right w:val="single" w:color="000000" w:sz="4" w:space="0"/>
            </w:tcBorders>
            <w:noWrap w:val="0"/>
            <w:vAlign w:val="center"/>
          </w:tcPr>
          <w:p>
            <w:pPr>
              <w:rPr>
                <w:rFonts w:hint="eastAsia" w:ascii="宋体" w:hAnsi="宋体" w:cs="宋体"/>
                <w:color w:val="000000"/>
                <w:sz w:val="18"/>
                <w:szCs w:val="18"/>
              </w:rPr>
            </w:pPr>
          </w:p>
        </w:tc>
        <w:tc>
          <w:tcPr>
            <w:tcW w:w="395" w:type="pct"/>
            <w:tcBorders>
              <w:top w:val="single" w:color="000000" w:sz="4" w:space="0"/>
              <w:left w:val="single" w:color="000000" w:sz="4" w:space="0"/>
              <w:bottom w:val="single" w:color="000000" w:sz="12" w:space="0"/>
              <w:right w:val="single" w:color="000000" w:sz="4" w:space="0"/>
            </w:tcBorders>
            <w:noWrap w:val="0"/>
            <w:vAlign w:val="center"/>
          </w:tcPr>
          <w:p>
            <w:pPr>
              <w:rPr>
                <w:rFonts w:hint="eastAsia" w:ascii="宋体" w:hAnsi="宋体" w:cs="宋体"/>
                <w:color w:val="000000"/>
                <w:sz w:val="18"/>
                <w:szCs w:val="18"/>
              </w:rPr>
            </w:pPr>
          </w:p>
        </w:tc>
        <w:tc>
          <w:tcPr>
            <w:tcW w:w="638" w:type="pct"/>
            <w:tcBorders>
              <w:top w:val="single" w:color="000000" w:sz="4" w:space="0"/>
              <w:left w:val="single" w:color="000000" w:sz="4" w:space="0"/>
              <w:bottom w:val="single" w:color="000000" w:sz="12"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892" w:type="pct"/>
            <w:gridSpan w:val="4"/>
            <w:tcBorders>
              <w:top w:val="single" w:color="000000" w:sz="12" w:space="0"/>
              <w:left w:val="nil"/>
              <w:bottom w:val="nil"/>
              <w:right w:val="nil"/>
            </w:tcBorders>
            <w:noWrap/>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504" w:type="pct"/>
            <w:gridSpan w:val="5"/>
            <w:tcBorders>
              <w:top w:val="single" w:color="000000" w:sz="12" w:space="0"/>
              <w:left w:val="nil"/>
              <w:bottom w:val="nil"/>
              <w:right w:val="nil"/>
            </w:tcBorders>
            <w:noWrap w:val="0"/>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1602" w:type="pct"/>
            <w:gridSpan w:val="4"/>
            <w:tcBorders>
              <w:top w:val="single" w:color="000000" w:sz="12" w:space="0"/>
              <w:left w:val="nil"/>
              <w:bottom w:val="nil"/>
              <w:right w:val="nil"/>
            </w:tcBorders>
            <w:noWrap w:val="0"/>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建设单位：</w:t>
            </w:r>
          </w:p>
        </w:tc>
      </w:tr>
    </w:tbl>
    <w:p>
      <w:pPr>
        <w:widowControl/>
        <w:jc w:val="center"/>
        <w:textAlignment w:val="center"/>
        <w:rPr>
          <w:rFonts w:hint="eastAsia" w:ascii="宋体" w:hAnsi="宋体" w:cs="宋体"/>
          <w:b/>
          <w:bCs/>
          <w:color w:val="000000"/>
          <w:kern w:val="0"/>
          <w:sz w:val="18"/>
          <w:szCs w:val="18"/>
          <w:lang w:bidi="ar"/>
        </w:rPr>
        <w:sectPr>
          <w:pgSz w:w="16838" w:h="11906" w:orient="landscape"/>
          <w:pgMar w:top="1100" w:right="1100" w:bottom="1100" w:left="110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3366"/>
        <w:gridCol w:w="927"/>
        <w:gridCol w:w="971"/>
        <w:gridCol w:w="1069"/>
        <w:gridCol w:w="1656"/>
        <w:gridCol w:w="3268"/>
        <w:gridCol w:w="1703"/>
        <w:gridCol w:w="1878"/>
        <w:gridCol w:w="16"/>
      </w:tblGrid>
      <w:tr>
        <w:tblPrEx>
          <w:tblCellMar>
            <w:top w:w="0" w:type="dxa"/>
            <w:left w:w="108" w:type="dxa"/>
            <w:bottom w:w="0" w:type="dxa"/>
            <w:right w:w="108" w:type="dxa"/>
          </w:tblCellMar>
        </w:tblPrEx>
        <w:trPr>
          <w:trHeight w:val="356" w:hRule="atLeast"/>
          <w:jc w:val="center"/>
        </w:trPr>
        <w:tc>
          <w:tcPr>
            <w:tcW w:w="5000" w:type="pct"/>
            <w:gridSpan w:val="9"/>
            <w:tcBorders>
              <w:top w:val="nil"/>
              <w:left w:val="nil"/>
              <w:bottom w:val="nil"/>
              <w:right w:val="nil"/>
            </w:tcBorders>
            <w:noWrap/>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D-2.材料进场表</w:t>
            </w:r>
          </w:p>
        </w:tc>
      </w:tr>
      <w:tr>
        <w:tblPrEx>
          <w:tblCellMar>
            <w:top w:w="0" w:type="dxa"/>
            <w:left w:w="108" w:type="dxa"/>
            <w:bottom w:w="0" w:type="dxa"/>
            <w:right w:w="108" w:type="dxa"/>
          </w:tblCellMar>
        </w:tblPrEx>
        <w:trPr>
          <w:trHeight w:val="400" w:hRule="atLeast"/>
          <w:jc w:val="center"/>
        </w:trPr>
        <w:tc>
          <w:tcPr>
            <w:tcW w:w="2667" w:type="pct"/>
            <w:gridSpan w:val="5"/>
            <w:tcBorders>
              <w:top w:val="nil"/>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332" w:type="pct"/>
            <w:gridSpan w:val="4"/>
            <w:tcBorders>
              <w:top w:val="nil"/>
              <w:left w:val="nil"/>
              <w:bottom w:val="nil"/>
              <w:right w:val="nil"/>
            </w:tcBorders>
            <w:noWrap/>
            <w:vAlign w:val="center"/>
          </w:tcPr>
          <w:p>
            <w:pPr>
              <w:widowControl/>
              <w:ind w:firstLine="3060" w:firstLineChars="17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atLeast"/>
          <w:jc w:val="center"/>
        </w:trPr>
        <w:tc>
          <w:tcPr>
            <w:tcW w:w="2667" w:type="pct"/>
            <w:gridSpan w:val="5"/>
            <w:tcBorders>
              <w:top w:val="nil"/>
              <w:left w:val="nil"/>
              <w:bottom w:val="single" w:color="000000" w:sz="12" w:space="0"/>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332" w:type="pct"/>
            <w:gridSpan w:val="4"/>
            <w:tcBorders>
              <w:top w:val="nil"/>
              <w:left w:val="nil"/>
              <w:bottom w:val="single" w:color="000000" w:sz="12" w:space="0"/>
              <w:right w:val="nil"/>
            </w:tcBorders>
            <w:noWrap/>
            <w:vAlign w:val="center"/>
          </w:tcPr>
          <w:p>
            <w:pPr>
              <w:widowControl/>
              <w:ind w:firstLine="3060" w:firstLineChars="17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计量期次：</w:t>
            </w:r>
          </w:p>
        </w:tc>
      </w:tr>
      <w:tr>
        <w:tblPrEx>
          <w:tblCellMar>
            <w:top w:w="0" w:type="dxa"/>
            <w:left w:w="108" w:type="dxa"/>
            <w:bottom w:w="0" w:type="dxa"/>
            <w:right w:w="108" w:type="dxa"/>
          </w:tblCellMar>
        </w:tblPrEx>
        <w:trPr>
          <w:trHeight w:val="400" w:hRule="atLeast"/>
          <w:jc w:val="center"/>
        </w:trPr>
        <w:tc>
          <w:tcPr>
            <w:tcW w:w="1140" w:type="pc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材料名称</w:t>
            </w:r>
          </w:p>
        </w:tc>
        <w:tc>
          <w:tcPr>
            <w:tcW w:w="319"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334"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367"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单价(元)</w:t>
            </w:r>
          </w:p>
        </w:tc>
        <w:tc>
          <w:tcPr>
            <w:tcW w:w="506"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材料和计价（元）</w:t>
            </w:r>
          </w:p>
        </w:tc>
        <w:tc>
          <w:tcPr>
            <w:tcW w:w="1107"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按合同文件规定预付总金额的_ %(元)</w:t>
            </w:r>
          </w:p>
        </w:tc>
        <w:tc>
          <w:tcPr>
            <w:tcW w:w="580"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材料来源</w:t>
            </w:r>
          </w:p>
        </w:tc>
        <w:tc>
          <w:tcPr>
            <w:tcW w:w="644" w:type="pct"/>
            <w:gridSpan w:val="2"/>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单据</w:t>
            </w: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40" w:type="pct"/>
            <w:tcBorders>
              <w:top w:val="single" w:color="000000" w:sz="4" w:space="0"/>
              <w:left w:val="single" w:color="000000" w:sz="12"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319"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334"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367"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506"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1107"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580"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644" w:type="pct"/>
            <w:gridSpan w:val="2"/>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gridAfter w:val="1"/>
          <w:wAfter w:w="5" w:type="pct"/>
          <w:trHeight w:val="400" w:hRule="atLeast"/>
          <w:jc w:val="center"/>
        </w:trPr>
        <w:tc>
          <w:tcPr>
            <w:tcW w:w="1793" w:type="pct"/>
            <w:gridSpan w:val="3"/>
            <w:tcBorders>
              <w:top w:val="single" w:color="000000" w:sz="12" w:space="0"/>
              <w:left w:val="nil"/>
              <w:bottom w:val="nil"/>
              <w:right w:val="nil"/>
            </w:tcBorders>
            <w:noWrap/>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981" w:type="pct"/>
            <w:gridSpan w:val="3"/>
            <w:tcBorders>
              <w:top w:val="single" w:color="000000" w:sz="12" w:space="0"/>
              <w:left w:val="nil"/>
              <w:bottom w:val="nil"/>
              <w:right w:val="nil"/>
            </w:tcBorders>
            <w:noWrap w:val="0"/>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1219" w:type="pct"/>
            <w:gridSpan w:val="2"/>
            <w:tcBorders>
              <w:top w:val="single" w:color="000000" w:sz="12" w:space="0"/>
              <w:left w:val="nil"/>
              <w:bottom w:val="nil"/>
              <w:right w:val="nil"/>
            </w:tcBorders>
            <w:noWrap w:val="0"/>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建设单位：</w:t>
            </w:r>
          </w:p>
        </w:tc>
      </w:tr>
    </w:tbl>
    <w:p>
      <w:pPr>
        <w:spacing w:line="340" w:lineRule="exact"/>
        <w:jc w:val="center"/>
        <w:rPr>
          <w:rFonts w:hint="eastAsia" w:ascii="宋体" w:hAnsi="宋体" w:cs="宋体"/>
          <w:sz w:val="18"/>
          <w:szCs w:val="18"/>
        </w:rPr>
        <w:sectPr>
          <w:pgSz w:w="16838" w:h="11906" w:orient="landscape"/>
          <w:pgMar w:top="1100" w:right="1100" w:bottom="1100" w:left="110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2988"/>
        <w:gridCol w:w="676"/>
        <w:gridCol w:w="1242"/>
        <w:gridCol w:w="1242"/>
        <w:gridCol w:w="1245"/>
        <w:gridCol w:w="1242"/>
        <w:gridCol w:w="1242"/>
        <w:gridCol w:w="1242"/>
        <w:gridCol w:w="1242"/>
        <w:gridCol w:w="1242"/>
        <w:gridCol w:w="1251"/>
      </w:tblGrid>
      <w:tr>
        <w:tblPrEx>
          <w:tblCellMar>
            <w:top w:w="0" w:type="dxa"/>
            <w:left w:w="108" w:type="dxa"/>
            <w:bottom w:w="0" w:type="dxa"/>
            <w:right w:w="108" w:type="dxa"/>
          </w:tblCellMar>
        </w:tblPrEx>
        <w:trPr>
          <w:trHeight w:val="397" w:hRule="atLeast"/>
          <w:jc w:val="center"/>
        </w:trPr>
        <w:tc>
          <w:tcPr>
            <w:tcW w:w="5000" w:type="pct"/>
            <w:gridSpan w:val="11"/>
            <w:tcBorders>
              <w:top w:val="nil"/>
              <w:left w:val="nil"/>
              <w:bottom w:val="nil"/>
              <w:right w:val="nil"/>
            </w:tcBorders>
            <w:noWrap/>
            <w:vAlign w:val="center"/>
          </w:tcPr>
          <w:p>
            <w:pPr>
              <w:spacing w:line="340" w:lineRule="exact"/>
              <w:jc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D-3.材料使用详情表</w:t>
            </w:r>
          </w:p>
        </w:tc>
      </w:tr>
      <w:tr>
        <w:tblPrEx>
          <w:tblCellMar>
            <w:top w:w="0" w:type="dxa"/>
            <w:left w:w="108" w:type="dxa"/>
            <w:bottom w:w="0" w:type="dxa"/>
            <w:right w:w="108" w:type="dxa"/>
          </w:tblCellMar>
        </w:tblPrEx>
        <w:trPr>
          <w:trHeight w:val="400" w:hRule="exact"/>
          <w:jc w:val="center"/>
        </w:trPr>
        <w:tc>
          <w:tcPr>
            <w:tcW w:w="2489" w:type="pct"/>
            <w:gridSpan w:val="5"/>
            <w:tcBorders>
              <w:top w:val="nil"/>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510" w:type="pct"/>
            <w:gridSpan w:val="6"/>
            <w:tcBorders>
              <w:top w:val="nil"/>
              <w:left w:val="nil"/>
              <w:bottom w:val="nil"/>
              <w:right w:val="nil"/>
            </w:tcBorders>
            <w:noWrap/>
            <w:vAlign w:val="center"/>
          </w:tcPr>
          <w:p>
            <w:pPr>
              <w:ind w:firstLine="3600" w:firstLineChars="2000"/>
              <w:rPr>
                <w:rFonts w:hint="eastAsia" w:ascii="宋体" w:hAnsi="宋体" w:cs="宋体"/>
                <w:color w:val="000000"/>
                <w:kern w:val="0"/>
                <w:sz w:val="18"/>
                <w:szCs w:val="18"/>
                <w:lang w:bidi="ar"/>
              </w:rPr>
            </w:pPr>
            <w:r>
              <w:rPr>
                <w:rFonts w:hint="eastAsia" w:ascii="宋体" w:hAnsi="宋体" w:cs="宋体"/>
                <w:color w:val="000000"/>
                <w:sz w:val="18"/>
                <w:szCs w:val="18"/>
              </w:rPr>
              <w:t>合同编号：</w:t>
            </w:r>
          </w:p>
        </w:tc>
      </w:tr>
      <w:tr>
        <w:tblPrEx>
          <w:tblCellMar>
            <w:top w:w="0" w:type="dxa"/>
            <w:left w:w="108" w:type="dxa"/>
            <w:bottom w:w="0" w:type="dxa"/>
            <w:right w:w="108" w:type="dxa"/>
          </w:tblCellMar>
        </w:tblPrEx>
        <w:trPr>
          <w:trHeight w:val="400" w:hRule="exact"/>
          <w:jc w:val="center"/>
        </w:trPr>
        <w:tc>
          <w:tcPr>
            <w:tcW w:w="2489" w:type="pct"/>
            <w:gridSpan w:val="5"/>
            <w:tcBorders>
              <w:top w:val="nil"/>
              <w:left w:val="nil"/>
              <w:bottom w:val="single" w:color="000000" w:sz="12" w:space="0"/>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510" w:type="pct"/>
            <w:gridSpan w:val="6"/>
            <w:tcBorders>
              <w:top w:val="nil"/>
              <w:left w:val="nil"/>
              <w:bottom w:val="single" w:color="000000" w:sz="12" w:space="0"/>
              <w:right w:val="nil"/>
            </w:tcBorders>
            <w:noWrap/>
            <w:vAlign w:val="center"/>
          </w:tcPr>
          <w:p>
            <w:pPr>
              <w:ind w:firstLine="3600" w:firstLineChars="2000"/>
              <w:rPr>
                <w:rFonts w:hint="eastAsia" w:ascii="宋体" w:hAnsi="宋体" w:cs="宋体"/>
                <w:color w:val="000000"/>
                <w:kern w:val="0"/>
                <w:sz w:val="18"/>
                <w:szCs w:val="18"/>
                <w:lang w:bidi="ar"/>
              </w:rPr>
            </w:pPr>
            <w:r>
              <w:rPr>
                <w:rFonts w:hint="eastAsia" w:ascii="宋体" w:hAnsi="宋体" w:cs="宋体"/>
                <w:color w:val="000000"/>
                <w:sz w:val="18"/>
                <w:szCs w:val="18"/>
              </w:rPr>
              <w:t>计量期次：</w:t>
            </w:r>
          </w:p>
        </w:tc>
      </w:tr>
      <w:tr>
        <w:tblPrEx>
          <w:tblCellMar>
            <w:top w:w="0" w:type="dxa"/>
            <w:left w:w="108" w:type="dxa"/>
            <w:bottom w:w="0" w:type="dxa"/>
            <w:right w:w="108" w:type="dxa"/>
          </w:tblCellMar>
        </w:tblPrEx>
        <w:trPr>
          <w:trHeight w:val="400" w:hRule="atLeast"/>
          <w:jc w:val="center"/>
        </w:trPr>
        <w:tc>
          <w:tcPr>
            <w:tcW w:w="1006" w:type="pct"/>
            <w:vMerge w:val="restar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材料名称</w:t>
            </w:r>
          </w:p>
        </w:tc>
        <w:tc>
          <w:tcPr>
            <w:tcW w:w="228" w:type="pct"/>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418" w:type="pct"/>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单价(元)</w:t>
            </w:r>
          </w:p>
        </w:tc>
        <w:tc>
          <w:tcPr>
            <w:tcW w:w="836" w:type="pct"/>
            <w:gridSpan w:val="2"/>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进场总量</w:t>
            </w:r>
          </w:p>
        </w:tc>
        <w:tc>
          <w:tcPr>
            <w:tcW w:w="1254" w:type="pct"/>
            <w:gridSpan w:val="3"/>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到本期末累计消耗</w:t>
            </w:r>
          </w:p>
        </w:tc>
        <w:tc>
          <w:tcPr>
            <w:tcW w:w="1256" w:type="pct"/>
            <w:gridSpan w:val="3"/>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本期消耗</w:t>
            </w:r>
          </w:p>
        </w:tc>
      </w:tr>
      <w:tr>
        <w:tblPrEx>
          <w:tblCellMar>
            <w:top w:w="0" w:type="dxa"/>
            <w:left w:w="108" w:type="dxa"/>
            <w:bottom w:w="0" w:type="dxa"/>
            <w:right w:w="108" w:type="dxa"/>
          </w:tblCellMar>
        </w:tblPrEx>
        <w:trPr>
          <w:trHeight w:val="400" w:hRule="atLeast"/>
          <w:jc w:val="center"/>
        </w:trPr>
        <w:tc>
          <w:tcPr>
            <w:tcW w:w="1006" w:type="pct"/>
            <w:vMerge w:val="continue"/>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80%金额</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420" w:type="pct"/>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80%金额</w:t>
            </w:r>
          </w:p>
        </w:tc>
      </w:tr>
      <w:tr>
        <w:tblPrEx>
          <w:tblCellMar>
            <w:top w:w="0" w:type="dxa"/>
            <w:left w:w="108" w:type="dxa"/>
            <w:bottom w:w="0" w:type="dxa"/>
            <w:right w:w="108" w:type="dxa"/>
          </w:tblCellMar>
        </w:tblPrEx>
        <w:trPr>
          <w:trHeight w:val="400" w:hRule="atLeast"/>
          <w:jc w:val="center"/>
        </w:trPr>
        <w:tc>
          <w:tcPr>
            <w:tcW w:w="1006" w:type="pct"/>
            <w:vMerge w:val="continue"/>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B</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C=A*B</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D</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E=A*D</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F=E*80%</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G</w:t>
            </w:r>
          </w:p>
        </w:tc>
        <w:tc>
          <w:tcPr>
            <w:tcW w:w="4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H=A*H</w:t>
            </w:r>
          </w:p>
        </w:tc>
        <w:tc>
          <w:tcPr>
            <w:tcW w:w="420" w:type="pct"/>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I=H*80%</w:t>
            </w: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06" w:type="pct"/>
            <w:tcBorders>
              <w:top w:val="single" w:color="000000" w:sz="4" w:space="0"/>
              <w:left w:val="single" w:color="000000" w:sz="12"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22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1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420" w:type="pct"/>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2489" w:type="pct"/>
            <w:gridSpan w:val="5"/>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施工单位：                                                     </w:t>
            </w:r>
            <w:r>
              <w:rPr>
                <w:rFonts w:hint="eastAsia" w:ascii="宋体" w:hAnsi="宋体" w:cs="宋体"/>
                <w:color w:val="000000"/>
                <w:kern w:val="0"/>
                <w:sz w:val="18"/>
                <w:szCs w:val="18"/>
                <w:lang w:bidi="ar"/>
              </w:rPr>
              <w:t>监理单位：</w:t>
            </w:r>
          </w:p>
        </w:tc>
        <w:tc>
          <w:tcPr>
            <w:tcW w:w="1254" w:type="pct"/>
            <w:gridSpan w:val="3"/>
            <w:tcBorders>
              <w:top w:val="single" w:color="000000" w:sz="12" w:space="0"/>
              <w:left w:val="nil"/>
              <w:bottom w:val="nil"/>
              <w:right w:val="nil"/>
            </w:tcBorders>
            <w:noWrap/>
            <w:vAlign w:val="center"/>
          </w:tcPr>
          <w:p>
            <w:pPr>
              <w:rPr>
                <w:rFonts w:hint="eastAsia" w:ascii="宋体" w:hAnsi="宋体" w:cs="宋体"/>
                <w:color w:val="000000"/>
                <w:sz w:val="18"/>
                <w:szCs w:val="18"/>
              </w:rPr>
            </w:pPr>
          </w:p>
        </w:tc>
        <w:tc>
          <w:tcPr>
            <w:tcW w:w="1256" w:type="pct"/>
            <w:gridSpan w:val="3"/>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sz w:val="18"/>
                <w:szCs w:val="18"/>
              </w:rPr>
              <w:t>建设单位：</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pgSz w:w="16838" w:h="11906" w:orient="landscape"/>
          <w:pgMar w:top="1100" w:right="1100" w:bottom="1100" w:left="1100" w:header="851" w:footer="992" w:gutter="0"/>
          <w:cols w:space="425" w:num="1"/>
          <w:docGrid w:type="lines" w:linePitch="312" w:charSpace="0"/>
        </w:sectPr>
      </w:pPr>
    </w:p>
    <w:p>
      <w:pPr>
        <w:spacing w:line="340" w:lineRule="exact"/>
        <w:jc w:val="left"/>
        <w:outlineLvl w:val="1"/>
        <w:rPr>
          <w:rFonts w:hint="eastAsia" w:ascii="宋体" w:hAnsi="宋体" w:cs="宋体"/>
          <w:b/>
          <w:bCs/>
          <w:sz w:val="18"/>
          <w:szCs w:val="18"/>
        </w:rPr>
      </w:pPr>
      <w:bookmarkStart w:id="107" w:name="_Toc4751"/>
      <w:bookmarkStart w:id="108" w:name="_Toc30569"/>
      <w:bookmarkStart w:id="109" w:name="_Toc6542"/>
      <w:r>
        <w:rPr>
          <w:rFonts w:hint="eastAsia" w:ascii="宋体" w:hAnsi="宋体" w:cs="宋体"/>
          <w:b/>
          <w:bCs/>
          <w:sz w:val="18"/>
          <w:szCs w:val="18"/>
        </w:rPr>
        <w:t>附录E：材料调差样表：</w:t>
      </w:r>
      <w:bookmarkEnd w:id="107"/>
      <w:bookmarkEnd w:id="108"/>
      <w:bookmarkEnd w:id="109"/>
    </w:p>
    <w:tbl>
      <w:tblPr>
        <w:tblStyle w:val="6"/>
        <w:tblpPr w:leftFromText="180" w:rightFromText="180" w:vertAnchor="page" w:horzAnchor="page" w:tblpXSpec="center" w:tblpY="1864"/>
        <w:tblOverlap w:val="never"/>
        <w:tblW w:w="5000" w:type="pct"/>
        <w:jc w:val="center"/>
        <w:tblLayout w:type="autofit"/>
        <w:tblCellMar>
          <w:top w:w="0" w:type="dxa"/>
          <w:left w:w="108" w:type="dxa"/>
          <w:bottom w:w="0" w:type="dxa"/>
          <w:right w:w="108" w:type="dxa"/>
        </w:tblCellMar>
      </w:tblPr>
      <w:tblGrid>
        <w:gridCol w:w="2818"/>
        <w:gridCol w:w="2133"/>
        <w:gridCol w:w="10"/>
        <w:gridCol w:w="2123"/>
        <w:gridCol w:w="2838"/>
      </w:tblGrid>
      <w:tr>
        <w:tblPrEx>
          <w:tblCellMar>
            <w:top w:w="0" w:type="dxa"/>
            <w:left w:w="108" w:type="dxa"/>
            <w:bottom w:w="0" w:type="dxa"/>
            <w:right w:w="108" w:type="dxa"/>
          </w:tblCellMar>
        </w:tblPrEx>
        <w:trPr>
          <w:trHeight w:val="401" w:hRule="atLeast"/>
          <w:jc w:val="center"/>
        </w:trPr>
        <w:tc>
          <w:tcPr>
            <w:tcW w:w="5000" w:type="pct"/>
            <w:gridSpan w:val="5"/>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附表E-1.材料调差申请表</w:t>
            </w:r>
          </w:p>
        </w:tc>
      </w:tr>
      <w:tr>
        <w:tblPrEx>
          <w:tblCellMar>
            <w:top w:w="0" w:type="dxa"/>
            <w:left w:w="108" w:type="dxa"/>
            <w:bottom w:w="0" w:type="dxa"/>
            <w:right w:w="108" w:type="dxa"/>
          </w:tblCellMar>
        </w:tblPrEx>
        <w:trPr>
          <w:trHeight w:val="441" w:hRule="atLeast"/>
          <w:jc w:val="center"/>
        </w:trPr>
        <w:tc>
          <w:tcPr>
            <w:tcW w:w="2500" w:type="pct"/>
            <w:gridSpan w:val="3"/>
            <w:tcBorders>
              <w:top w:val="nil"/>
              <w:left w:val="nil"/>
              <w:bottom w:val="nil"/>
              <w:right w:val="nil"/>
            </w:tcBorders>
            <w:noWrap/>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500" w:type="pct"/>
            <w:gridSpan w:val="2"/>
            <w:tcBorders>
              <w:top w:val="nil"/>
              <w:left w:val="nil"/>
              <w:bottom w:val="nil"/>
              <w:right w:val="nil"/>
            </w:tcBorders>
            <w:noWrap/>
            <w:vAlign w:val="center"/>
          </w:tcPr>
          <w:p>
            <w:pPr>
              <w:widowControl/>
              <w:textAlignment w:val="center"/>
              <w:rPr>
                <w:rFonts w:hint="eastAsia" w:ascii="宋体" w:hAnsi="宋体" w:cs="宋体"/>
                <w:color w:val="000000"/>
                <w:kern w:val="0"/>
                <w:sz w:val="18"/>
                <w:szCs w:val="18"/>
                <w:lang w:bidi="ar"/>
              </w:rPr>
            </w:pPr>
            <w:r>
              <w:rPr>
                <w:rStyle w:val="33"/>
                <w:sz w:val="18"/>
                <w:szCs w:val="18"/>
                <w:u w:val="none"/>
                <w:lang w:bidi="ar"/>
              </w:rPr>
              <w:t>建设单位：</w:t>
            </w:r>
          </w:p>
        </w:tc>
      </w:tr>
      <w:tr>
        <w:tblPrEx>
          <w:tblCellMar>
            <w:top w:w="0" w:type="dxa"/>
            <w:left w:w="108" w:type="dxa"/>
            <w:bottom w:w="0" w:type="dxa"/>
            <w:right w:w="108" w:type="dxa"/>
          </w:tblCellMar>
        </w:tblPrEx>
        <w:trPr>
          <w:trHeight w:val="455" w:hRule="atLeast"/>
          <w:jc w:val="center"/>
        </w:trPr>
        <w:tc>
          <w:tcPr>
            <w:tcW w:w="2500" w:type="pct"/>
            <w:gridSpan w:val="3"/>
            <w:tcBorders>
              <w:top w:val="nil"/>
              <w:left w:val="nil"/>
              <w:bottom w:val="single" w:color="000000" w:sz="12" w:space="0"/>
              <w:right w:val="nil"/>
            </w:tcBorders>
            <w:noWrap/>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500" w:type="pct"/>
            <w:gridSpan w:val="2"/>
            <w:tcBorders>
              <w:top w:val="nil"/>
              <w:left w:val="nil"/>
              <w:bottom w:val="single" w:color="000000" w:sz="12" w:space="0"/>
              <w:right w:val="nil"/>
            </w:tcBorders>
            <w:noWrap/>
            <w:vAlign w:val="center"/>
          </w:tcPr>
          <w:p>
            <w:pPr>
              <w:widowControl/>
              <w:textAlignment w:val="center"/>
              <w:rPr>
                <w:rFonts w:hint="eastAsia" w:ascii="宋体" w:hAnsi="宋体" w:cs="宋体"/>
                <w:color w:val="000000"/>
                <w:kern w:val="0"/>
                <w:sz w:val="18"/>
                <w:szCs w:val="18"/>
                <w:lang w:bidi="ar"/>
              </w:rPr>
            </w:pPr>
            <w:r>
              <w:rPr>
                <w:rStyle w:val="33"/>
                <w:sz w:val="18"/>
                <w:szCs w:val="18"/>
                <w:u w:val="none"/>
                <w:lang w:bidi="ar"/>
              </w:rPr>
              <w:t>本表编号：</w:t>
            </w:r>
          </w:p>
        </w:tc>
      </w:tr>
      <w:tr>
        <w:tblPrEx>
          <w:tblCellMar>
            <w:top w:w="0" w:type="dxa"/>
            <w:left w:w="108" w:type="dxa"/>
            <w:bottom w:w="0" w:type="dxa"/>
            <w:right w:w="108" w:type="dxa"/>
          </w:tblCellMar>
        </w:tblPrEx>
        <w:trPr>
          <w:trHeight w:val="423" w:hRule="atLeast"/>
          <w:jc w:val="center"/>
        </w:trPr>
        <w:tc>
          <w:tcPr>
            <w:tcW w:w="1420" w:type="pct"/>
            <w:tcBorders>
              <w:top w:val="nil"/>
              <w:left w:val="single" w:color="000000" w:sz="12"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合同标段：</w:t>
            </w:r>
          </w:p>
        </w:tc>
        <w:tc>
          <w:tcPr>
            <w:tcW w:w="1075" w:type="pct"/>
            <w:tcBorders>
              <w:top w:val="single" w:color="000000" w:sz="12" w:space="0"/>
              <w:left w:val="nil"/>
              <w:bottom w:val="single" w:color="000000" w:sz="8" w:space="0"/>
              <w:right w:val="single" w:color="000000" w:sz="8" w:space="0"/>
            </w:tcBorders>
            <w:noWrap w:val="0"/>
            <w:vAlign w:val="center"/>
          </w:tcPr>
          <w:p>
            <w:pPr>
              <w:rPr>
                <w:rFonts w:hint="eastAsia" w:ascii="宋体" w:hAnsi="宋体" w:cs="宋体"/>
                <w:color w:val="000000"/>
                <w:sz w:val="18"/>
                <w:szCs w:val="18"/>
              </w:rPr>
            </w:pPr>
          </w:p>
        </w:tc>
        <w:tc>
          <w:tcPr>
            <w:tcW w:w="1075" w:type="pct"/>
            <w:gridSpan w:val="2"/>
            <w:tcBorders>
              <w:top w:val="single" w:color="000000" w:sz="12" w:space="0"/>
              <w:left w:val="nil"/>
              <w:bottom w:val="single" w:color="000000" w:sz="8" w:space="0"/>
              <w:right w:val="single" w:color="000000" w:sz="8" w:space="0"/>
            </w:tcBorders>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合同编号：</w:t>
            </w:r>
          </w:p>
        </w:tc>
        <w:tc>
          <w:tcPr>
            <w:tcW w:w="1428" w:type="pct"/>
            <w:tcBorders>
              <w:top w:val="single" w:color="000000" w:sz="12" w:space="0"/>
              <w:left w:val="nil"/>
              <w:bottom w:val="single" w:color="000000" w:sz="8"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379" w:hRule="atLeast"/>
          <w:jc w:val="center"/>
        </w:trPr>
        <w:tc>
          <w:tcPr>
            <w:tcW w:w="1420" w:type="pct"/>
            <w:tcBorders>
              <w:top w:val="nil"/>
              <w:left w:val="single" w:color="000000" w:sz="12" w:space="0"/>
              <w:bottom w:val="single" w:color="000000" w:sz="8" w:space="0"/>
              <w:right w:val="single" w:color="000000" w:sz="8" w:space="0"/>
            </w:tcBorders>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合同金额：</w:t>
            </w:r>
          </w:p>
        </w:tc>
        <w:tc>
          <w:tcPr>
            <w:tcW w:w="1075" w:type="pct"/>
            <w:tcBorders>
              <w:top w:val="nil"/>
              <w:left w:val="nil"/>
              <w:bottom w:val="single" w:color="000000" w:sz="8" w:space="0"/>
              <w:right w:val="single" w:color="000000" w:sz="8" w:space="0"/>
            </w:tcBorders>
            <w:noWrap w:val="0"/>
            <w:vAlign w:val="center"/>
          </w:tcPr>
          <w:p>
            <w:pPr>
              <w:rPr>
                <w:rFonts w:hint="eastAsia" w:ascii="宋体" w:hAnsi="宋体" w:cs="宋体"/>
                <w:color w:val="000000"/>
                <w:sz w:val="18"/>
                <w:szCs w:val="18"/>
              </w:rPr>
            </w:pPr>
          </w:p>
        </w:tc>
        <w:tc>
          <w:tcPr>
            <w:tcW w:w="1075" w:type="pct"/>
            <w:gridSpan w:val="2"/>
            <w:tcBorders>
              <w:top w:val="nil"/>
              <w:left w:val="nil"/>
              <w:bottom w:val="single" w:color="000000" w:sz="8" w:space="0"/>
              <w:right w:val="single" w:color="000000" w:sz="8" w:space="0"/>
            </w:tcBorders>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对应周期</w:t>
            </w:r>
          </w:p>
        </w:tc>
        <w:tc>
          <w:tcPr>
            <w:tcW w:w="1428" w:type="pct"/>
            <w:tcBorders>
              <w:top w:val="nil"/>
              <w:left w:val="nil"/>
              <w:bottom w:val="single" w:color="000000" w:sz="8" w:space="0"/>
              <w:right w:val="single" w:color="000000" w:sz="12" w:space="0"/>
            </w:tcBorders>
            <w:noWrap w:val="0"/>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3789" w:hRule="atLeast"/>
          <w:jc w:val="center"/>
        </w:trPr>
        <w:tc>
          <w:tcPr>
            <w:tcW w:w="5000" w:type="pct"/>
            <w:gridSpan w:val="5"/>
            <w:tcBorders>
              <w:top w:val="nil"/>
              <w:left w:val="single" w:color="000000" w:sz="12" w:space="0"/>
              <w:bottom w:val="single" w:color="000000" w:sz="8" w:space="0"/>
              <w:right w:val="single" w:color="000000" w:sz="12" w:space="0"/>
            </w:tcBorders>
            <w:noWrap w:val="0"/>
            <w:vAlign w:val="center"/>
          </w:tcPr>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本次材料调差审核为__________元，合同累计完成调差__________元。请审核。</w:t>
            </w: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jc w:val="center"/>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施工单位（签字盖章）：</w:t>
            </w:r>
          </w:p>
          <w:p>
            <w:pPr>
              <w:widowControl/>
              <w:jc w:val="center"/>
              <w:textAlignment w:val="top"/>
              <w:rPr>
                <w:rFonts w:hint="eastAsia" w:ascii="宋体" w:hAnsi="宋体" w:cs="宋体"/>
                <w:color w:val="000000"/>
                <w:kern w:val="0"/>
                <w:sz w:val="18"/>
                <w:szCs w:val="18"/>
                <w:lang w:bidi="ar"/>
              </w:rPr>
            </w:pPr>
          </w:p>
          <w:p>
            <w:pPr>
              <w:widowControl/>
              <w:jc w:val="center"/>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年     月     日</w:t>
            </w:r>
          </w:p>
          <w:p>
            <w:pPr>
              <w:widowControl/>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789" w:hRule="atLeast"/>
          <w:jc w:val="center"/>
        </w:trPr>
        <w:tc>
          <w:tcPr>
            <w:tcW w:w="5000" w:type="pct"/>
            <w:gridSpan w:val="5"/>
            <w:tcBorders>
              <w:top w:val="nil"/>
              <w:left w:val="single" w:color="000000" w:sz="12" w:space="0"/>
              <w:bottom w:val="single" w:color="000000" w:sz="8" w:space="0"/>
              <w:right w:val="single" w:color="000000" w:sz="12" w:space="0"/>
            </w:tcBorders>
            <w:noWrap w:val="0"/>
            <w:vAlign w:val="top"/>
          </w:tcPr>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监理单位意见：</w:t>
            </w:r>
          </w:p>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本次材料调差审核为__________元，合同累计完成调差__________元。请审核。</w:t>
            </w: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经办人：                                   监理单位（签字盖章）：</w:t>
            </w:r>
          </w:p>
          <w:p>
            <w:pPr>
              <w:widowControl/>
              <w:jc w:val="center"/>
              <w:textAlignment w:val="top"/>
              <w:rPr>
                <w:rFonts w:hint="eastAsia" w:ascii="宋体" w:hAnsi="宋体" w:cs="宋体"/>
                <w:color w:val="000000"/>
                <w:kern w:val="0"/>
                <w:sz w:val="18"/>
                <w:szCs w:val="18"/>
                <w:lang w:bidi="ar"/>
              </w:rPr>
            </w:pPr>
          </w:p>
          <w:p>
            <w:pPr>
              <w:widowControl/>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 xml:space="preserve">                                    年     月     日</w:t>
            </w:r>
          </w:p>
        </w:tc>
      </w:tr>
      <w:tr>
        <w:tblPrEx>
          <w:tblCellMar>
            <w:top w:w="0" w:type="dxa"/>
            <w:left w:w="108" w:type="dxa"/>
            <w:bottom w:w="0" w:type="dxa"/>
            <w:right w:w="108" w:type="dxa"/>
          </w:tblCellMar>
        </w:tblPrEx>
        <w:trPr>
          <w:trHeight w:val="3789" w:hRule="atLeast"/>
          <w:jc w:val="center"/>
        </w:trPr>
        <w:tc>
          <w:tcPr>
            <w:tcW w:w="5000" w:type="pct"/>
            <w:gridSpan w:val="5"/>
            <w:tcBorders>
              <w:top w:val="nil"/>
              <w:left w:val="single" w:color="000000" w:sz="12" w:space="0"/>
              <w:bottom w:val="single" w:color="000000" w:sz="12" w:space="0"/>
              <w:right w:val="single" w:color="000000" w:sz="12" w:space="0"/>
            </w:tcBorders>
            <w:noWrap w:val="0"/>
            <w:vAlign w:val="top"/>
          </w:tcPr>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建设单位意见：</w:t>
            </w:r>
          </w:p>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本次材料调差审核为__________元，合同累计完成调差__________元。请审核。</w:t>
            </w: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经办人：                                   建设单位（签字盖章）：</w:t>
            </w:r>
          </w:p>
          <w:p>
            <w:pPr>
              <w:widowControl/>
              <w:jc w:val="center"/>
              <w:textAlignment w:val="top"/>
              <w:rPr>
                <w:rFonts w:hint="eastAsia" w:ascii="宋体" w:hAnsi="宋体" w:cs="宋体"/>
                <w:color w:val="000000"/>
                <w:kern w:val="0"/>
                <w:sz w:val="18"/>
                <w:szCs w:val="18"/>
                <w:lang w:bidi="ar"/>
              </w:rPr>
            </w:pPr>
          </w:p>
          <w:p>
            <w:pPr>
              <w:widowControl/>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 xml:space="preserve">                                                              年     月     日</w:t>
            </w:r>
          </w:p>
        </w:tc>
      </w:tr>
    </w:tbl>
    <w:p>
      <w:pPr>
        <w:rPr>
          <w:rFonts w:hint="eastAsia" w:ascii="宋体" w:hAnsi="宋体" w:cs="宋体"/>
          <w:b/>
          <w:bCs/>
          <w:sz w:val="18"/>
          <w:szCs w:val="18"/>
        </w:rPr>
      </w:pPr>
    </w:p>
    <w:tbl>
      <w:tblPr>
        <w:tblStyle w:val="6"/>
        <w:tblW w:w="5000" w:type="pct"/>
        <w:jc w:val="center"/>
        <w:tblLayout w:type="autofit"/>
        <w:tblCellMar>
          <w:top w:w="0" w:type="dxa"/>
          <w:left w:w="108" w:type="dxa"/>
          <w:bottom w:w="0" w:type="dxa"/>
          <w:right w:w="108" w:type="dxa"/>
        </w:tblCellMar>
      </w:tblPr>
      <w:tblGrid>
        <w:gridCol w:w="2010"/>
        <w:gridCol w:w="1537"/>
        <w:gridCol w:w="1471"/>
        <w:gridCol w:w="1408"/>
        <w:gridCol w:w="1214"/>
        <w:gridCol w:w="1159"/>
        <w:gridCol w:w="1123"/>
      </w:tblGrid>
      <w:tr>
        <w:tblPrEx>
          <w:tblCellMar>
            <w:top w:w="0" w:type="dxa"/>
            <w:left w:w="108" w:type="dxa"/>
            <w:bottom w:w="0" w:type="dxa"/>
            <w:right w:w="108" w:type="dxa"/>
          </w:tblCellMar>
        </w:tblPrEx>
        <w:trPr>
          <w:trHeight w:val="400" w:hRule="atLeast"/>
          <w:jc w:val="center"/>
        </w:trPr>
        <w:tc>
          <w:tcPr>
            <w:tcW w:w="5000" w:type="pct"/>
            <w:gridSpan w:val="7"/>
            <w:noWrap/>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sz w:val="18"/>
                <w:szCs w:val="18"/>
                <w:lang w:eastAsia="zh-CN"/>
              </w:rPr>
              <w:t>附录</w:t>
            </w:r>
            <w:r>
              <w:rPr>
                <w:rFonts w:hint="eastAsia" w:ascii="宋体" w:hAnsi="宋体" w:cs="宋体"/>
                <w:b/>
                <w:bCs/>
                <w:sz w:val="18"/>
                <w:szCs w:val="18"/>
              </w:rPr>
              <w:t>E-2.材料调差表</w:t>
            </w:r>
          </w:p>
        </w:tc>
      </w:tr>
      <w:tr>
        <w:tblPrEx>
          <w:tblCellMar>
            <w:top w:w="0" w:type="dxa"/>
            <w:left w:w="108" w:type="dxa"/>
            <w:bottom w:w="0" w:type="dxa"/>
            <w:right w:w="108" w:type="dxa"/>
          </w:tblCellMar>
        </w:tblPrEx>
        <w:trPr>
          <w:trHeight w:val="400" w:hRule="atLeast"/>
          <w:jc w:val="center"/>
        </w:trPr>
        <w:tc>
          <w:tcPr>
            <w:tcW w:w="1807" w:type="pct"/>
            <w:gridSpan w:val="2"/>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452" w:type="pct"/>
            <w:gridSpan w:val="2"/>
            <w:noWrap/>
            <w:vAlign w:val="center"/>
          </w:tcPr>
          <w:p>
            <w:pPr>
              <w:rPr>
                <w:rFonts w:hint="eastAsia" w:ascii="宋体" w:hAnsi="宋体" w:cs="宋体"/>
                <w:color w:val="000000"/>
                <w:sz w:val="18"/>
                <w:szCs w:val="18"/>
              </w:rPr>
            </w:pPr>
          </w:p>
        </w:tc>
        <w:tc>
          <w:tcPr>
            <w:tcW w:w="1739" w:type="pct"/>
            <w:gridSpan w:val="3"/>
            <w:noWrap/>
            <w:vAlign w:val="center"/>
          </w:tcPr>
          <w:p>
            <w:pPr>
              <w:rPr>
                <w:rFonts w:hint="eastAsia" w:ascii="宋体" w:hAnsi="宋体" w:cs="宋体"/>
                <w:color w:val="000000"/>
                <w:sz w:val="18"/>
                <w:szCs w:val="18"/>
              </w:rPr>
            </w:pPr>
            <w:r>
              <w:rPr>
                <w:rFonts w:hint="eastAsia" w:ascii="宋体" w:hAnsi="宋体" w:cs="宋体"/>
                <w:color w:val="000000"/>
                <w:sz w:val="18"/>
                <w:szCs w:val="18"/>
              </w:rPr>
              <w:t>合同编号：</w:t>
            </w:r>
          </w:p>
        </w:tc>
      </w:tr>
      <w:tr>
        <w:tblPrEx>
          <w:tblCellMar>
            <w:top w:w="0" w:type="dxa"/>
            <w:left w:w="108" w:type="dxa"/>
            <w:bottom w:w="0" w:type="dxa"/>
            <w:right w:w="108" w:type="dxa"/>
          </w:tblCellMar>
        </w:tblPrEx>
        <w:trPr>
          <w:trHeight w:val="400" w:hRule="atLeast"/>
          <w:jc w:val="center"/>
        </w:trPr>
        <w:tc>
          <w:tcPr>
            <w:tcW w:w="1807" w:type="pct"/>
            <w:gridSpan w:val="2"/>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对应计量期数：</w:t>
            </w:r>
          </w:p>
        </w:tc>
        <w:tc>
          <w:tcPr>
            <w:tcW w:w="1452" w:type="pct"/>
            <w:gridSpan w:val="2"/>
            <w:noWrap/>
            <w:vAlign w:val="center"/>
          </w:tcPr>
          <w:p>
            <w:pPr>
              <w:rPr>
                <w:rFonts w:hint="eastAsia" w:ascii="宋体" w:hAnsi="宋体" w:cs="宋体"/>
                <w:color w:val="000000"/>
                <w:sz w:val="18"/>
                <w:szCs w:val="18"/>
              </w:rPr>
            </w:pPr>
          </w:p>
        </w:tc>
        <w:tc>
          <w:tcPr>
            <w:tcW w:w="1739" w:type="pct"/>
            <w:gridSpan w:val="3"/>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截止日期：</w:t>
            </w:r>
          </w:p>
        </w:tc>
      </w:tr>
      <w:tr>
        <w:tblPrEx>
          <w:tblCellMar>
            <w:top w:w="0" w:type="dxa"/>
            <w:left w:w="108" w:type="dxa"/>
            <w:bottom w:w="0" w:type="dxa"/>
            <w:right w:w="108" w:type="dxa"/>
          </w:tblCellMar>
        </w:tblPrEx>
        <w:trPr>
          <w:trHeight w:val="400" w:hRule="atLeast"/>
          <w:jc w:val="center"/>
        </w:trPr>
        <w:tc>
          <w:tcPr>
            <w:tcW w:w="5000" w:type="pct"/>
            <w:gridSpan w:val="7"/>
            <w:tcBorders>
              <w:bottom w:val="single" w:color="000000" w:sz="12" w:space="0"/>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现行价格指数（Ft)采用期数：</w:t>
            </w:r>
          </w:p>
        </w:tc>
      </w:tr>
      <w:tr>
        <w:tblPrEx>
          <w:tblCellMar>
            <w:top w:w="0" w:type="dxa"/>
            <w:left w:w="108" w:type="dxa"/>
            <w:bottom w:w="0" w:type="dxa"/>
            <w:right w:w="108" w:type="dxa"/>
          </w:tblCellMar>
        </w:tblPrEx>
        <w:trPr>
          <w:trHeight w:val="400" w:hRule="atLeast"/>
          <w:jc w:val="center"/>
        </w:trPr>
        <w:tc>
          <w:tcPr>
            <w:tcW w:w="1029" w:type="pc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调差因子</w:t>
            </w:r>
          </w:p>
        </w:tc>
        <w:tc>
          <w:tcPr>
            <w:tcW w:w="778"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本期计量金额（元）</w:t>
            </w:r>
          </w:p>
        </w:tc>
        <w:tc>
          <w:tcPr>
            <w:tcW w:w="743"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基本价格指数（Fo）</w:t>
            </w:r>
          </w:p>
        </w:tc>
        <w:tc>
          <w:tcPr>
            <w:tcW w:w="709"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现行价格指数(Ft)</w:t>
            </w:r>
          </w:p>
        </w:tc>
        <w:tc>
          <w:tcPr>
            <w:tcW w:w="606"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定值权重(A)</w:t>
            </w:r>
          </w:p>
        </w:tc>
        <w:tc>
          <w:tcPr>
            <w:tcW w:w="577"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变值权重(B)</w:t>
            </w:r>
          </w:p>
        </w:tc>
        <w:tc>
          <w:tcPr>
            <w:tcW w:w="555" w:type="pct"/>
            <w:tcBorders>
              <w:top w:val="single" w:color="000000" w:sz="12"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调差金额(P)</w:t>
            </w: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9" w:type="pct"/>
            <w:tcBorders>
              <w:top w:val="single" w:color="000000" w:sz="4" w:space="0"/>
              <w:left w:val="single" w:color="000000" w:sz="12"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778"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743"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709"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606"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577" w:type="pct"/>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555" w:type="pct"/>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807" w:type="pct"/>
            <w:gridSpan w:val="2"/>
            <w:tcBorders>
              <w:top w:val="single" w:color="000000" w:sz="12"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452" w:type="pct"/>
            <w:gridSpan w:val="2"/>
            <w:tcBorders>
              <w:top w:val="single" w:color="000000" w:sz="12" w:space="0"/>
            </w:tcBorders>
            <w:noWrap/>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1739" w:type="pct"/>
            <w:gridSpan w:val="3"/>
            <w:tcBorders>
              <w:top w:val="single" w:color="000000" w:sz="12" w:space="0"/>
            </w:tcBorders>
            <w:noWrap/>
            <w:vAlign w:val="center"/>
          </w:tcPr>
          <w:p>
            <w:pPr>
              <w:ind w:firstLine="540" w:firstLineChars="300"/>
              <w:jc w:val="left"/>
              <w:rPr>
                <w:rFonts w:hint="eastAsia" w:ascii="宋体" w:hAnsi="宋体" w:cs="宋体"/>
                <w:color w:val="000000"/>
                <w:sz w:val="18"/>
                <w:szCs w:val="18"/>
              </w:rPr>
            </w:pPr>
            <w:r>
              <w:rPr>
                <w:rFonts w:hint="eastAsia" w:ascii="宋体" w:hAnsi="宋体" w:cs="宋体"/>
                <w:color w:val="000000"/>
                <w:kern w:val="0"/>
                <w:sz w:val="18"/>
                <w:szCs w:val="18"/>
                <w:lang w:bidi="ar"/>
              </w:rPr>
              <w:t>建设单位：</w:t>
            </w:r>
          </w:p>
        </w:tc>
      </w:tr>
      <w:tr>
        <w:tblPrEx>
          <w:tblCellMar>
            <w:top w:w="0" w:type="dxa"/>
            <w:left w:w="108" w:type="dxa"/>
            <w:bottom w:w="0" w:type="dxa"/>
            <w:right w:w="108" w:type="dxa"/>
          </w:tblCellMar>
        </w:tblPrEx>
        <w:trPr>
          <w:trHeight w:val="400" w:hRule="atLeast"/>
          <w:jc w:val="center"/>
        </w:trPr>
        <w:tc>
          <w:tcPr>
            <w:tcW w:w="5000" w:type="pct"/>
            <w:gridSpan w:val="7"/>
            <w:noWrap/>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说明：如果在调差计算时得不到现行价格指数的，可暂用上一次价格指数计算（需在备注栏写明“暂用上一次价格指数”字样），并在以后的付款中再按实际价格指数进行调整。</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pgSz w:w="11906" w:h="16838"/>
          <w:pgMar w:top="1100" w:right="1100" w:bottom="1100" w:left="1100" w:header="851" w:footer="992" w:gutter="0"/>
          <w:cols w:space="425"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632"/>
        <w:gridCol w:w="2468"/>
        <w:gridCol w:w="668"/>
        <w:gridCol w:w="850"/>
        <w:gridCol w:w="850"/>
        <w:gridCol w:w="850"/>
        <w:gridCol w:w="853"/>
        <w:gridCol w:w="850"/>
        <w:gridCol w:w="850"/>
        <w:gridCol w:w="850"/>
        <w:gridCol w:w="778"/>
        <w:gridCol w:w="784"/>
        <w:gridCol w:w="980"/>
        <w:gridCol w:w="850"/>
        <w:gridCol w:w="957"/>
        <w:gridCol w:w="784"/>
      </w:tblGrid>
      <w:tr>
        <w:tblPrEx>
          <w:tblCellMar>
            <w:top w:w="0" w:type="dxa"/>
            <w:left w:w="108" w:type="dxa"/>
            <w:bottom w:w="0" w:type="dxa"/>
            <w:right w:w="108" w:type="dxa"/>
          </w:tblCellMar>
        </w:tblPrEx>
        <w:trPr>
          <w:trHeight w:val="400" w:hRule="atLeast"/>
          <w:jc w:val="center"/>
        </w:trPr>
        <w:tc>
          <w:tcPr>
            <w:tcW w:w="5000" w:type="pct"/>
            <w:gridSpan w:val="16"/>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E-3.材料调差明细表</w:t>
            </w:r>
          </w:p>
        </w:tc>
      </w:tr>
      <w:tr>
        <w:tblPrEx>
          <w:tblCellMar>
            <w:top w:w="0" w:type="dxa"/>
            <w:left w:w="108" w:type="dxa"/>
            <w:bottom w:w="0" w:type="dxa"/>
            <w:right w:w="108" w:type="dxa"/>
          </w:tblCellMar>
        </w:tblPrEx>
        <w:trPr>
          <w:trHeight w:val="400" w:hRule="atLeast"/>
          <w:jc w:val="center"/>
        </w:trPr>
        <w:tc>
          <w:tcPr>
            <w:tcW w:w="2414" w:type="pct"/>
            <w:gridSpan w:val="7"/>
            <w:tcBorders>
              <w:top w:val="nil"/>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585" w:type="pct"/>
            <w:gridSpan w:val="9"/>
            <w:tcBorders>
              <w:top w:val="nil"/>
              <w:left w:val="nil"/>
              <w:bottom w:val="nil"/>
              <w:right w:val="nil"/>
            </w:tcBorders>
            <w:noWrap/>
            <w:vAlign w:val="center"/>
          </w:tcPr>
          <w:p>
            <w:pPr>
              <w:ind w:firstLine="3240" w:firstLineChars="1800"/>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atLeast"/>
          <w:jc w:val="center"/>
        </w:trPr>
        <w:tc>
          <w:tcPr>
            <w:tcW w:w="2414" w:type="pct"/>
            <w:gridSpan w:val="7"/>
            <w:tcBorders>
              <w:top w:val="nil"/>
              <w:left w:val="nil"/>
              <w:bottom w:val="single" w:color="000000" w:sz="12" w:space="0"/>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截止日期：</w:t>
            </w:r>
          </w:p>
        </w:tc>
        <w:tc>
          <w:tcPr>
            <w:tcW w:w="2585" w:type="pct"/>
            <w:gridSpan w:val="9"/>
            <w:tcBorders>
              <w:top w:val="nil"/>
              <w:left w:val="nil"/>
              <w:bottom w:val="single" w:color="000000" w:sz="12" w:space="0"/>
              <w:right w:val="nil"/>
            </w:tcBorders>
            <w:noWrap/>
            <w:vAlign w:val="center"/>
          </w:tcPr>
          <w:p>
            <w:pPr>
              <w:ind w:firstLine="3240" w:firstLineChars="1800"/>
              <w:rPr>
                <w:rFonts w:hint="eastAsia" w:ascii="宋体" w:hAnsi="宋体" w:cs="宋体"/>
                <w:color w:val="000000"/>
                <w:kern w:val="0"/>
                <w:sz w:val="18"/>
                <w:szCs w:val="18"/>
                <w:lang w:bidi="ar"/>
              </w:rPr>
            </w:pPr>
            <w:r>
              <w:rPr>
                <w:rFonts w:hint="eastAsia" w:ascii="宋体" w:hAnsi="宋体" w:cs="宋体"/>
                <w:color w:val="000000"/>
                <w:sz w:val="18"/>
                <w:szCs w:val="18"/>
              </w:rPr>
              <w:t>对应计量期数：</w:t>
            </w:r>
          </w:p>
        </w:tc>
      </w:tr>
      <w:tr>
        <w:tblPrEx>
          <w:tblCellMar>
            <w:top w:w="0" w:type="dxa"/>
            <w:left w:w="108" w:type="dxa"/>
            <w:bottom w:w="0" w:type="dxa"/>
            <w:right w:w="108" w:type="dxa"/>
          </w:tblCellMar>
        </w:tblPrEx>
        <w:trPr>
          <w:trHeight w:val="703" w:hRule="atLeast"/>
          <w:jc w:val="center"/>
        </w:trPr>
        <w:tc>
          <w:tcPr>
            <w:tcW w:w="213" w:type="pc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清单</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编号</w:t>
            </w:r>
          </w:p>
        </w:tc>
        <w:tc>
          <w:tcPr>
            <w:tcW w:w="831" w:type="pc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清单名称</w:t>
            </w:r>
          </w:p>
        </w:tc>
        <w:tc>
          <w:tcPr>
            <w:tcW w:w="225"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286"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清单量</w:t>
            </w:r>
          </w:p>
        </w:tc>
        <w:tc>
          <w:tcPr>
            <w:tcW w:w="286"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图纸量</w:t>
            </w:r>
          </w:p>
        </w:tc>
        <w:tc>
          <w:tcPr>
            <w:tcW w:w="286"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本期</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计量</w:t>
            </w:r>
          </w:p>
        </w:tc>
        <w:tc>
          <w:tcPr>
            <w:tcW w:w="286"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计量比例（%）</w:t>
            </w:r>
          </w:p>
        </w:tc>
        <w:tc>
          <w:tcPr>
            <w:tcW w:w="286"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定额</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消耗</w:t>
            </w:r>
          </w:p>
        </w:tc>
        <w:tc>
          <w:tcPr>
            <w:tcW w:w="286"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定额</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编号</w:t>
            </w:r>
          </w:p>
        </w:tc>
        <w:tc>
          <w:tcPr>
            <w:tcW w:w="286"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基准</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价</w:t>
            </w:r>
          </w:p>
        </w:tc>
        <w:tc>
          <w:tcPr>
            <w:tcW w:w="262"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现价</w:t>
            </w:r>
          </w:p>
        </w:tc>
        <w:tc>
          <w:tcPr>
            <w:tcW w:w="264"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调差</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范围</w:t>
            </w:r>
          </w:p>
        </w:tc>
        <w:tc>
          <w:tcPr>
            <w:tcW w:w="330"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超出10%调差</w:t>
            </w:r>
          </w:p>
        </w:tc>
        <w:tc>
          <w:tcPr>
            <w:tcW w:w="286"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调差金额（元）</w:t>
            </w:r>
          </w:p>
        </w:tc>
        <w:tc>
          <w:tcPr>
            <w:tcW w:w="322"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含税价格（11%）</w:t>
            </w:r>
          </w:p>
        </w:tc>
        <w:tc>
          <w:tcPr>
            <w:tcW w:w="260"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图纸</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编号</w:t>
            </w: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213"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260"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555" w:type="pct"/>
            <w:gridSpan w:val="4"/>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717" w:type="pct"/>
            <w:gridSpan w:val="6"/>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1727" w:type="pct"/>
            <w:gridSpan w:val="6"/>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建设单位：</w:t>
            </w:r>
          </w:p>
        </w:tc>
      </w:tr>
    </w:tbl>
    <w:p>
      <w:pPr>
        <w:spacing w:line="340" w:lineRule="exact"/>
        <w:rPr>
          <w:rFonts w:hint="eastAsia" w:ascii="宋体" w:hAnsi="宋体" w:cs="宋体"/>
          <w:sz w:val="18"/>
          <w:szCs w:val="18"/>
        </w:rPr>
        <w:sectPr>
          <w:pgSz w:w="16838" w:h="11906" w:orient="landscape"/>
          <w:pgMar w:top="1100" w:right="1100" w:bottom="1100" w:left="110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3517"/>
        <w:gridCol w:w="1283"/>
        <w:gridCol w:w="1381"/>
        <w:gridCol w:w="1307"/>
        <w:gridCol w:w="2493"/>
        <w:gridCol w:w="1280"/>
        <w:gridCol w:w="1498"/>
        <w:gridCol w:w="2095"/>
      </w:tblGrid>
      <w:tr>
        <w:tblPrEx>
          <w:tblCellMar>
            <w:top w:w="0" w:type="dxa"/>
            <w:left w:w="108" w:type="dxa"/>
            <w:bottom w:w="0" w:type="dxa"/>
            <w:right w:w="108" w:type="dxa"/>
          </w:tblCellMar>
        </w:tblPrEx>
        <w:trPr>
          <w:trHeight w:val="400" w:hRule="atLeast"/>
          <w:jc w:val="center"/>
        </w:trPr>
        <w:tc>
          <w:tcPr>
            <w:tcW w:w="5000" w:type="pct"/>
            <w:gridSpan w:val="8"/>
            <w:tcBorders>
              <w:top w:val="nil"/>
              <w:left w:val="nil"/>
              <w:bottom w:val="nil"/>
              <w:right w:val="nil"/>
            </w:tcBorders>
            <w:noWrap/>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E-4.已调差材料数量统计表</w:t>
            </w:r>
          </w:p>
        </w:tc>
      </w:tr>
      <w:tr>
        <w:tblPrEx>
          <w:tblCellMar>
            <w:top w:w="0" w:type="dxa"/>
            <w:left w:w="108" w:type="dxa"/>
            <w:bottom w:w="0" w:type="dxa"/>
            <w:right w:w="108" w:type="dxa"/>
          </w:tblCellMar>
        </w:tblPrEx>
        <w:trPr>
          <w:trHeight w:val="400" w:hRule="atLeast"/>
          <w:jc w:val="center"/>
        </w:trPr>
        <w:tc>
          <w:tcPr>
            <w:tcW w:w="2521" w:type="pct"/>
            <w:gridSpan w:val="4"/>
            <w:tcBorders>
              <w:top w:val="nil"/>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478" w:type="pct"/>
            <w:gridSpan w:val="4"/>
            <w:tcBorders>
              <w:top w:val="nil"/>
              <w:left w:val="nil"/>
              <w:bottom w:val="nil"/>
              <w:right w:val="nil"/>
            </w:tcBorders>
            <w:noWrap/>
            <w:vAlign w:val="center"/>
          </w:tcPr>
          <w:p>
            <w:pPr>
              <w:ind w:firstLine="3600" w:firstLineChars="2000"/>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合同编号：</w:t>
            </w:r>
          </w:p>
        </w:tc>
      </w:tr>
      <w:tr>
        <w:tblPrEx>
          <w:tblCellMar>
            <w:top w:w="0" w:type="dxa"/>
            <w:left w:w="108" w:type="dxa"/>
            <w:bottom w:w="0" w:type="dxa"/>
            <w:right w:w="108" w:type="dxa"/>
          </w:tblCellMar>
        </w:tblPrEx>
        <w:trPr>
          <w:trHeight w:val="400" w:hRule="atLeast"/>
          <w:jc w:val="center"/>
        </w:trPr>
        <w:tc>
          <w:tcPr>
            <w:tcW w:w="2521" w:type="pct"/>
            <w:gridSpan w:val="4"/>
            <w:tcBorders>
              <w:top w:val="nil"/>
              <w:left w:val="nil"/>
              <w:bottom w:val="single" w:color="000000" w:sz="12" w:space="0"/>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截止日期：</w:t>
            </w:r>
          </w:p>
        </w:tc>
        <w:tc>
          <w:tcPr>
            <w:tcW w:w="2478" w:type="pct"/>
            <w:gridSpan w:val="4"/>
            <w:tcBorders>
              <w:top w:val="nil"/>
              <w:left w:val="nil"/>
              <w:bottom w:val="single" w:color="000000" w:sz="12" w:space="0"/>
              <w:right w:val="nil"/>
            </w:tcBorders>
            <w:noWrap/>
            <w:vAlign w:val="center"/>
          </w:tcPr>
          <w:p>
            <w:pPr>
              <w:ind w:firstLine="3600" w:firstLineChars="2000"/>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支付编号：</w:t>
            </w:r>
          </w:p>
        </w:tc>
      </w:tr>
      <w:tr>
        <w:tblPrEx>
          <w:tblCellMar>
            <w:top w:w="0" w:type="dxa"/>
            <w:left w:w="108" w:type="dxa"/>
            <w:bottom w:w="0" w:type="dxa"/>
            <w:right w:w="108" w:type="dxa"/>
          </w:tblCellMar>
        </w:tblPrEx>
        <w:trPr>
          <w:trHeight w:val="400" w:hRule="atLeast"/>
          <w:jc w:val="center"/>
        </w:trPr>
        <w:tc>
          <w:tcPr>
            <w:tcW w:w="1184" w:type="pct"/>
            <w:vMerge w:val="restar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清单名称</w:t>
            </w:r>
          </w:p>
        </w:tc>
        <w:tc>
          <w:tcPr>
            <w:tcW w:w="896" w:type="pct"/>
            <w:gridSpan w:val="2"/>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已计量工程量</w:t>
            </w:r>
          </w:p>
        </w:tc>
        <w:tc>
          <w:tcPr>
            <w:tcW w:w="2918" w:type="pct"/>
            <w:gridSpan w:val="5"/>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材料调差数量</w:t>
            </w:r>
          </w:p>
        </w:tc>
      </w:tr>
      <w:tr>
        <w:tblPrEx>
          <w:tblCellMar>
            <w:top w:w="0" w:type="dxa"/>
            <w:left w:w="108" w:type="dxa"/>
            <w:bottom w:w="0" w:type="dxa"/>
            <w:right w:w="108" w:type="dxa"/>
          </w:tblCellMar>
        </w:tblPrEx>
        <w:trPr>
          <w:trHeight w:val="400" w:hRule="atLeast"/>
          <w:jc w:val="center"/>
        </w:trPr>
        <w:tc>
          <w:tcPr>
            <w:tcW w:w="1184" w:type="pct"/>
            <w:vMerge w:val="continue"/>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w:t>
            </w: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调差材料名称</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投标消耗量</w:t>
            </w: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材料调差数量</w:t>
            </w: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184" w:type="pct"/>
            <w:tcBorders>
              <w:top w:val="single" w:color="000000" w:sz="4" w:space="0"/>
              <w:left w:val="single" w:color="000000" w:sz="12"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465"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1279" w:type="pct"/>
            <w:gridSpan w:val="2"/>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431"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504"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12"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616" w:type="pct"/>
            <w:gridSpan w:val="2"/>
            <w:tcBorders>
              <w:top w:val="single" w:color="000000" w:sz="12" w:space="0"/>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1744" w:type="pct"/>
            <w:gridSpan w:val="3"/>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1638" w:type="pct"/>
            <w:gridSpan w:val="3"/>
            <w:tcBorders>
              <w:top w:val="single" w:color="000000" w:sz="12" w:space="0"/>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br w:type="page"/>
      </w:r>
    </w:p>
    <w:p>
      <w:pPr>
        <w:rPr>
          <w:rFonts w:hint="eastAsia" w:ascii="宋体" w:hAnsi="宋体" w:cs="宋体"/>
          <w:b/>
          <w:bCs/>
          <w:color w:val="000000"/>
          <w:kern w:val="0"/>
          <w:sz w:val="18"/>
          <w:szCs w:val="18"/>
          <w:lang w:bidi="ar"/>
        </w:rPr>
      </w:pPr>
    </w:p>
    <w:tbl>
      <w:tblPr>
        <w:tblStyle w:val="6"/>
        <w:tblpPr w:leftFromText="180" w:rightFromText="180" w:vertAnchor="text" w:horzAnchor="page" w:tblpXSpec="center" w:tblpY="-399"/>
        <w:tblOverlap w:val="never"/>
        <w:tblW w:w="5000" w:type="pct"/>
        <w:jc w:val="center"/>
        <w:tblLayout w:type="autofit"/>
        <w:tblCellMar>
          <w:top w:w="0" w:type="dxa"/>
          <w:left w:w="108" w:type="dxa"/>
          <w:bottom w:w="0" w:type="dxa"/>
          <w:right w:w="108" w:type="dxa"/>
        </w:tblCellMar>
      </w:tblPr>
      <w:tblGrid>
        <w:gridCol w:w="3041"/>
        <w:gridCol w:w="983"/>
        <w:gridCol w:w="1738"/>
        <w:gridCol w:w="1655"/>
        <w:gridCol w:w="1575"/>
        <w:gridCol w:w="1468"/>
        <w:gridCol w:w="1509"/>
        <w:gridCol w:w="1435"/>
        <w:gridCol w:w="1450"/>
      </w:tblGrid>
      <w:tr>
        <w:tblPrEx>
          <w:tblCellMar>
            <w:top w:w="0" w:type="dxa"/>
            <w:left w:w="108" w:type="dxa"/>
            <w:bottom w:w="0" w:type="dxa"/>
            <w:right w:w="108" w:type="dxa"/>
          </w:tblCellMar>
        </w:tblPrEx>
        <w:trPr>
          <w:trHeight w:val="400" w:hRule="atLeast"/>
          <w:jc w:val="center"/>
        </w:trPr>
        <w:tc>
          <w:tcPr>
            <w:tcW w:w="5000" w:type="pct"/>
            <w:gridSpan w:val="9"/>
            <w:tcBorders>
              <w:top w:val="nil"/>
              <w:left w:val="nil"/>
              <w:bottom w:val="nil"/>
              <w:right w:val="nil"/>
            </w:tcBorders>
            <w:noWrap/>
            <w:vAlign w:val="center"/>
          </w:tcPr>
          <w:p>
            <w:pPr>
              <w:jc w:val="center"/>
              <w:rPr>
                <w:rFonts w:hint="eastAsia" w:ascii="宋体" w:hAnsi="宋体" w:cs="宋体"/>
                <w:color w:val="000000"/>
                <w:sz w:val="18"/>
                <w:szCs w:val="18"/>
              </w:rPr>
            </w:pPr>
            <w:r>
              <w:rPr>
                <w:rFonts w:hint="eastAsia" w:ascii="宋体" w:hAnsi="宋体" w:cs="宋体"/>
                <w:b/>
                <w:bCs/>
                <w:color w:val="000000"/>
                <w:kern w:val="0"/>
                <w:sz w:val="18"/>
                <w:szCs w:val="18"/>
                <w:lang w:bidi="ar"/>
              </w:rPr>
              <w:br w:type="page"/>
            </w: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E-5.主要材料价格调整表</w:t>
            </w:r>
          </w:p>
        </w:tc>
      </w:tr>
      <w:tr>
        <w:tblPrEx>
          <w:tblCellMar>
            <w:top w:w="0" w:type="dxa"/>
            <w:left w:w="108" w:type="dxa"/>
            <w:bottom w:w="0" w:type="dxa"/>
            <w:right w:w="108" w:type="dxa"/>
          </w:tblCellMar>
        </w:tblPrEx>
        <w:trPr>
          <w:trHeight w:val="400" w:hRule="atLeast"/>
          <w:jc w:val="center"/>
        </w:trPr>
        <w:tc>
          <w:tcPr>
            <w:tcW w:w="1940" w:type="pct"/>
            <w:gridSpan w:val="3"/>
            <w:tcBorders>
              <w:top w:val="nil"/>
              <w:left w:val="nil"/>
              <w:bottom w:val="nil"/>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089" w:type="pct"/>
            <w:gridSpan w:val="4"/>
            <w:tcBorders>
              <w:top w:val="nil"/>
              <w:left w:val="nil"/>
              <w:bottom w:val="nil"/>
              <w:right w:val="nil"/>
            </w:tcBorders>
            <w:noWrap/>
            <w:vAlign w:val="center"/>
          </w:tcPr>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合同编号：</w:t>
            </w:r>
          </w:p>
        </w:tc>
        <w:tc>
          <w:tcPr>
            <w:tcW w:w="970" w:type="pct"/>
            <w:gridSpan w:val="2"/>
            <w:tcBorders>
              <w:top w:val="nil"/>
              <w:left w:val="nil"/>
              <w:bottom w:val="nil"/>
              <w:right w:val="nil"/>
            </w:tcBorders>
            <w:noWrap/>
            <w:vAlign w:val="center"/>
          </w:tcPr>
          <w:p>
            <w:pP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00" w:hRule="atLeast"/>
          <w:jc w:val="center"/>
        </w:trPr>
        <w:tc>
          <w:tcPr>
            <w:tcW w:w="1940" w:type="pct"/>
            <w:gridSpan w:val="3"/>
            <w:tcBorders>
              <w:top w:val="nil"/>
              <w:left w:val="nil"/>
              <w:bottom w:val="single" w:color="000000" w:sz="12" w:space="0"/>
              <w:right w:val="nil"/>
            </w:tcBorders>
            <w:noWrap/>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截止日期：</w:t>
            </w:r>
          </w:p>
        </w:tc>
        <w:tc>
          <w:tcPr>
            <w:tcW w:w="2089" w:type="pct"/>
            <w:gridSpan w:val="4"/>
            <w:tcBorders>
              <w:top w:val="nil"/>
              <w:left w:val="nil"/>
              <w:bottom w:val="single" w:color="000000" w:sz="12" w:space="0"/>
              <w:right w:val="nil"/>
            </w:tcBorders>
            <w:noWrap/>
            <w:vAlign w:val="center"/>
          </w:tcPr>
          <w:p>
            <w:pPr>
              <w:rPr>
                <w:rFonts w:hint="eastAsia" w:ascii="宋体" w:hAnsi="宋体" w:cs="宋体"/>
                <w:color w:val="000000"/>
                <w:sz w:val="18"/>
                <w:szCs w:val="18"/>
              </w:rPr>
            </w:pPr>
            <w:r>
              <w:rPr>
                <w:rFonts w:hint="eastAsia" w:ascii="宋体" w:hAnsi="宋体" w:cs="宋体"/>
                <w:color w:val="000000"/>
                <w:kern w:val="0"/>
                <w:sz w:val="18"/>
                <w:szCs w:val="18"/>
                <w:lang w:bidi="ar"/>
              </w:rPr>
              <w:t>支付编号：</w:t>
            </w:r>
          </w:p>
        </w:tc>
        <w:tc>
          <w:tcPr>
            <w:tcW w:w="970" w:type="pct"/>
            <w:gridSpan w:val="2"/>
            <w:tcBorders>
              <w:top w:val="nil"/>
              <w:left w:val="nil"/>
              <w:bottom w:val="single" w:color="000000" w:sz="12" w:space="0"/>
              <w:right w:val="nil"/>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单位：元</w:t>
            </w:r>
          </w:p>
        </w:tc>
      </w:tr>
      <w:tr>
        <w:tblPrEx>
          <w:tblCellMar>
            <w:top w:w="0" w:type="dxa"/>
            <w:left w:w="108" w:type="dxa"/>
            <w:bottom w:w="0" w:type="dxa"/>
            <w:right w:w="108" w:type="dxa"/>
          </w:tblCellMar>
        </w:tblPrEx>
        <w:trPr>
          <w:trHeight w:val="400" w:hRule="atLeast"/>
          <w:jc w:val="center"/>
        </w:trPr>
        <w:tc>
          <w:tcPr>
            <w:tcW w:w="1024" w:type="pct"/>
            <w:vMerge w:val="restar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主材名称</w:t>
            </w:r>
          </w:p>
        </w:tc>
        <w:tc>
          <w:tcPr>
            <w:tcW w:w="331"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584"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基期价格</w:t>
            </w:r>
          </w:p>
        </w:tc>
        <w:tc>
          <w:tcPr>
            <w:tcW w:w="557" w:type="pct"/>
            <w:tcBorders>
              <w:top w:val="single" w:color="000000" w:sz="12"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施工期《XX》公布的平均预算价格</w:t>
            </w:r>
          </w:p>
        </w:tc>
        <w:tc>
          <w:tcPr>
            <w:tcW w:w="530"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价差</w:t>
            </w:r>
          </w:p>
        </w:tc>
        <w:tc>
          <w:tcPr>
            <w:tcW w:w="494"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涨（降）幅</w:t>
            </w:r>
          </w:p>
        </w:tc>
        <w:tc>
          <w:tcPr>
            <w:tcW w:w="507"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材料调差数量</w:t>
            </w:r>
          </w:p>
        </w:tc>
        <w:tc>
          <w:tcPr>
            <w:tcW w:w="483"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调整金额</w:t>
            </w:r>
          </w:p>
        </w:tc>
        <w:tc>
          <w:tcPr>
            <w:tcW w:w="487"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本期调差金额</w:t>
            </w:r>
          </w:p>
        </w:tc>
      </w:tr>
      <w:tr>
        <w:tblPrEx>
          <w:tblCellMar>
            <w:top w:w="0" w:type="dxa"/>
            <w:left w:w="108" w:type="dxa"/>
            <w:bottom w:w="0" w:type="dxa"/>
            <w:right w:w="108" w:type="dxa"/>
          </w:tblCellMar>
        </w:tblPrEx>
        <w:trPr>
          <w:trHeight w:val="400" w:hRule="atLeast"/>
          <w:jc w:val="center"/>
        </w:trPr>
        <w:tc>
          <w:tcPr>
            <w:tcW w:w="1024" w:type="pct"/>
            <w:vMerge w:val="continue"/>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②</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③=②-①</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④=③/①</w:t>
            </w: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⑤</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⑥</w:t>
            </w: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⑦</w:t>
            </w: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4"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024" w:type="pct"/>
            <w:tcBorders>
              <w:top w:val="single" w:color="000000" w:sz="4" w:space="0"/>
              <w:left w:val="single" w:color="000000" w:sz="12" w:space="0"/>
              <w:bottom w:val="single" w:color="000000" w:sz="12" w:space="0"/>
              <w:right w:val="single" w:color="000000" w:sz="4" w:space="0"/>
            </w:tcBorders>
            <w:noWrap/>
            <w:vAlign w:val="center"/>
          </w:tcPr>
          <w:p>
            <w:pPr>
              <w:jc w:val="center"/>
              <w:rPr>
                <w:rFonts w:hint="eastAsia" w:ascii="宋体" w:hAnsi="宋体" w:cs="宋体"/>
                <w:color w:val="000000"/>
                <w:sz w:val="18"/>
                <w:szCs w:val="18"/>
              </w:rPr>
            </w:pPr>
          </w:p>
        </w:tc>
        <w:tc>
          <w:tcPr>
            <w:tcW w:w="331"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584"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557"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530"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494"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507"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483"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sz w:val="18"/>
                <w:szCs w:val="18"/>
              </w:rPr>
            </w:pPr>
          </w:p>
        </w:tc>
        <w:tc>
          <w:tcPr>
            <w:tcW w:w="487" w:type="pct"/>
            <w:tcBorders>
              <w:top w:val="single" w:color="000000" w:sz="4" w:space="0"/>
              <w:left w:val="single" w:color="000000" w:sz="4" w:space="0"/>
              <w:bottom w:val="single" w:color="000000" w:sz="12" w:space="0"/>
              <w:right w:val="single" w:color="000000" w:sz="12" w:space="0"/>
            </w:tcBorders>
            <w:noWrap w:val="0"/>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1940" w:type="pct"/>
            <w:gridSpan w:val="3"/>
            <w:tcBorders>
              <w:top w:val="single" w:color="000000" w:sz="12" w:space="0"/>
              <w:left w:val="nil"/>
              <w:bottom w:val="nil"/>
              <w:right w:val="nil"/>
            </w:tcBorders>
            <w:noWrap/>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施工单位：</w:t>
            </w:r>
          </w:p>
        </w:tc>
        <w:tc>
          <w:tcPr>
            <w:tcW w:w="2089" w:type="pct"/>
            <w:gridSpan w:val="4"/>
            <w:tcBorders>
              <w:top w:val="single" w:color="000000" w:sz="12" w:space="0"/>
              <w:left w:val="nil"/>
              <w:bottom w:val="nil"/>
              <w:right w:val="nil"/>
            </w:tcBorders>
            <w:noWrap/>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tc>
        <w:tc>
          <w:tcPr>
            <w:tcW w:w="970" w:type="pct"/>
            <w:gridSpan w:val="2"/>
            <w:tcBorders>
              <w:top w:val="single" w:color="000000" w:sz="12" w:space="0"/>
              <w:left w:val="nil"/>
              <w:bottom w:val="nil"/>
              <w:right w:val="nil"/>
            </w:tcBorders>
            <w:noWrap/>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pgSz w:w="16838" w:h="11906" w:orient="landscape"/>
          <w:pgMar w:top="1100" w:right="1100" w:bottom="1100" w:left="1100" w:header="851" w:footer="992" w:gutter="0"/>
          <w:cols w:space="425" w:num="1"/>
          <w:docGrid w:type="lines" w:linePitch="312" w:charSpace="0"/>
        </w:sectPr>
      </w:pPr>
    </w:p>
    <w:p>
      <w:pPr>
        <w:spacing w:line="340" w:lineRule="exact"/>
        <w:rPr>
          <w:rFonts w:hint="eastAsia" w:ascii="宋体" w:hAnsi="宋体" w:cs="宋体"/>
          <w:b/>
          <w:bCs/>
          <w:sz w:val="18"/>
          <w:szCs w:val="18"/>
        </w:rPr>
      </w:pPr>
      <w:bookmarkStart w:id="110" w:name="_Toc652"/>
      <w:bookmarkStart w:id="111" w:name="_Toc27787"/>
      <w:bookmarkStart w:id="112" w:name="_Toc6269"/>
      <w:bookmarkStart w:id="113" w:name="_Toc10832"/>
      <w:bookmarkStart w:id="114" w:name="_Toc26967"/>
      <w:bookmarkStart w:id="115" w:name="_Toc1281"/>
      <w:bookmarkStart w:id="116" w:name="_Toc28157"/>
      <w:bookmarkStart w:id="117" w:name="_Toc4956"/>
      <w:r>
        <w:rPr>
          <w:rFonts w:hint="eastAsia" w:ascii="宋体" w:hAnsi="宋体" w:cs="宋体"/>
          <w:b/>
          <w:bCs/>
          <w:sz w:val="18"/>
          <w:szCs w:val="18"/>
        </w:rPr>
        <w:t>附录F：索赔项目台账样表：</w:t>
      </w:r>
      <w:bookmarkEnd w:id="110"/>
      <w:bookmarkEnd w:id="111"/>
      <w:bookmarkEnd w:id="112"/>
      <w:bookmarkEnd w:id="113"/>
      <w:bookmarkEnd w:id="114"/>
      <w:bookmarkEnd w:id="115"/>
      <w:bookmarkEnd w:id="116"/>
      <w:bookmarkEnd w:id="117"/>
    </w:p>
    <w:tbl>
      <w:tblPr>
        <w:tblStyle w:val="6"/>
        <w:tblW w:w="5000" w:type="pct"/>
        <w:jc w:val="center"/>
        <w:tblLayout w:type="autofit"/>
        <w:tblCellMar>
          <w:top w:w="0" w:type="dxa"/>
          <w:left w:w="108" w:type="dxa"/>
          <w:bottom w:w="0" w:type="dxa"/>
          <w:right w:w="108" w:type="dxa"/>
        </w:tblCellMar>
      </w:tblPr>
      <w:tblGrid>
        <w:gridCol w:w="1462"/>
        <w:gridCol w:w="2130"/>
        <w:gridCol w:w="1435"/>
        <w:gridCol w:w="1299"/>
        <w:gridCol w:w="432"/>
        <w:gridCol w:w="1401"/>
        <w:gridCol w:w="1803"/>
      </w:tblGrid>
      <w:tr>
        <w:tblPrEx>
          <w:tblCellMar>
            <w:top w:w="0" w:type="dxa"/>
            <w:left w:w="108" w:type="dxa"/>
            <w:bottom w:w="0" w:type="dxa"/>
            <w:right w:w="108" w:type="dxa"/>
          </w:tblCellMar>
        </w:tblPrEx>
        <w:trPr>
          <w:trHeight w:val="400" w:hRule="exact"/>
          <w:jc w:val="center"/>
        </w:trPr>
        <w:tc>
          <w:tcPr>
            <w:tcW w:w="5000" w:type="pct"/>
            <w:gridSpan w:val="7"/>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F-1.费用索赔意向通知书</w:t>
            </w:r>
          </w:p>
        </w:tc>
      </w:tr>
      <w:tr>
        <w:tblPrEx>
          <w:tblCellMar>
            <w:top w:w="0" w:type="dxa"/>
            <w:left w:w="108" w:type="dxa"/>
            <w:bottom w:w="0" w:type="dxa"/>
            <w:right w:w="108" w:type="dxa"/>
          </w:tblCellMar>
        </w:tblPrEx>
        <w:trPr>
          <w:trHeight w:val="400" w:hRule="exact"/>
          <w:jc w:val="center"/>
        </w:trPr>
        <w:tc>
          <w:tcPr>
            <w:tcW w:w="734" w:type="pct"/>
            <w:tcBorders>
              <w:top w:val="nil"/>
              <w:left w:val="nil"/>
              <w:bottom w:val="single" w:color="000000" w:sz="12" w:space="0"/>
              <w:right w:val="nil"/>
            </w:tcBorders>
            <w:noWrap/>
            <w:vAlign w:val="center"/>
          </w:tcPr>
          <w:p>
            <w:pPr>
              <w:jc w:val="center"/>
              <w:rPr>
                <w:rFonts w:hint="eastAsia" w:ascii="宋体" w:hAnsi="宋体" w:cs="宋体"/>
                <w:b/>
                <w:bCs/>
                <w:color w:val="000000"/>
                <w:sz w:val="18"/>
                <w:szCs w:val="18"/>
                <w:u w:val="single"/>
              </w:rPr>
            </w:pPr>
          </w:p>
        </w:tc>
        <w:tc>
          <w:tcPr>
            <w:tcW w:w="1069" w:type="pct"/>
            <w:tcBorders>
              <w:top w:val="nil"/>
              <w:left w:val="nil"/>
              <w:bottom w:val="single" w:color="000000" w:sz="12" w:space="0"/>
              <w:right w:val="nil"/>
            </w:tcBorders>
            <w:noWrap/>
            <w:vAlign w:val="center"/>
          </w:tcPr>
          <w:p>
            <w:pPr>
              <w:jc w:val="center"/>
              <w:rPr>
                <w:rFonts w:hint="eastAsia" w:ascii="宋体" w:hAnsi="宋体" w:cs="宋体"/>
                <w:b/>
                <w:bCs/>
                <w:color w:val="000000"/>
                <w:sz w:val="18"/>
                <w:szCs w:val="18"/>
                <w:u w:val="single"/>
              </w:rPr>
            </w:pPr>
          </w:p>
        </w:tc>
        <w:tc>
          <w:tcPr>
            <w:tcW w:w="720" w:type="pct"/>
            <w:tcBorders>
              <w:top w:val="nil"/>
              <w:left w:val="nil"/>
              <w:bottom w:val="single" w:color="000000" w:sz="12" w:space="0"/>
              <w:right w:val="nil"/>
            </w:tcBorders>
            <w:noWrap/>
            <w:vAlign w:val="center"/>
          </w:tcPr>
          <w:p>
            <w:pPr>
              <w:jc w:val="center"/>
              <w:rPr>
                <w:rFonts w:hint="eastAsia" w:ascii="宋体" w:hAnsi="宋体" w:cs="宋体"/>
                <w:b/>
                <w:bCs/>
                <w:color w:val="000000"/>
                <w:sz w:val="18"/>
                <w:szCs w:val="18"/>
                <w:u w:val="single"/>
              </w:rPr>
            </w:pPr>
          </w:p>
        </w:tc>
        <w:tc>
          <w:tcPr>
            <w:tcW w:w="652" w:type="pct"/>
            <w:tcBorders>
              <w:top w:val="nil"/>
              <w:left w:val="nil"/>
              <w:bottom w:val="single" w:color="000000" w:sz="12" w:space="0"/>
              <w:right w:val="nil"/>
            </w:tcBorders>
            <w:noWrap/>
            <w:vAlign w:val="center"/>
          </w:tcPr>
          <w:p>
            <w:pPr>
              <w:jc w:val="left"/>
              <w:rPr>
                <w:rFonts w:hint="eastAsia" w:ascii="宋体" w:hAnsi="宋体" w:cs="宋体"/>
                <w:b/>
                <w:bCs/>
                <w:color w:val="000000"/>
                <w:sz w:val="18"/>
                <w:szCs w:val="18"/>
                <w:u w:val="single"/>
              </w:rPr>
            </w:pPr>
          </w:p>
        </w:tc>
        <w:tc>
          <w:tcPr>
            <w:tcW w:w="919" w:type="pct"/>
            <w:gridSpan w:val="2"/>
            <w:tcBorders>
              <w:top w:val="nil"/>
              <w:left w:val="nil"/>
              <w:bottom w:val="single" w:color="000000" w:sz="12" w:space="0"/>
              <w:right w:val="nil"/>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kern w:val="0"/>
                <w:sz w:val="18"/>
                <w:szCs w:val="18"/>
                <w:lang w:bidi="ar"/>
              </w:rPr>
              <w:t>编号：</w:t>
            </w:r>
          </w:p>
        </w:tc>
        <w:tc>
          <w:tcPr>
            <w:tcW w:w="902" w:type="pct"/>
            <w:tcBorders>
              <w:top w:val="nil"/>
              <w:left w:val="nil"/>
              <w:bottom w:val="single" w:color="000000" w:sz="12" w:space="0"/>
              <w:right w:val="nil"/>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exact"/>
          <w:jc w:val="center"/>
        </w:trPr>
        <w:tc>
          <w:tcPr>
            <w:tcW w:w="734" w:type="pct"/>
            <w:tcBorders>
              <w:top w:val="single" w:color="000000" w:sz="12"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1789" w:type="pct"/>
            <w:gridSpan w:val="2"/>
            <w:tcBorders>
              <w:top w:val="single" w:color="000000" w:sz="12"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652" w:type="pct"/>
            <w:tcBorders>
              <w:top w:val="single" w:color="000000" w:sz="12"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合同号：</w:t>
            </w:r>
          </w:p>
        </w:tc>
        <w:tc>
          <w:tcPr>
            <w:tcW w:w="1822" w:type="pct"/>
            <w:gridSpan w:val="3"/>
            <w:tcBorders>
              <w:top w:val="single" w:color="000000" w:sz="12"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521" w:hRule="atLeast"/>
          <w:jc w:val="center"/>
        </w:trPr>
        <w:tc>
          <w:tcPr>
            <w:tcW w:w="5000" w:type="pct"/>
            <w:gridSpan w:val="7"/>
            <w:tcBorders>
              <w:top w:val="single" w:color="000000" w:sz="4" w:space="0"/>
              <w:left w:val="single" w:color="000000" w:sz="12" w:space="0"/>
              <w:bottom w:val="single" w:color="000000" w:sz="4" w:space="0"/>
              <w:right w:val="single" w:color="000000" w:sz="12" w:space="0"/>
            </w:tcBorders>
            <w:noWrap/>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申请索赔涉及的工程项目（具体部位、桩号）：</w:t>
            </w:r>
          </w:p>
        </w:tc>
      </w:tr>
      <w:tr>
        <w:tblPrEx>
          <w:tblCellMar>
            <w:top w:w="0" w:type="dxa"/>
            <w:left w:w="108" w:type="dxa"/>
            <w:bottom w:w="0" w:type="dxa"/>
            <w:right w:w="108" w:type="dxa"/>
          </w:tblCellMar>
        </w:tblPrEx>
        <w:trPr>
          <w:trHeight w:val="400" w:hRule="exact"/>
          <w:jc w:val="center"/>
        </w:trPr>
        <w:tc>
          <w:tcPr>
            <w:tcW w:w="734" w:type="pct"/>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发生日期：</w:t>
            </w:r>
          </w:p>
        </w:tc>
        <w:tc>
          <w:tcPr>
            <w:tcW w:w="1069"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72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上报日期：</w:t>
            </w:r>
          </w:p>
        </w:tc>
        <w:tc>
          <w:tcPr>
            <w:tcW w:w="869" w:type="pct"/>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宋体"/>
                <w:color w:val="000000"/>
                <w:sz w:val="18"/>
                <w:szCs w:val="18"/>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收受日期：</w:t>
            </w:r>
          </w:p>
        </w:tc>
        <w:tc>
          <w:tcPr>
            <w:tcW w:w="902" w:type="pct"/>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977" w:hRule="atLeast"/>
          <w:jc w:val="center"/>
        </w:trPr>
        <w:tc>
          <w:tcPr>
            <w:tcW w:w="5000" w:type="pct"/>
            <w:gridSpan w:val="7"/>
            <w:tcBorders>
              <w:top w:val="single" w:color="000000" w:sz="4" w:space="0"/>
              <w:left w:val="single" w:color="000000" w:sz="12" w:space="0"/>
              <w:bottom w:val="single" w:color="000000" w:sz="4" w:space="0"/>
              <w:right w:val="single" w:color="000000" w:sz="12" w:space="0"/>
            </w:tcBorders>
            <w:noWrap/>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申请索赔的依据和原因：</w:t>
            </w:r>
          </w:p>
        </w:tc>
      </w:tr>
      <w:tr>
        <w:tblPrEx>
          <w:tblCellMar>
            <w:top w:w="0" w:type="dxa"/>
            <w:left w:w="108" w:type="dxa"/>
            <w:bottom w:w="0" w:type="dxa"/>
            <w:right w:w="108" w:type="dxa"/>
          </w:tblCellMar>
        </w:tblPrEx>
        <w:trPr>
          <w:trHeight w:val="2206" w:hRule="atLeast"/>
          <w:jc w:val="center"/>
        </w:trPr>
        <w:tc>
          <w:tcPr>
            <w:tcW w:w="5000" w:type="pct"/>
            <w:gridSpan w:val="7"/>
            <w:tcBorders>
              <w:top w:val="single" w:color="000000" w:sz="4" w:space="0"/>
              <w:left w:val="single" w:color="000000" w:sz="12" w:space="0"/>
              <w:bottom w:val="single" w:color="000000" w:sz="4" w:space="0"/>
              <w:right w:val="single" w:color="000000" w:sz="12" w:space="0"/>
            </w:tcBorders>
            <w:noWrap/>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申请索赔情况简述（包括补救措施或减少损失的方法）：</w:t>
            </w:r>
          </w:p>
        </w:tc>
      </w:tr>
      <w:tr>
        <w:tblPrEx>
          <w:tblCellMar>
            <w:top w:w="0" w:type="dxa"/>
            <w:left w:w="108" w:type="dxa"/>
            <w:bottom w:w="0" w:type="dxa"/>
            <w:right w:w="108" w:type="dxa"/>
          </w:tblCellMar>
        </w:tblPrEx>
        <w:trPr>
          <w:trHeight w:val="1915" w:hRule="atLeast"/>
          <w:jc w:val="center"/>
        </w:trPr>
        <w:tc>
          <w:tcPr>
            <w:tcW w:w="5000" w:type="pct"/>
            <w:gridSpan w:val="7"/>
            <w:tcBorders>
              <w:top w:val="single" w:color="000000" w:sz="4" w:space="0"/>
              <w:left w:val="single" w:color="000000" w:sz="12" w:space="0"/>
              <w:bottom w:val="single" w:color="000000" w:sz="4" w:space="0"/>
              <w:right w:val="single" w:color="000000" w:sz="12" w:space="0"/>
            </w:tcBorders>
            <w:noWrap/>
            <w:vAlign w:val="top"/>
          </w:tcPr>
          <w:p>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施工单位：</w:t>
            </w:r>
          </w:p>
          <w:p>
            <w:pPr>
              <w:jc w:val="right"/>
              <w:rPr>
                <w:rFonts w:hint="eastAsia" w:ascii="宋体" w:hAnsi="宋体" w:cs="宋体"/>
                <w:color w:val="000000"/>
                <w:kern w:val="0"/>
                <w:sz w:val="18"/>
                <w:szCs w:val="18"/>
                <w:lang w:bidi="ar"/>
              </w:rPr>
            </w:pPr>
          </w:p>
          <w:p>
            <w:pPr>
              <w:jc w:val="right"/>
              <w:rPr>
                <w:rFonts w:hint="eastAsia" w:ascii="宋体" w:hAnsi="宋体" w:cs="宋体"/>
                <w:color w:val="000000"/>
                <w:kern w:val="0"/>
                <w:sz w:val="18"/>
                <w:szCs w:val="18"/>
                <w:lang w:bidi="ar"/>
              </w:rPr>
            </w:pPr>
          </w:p>
          <w:p>
            <w:pPr>
              <w:jc w:val="right"/>
              <w:rPr>
                <w:rFonts w:hint="eastAsia" w:ascii="宋体" w:hAnsi="宋体" w:cs="宋体"/>
                <w:color w:val="000000"/>
                <w:kern w:val="0"/>
                <w:sz w:val="18"/>
                <w:szCs w:val="18"/>
                <w:lang w:bidi="ar"/>
              </w:rPr>
            </w:pPr>
          </w:p>
          <w:p>
            <w:pPr>
              <w:jc w:val="right"/>
              <w:rPr>
                <w:rFonts w:hint="eastAsia" w:ascii="宋体" w:hAnsi="宋体" w:cs="宋体"/>
                <w:color w:val="000000"/>
                <w:sz w:val="18"/>
                <w:szCs w:val="18"/>
              </w:rPr>
            </w:pPr>
            <w:r>
              <w:rPr>
                <w:rFonts w:hint="eastAsia" w:ascii="宋体" w:hAnsi="宋体" w:cs="宋体"/>
                <w:color w:val="000000"/>
                <w:kern w:val="0"/>
                <w:sz w:val="18"/>
                <w:szCs w:val="18"/>
                <w:lang w:bidi="ar"/>
              </w:rPr>
              <w:t xml:space="preserve">    年     月      日</w:t>
            </w:r>
          </w:p>
        </w:tc>
      </w:tr>
      <w:tr>
        <w:tblPrEx>
          <w:tblCellMar>
            <w:top w:w="0" w:type="dxa"/>
            <w:left w:w="108" w:type="dxa"/>
            <w:bottom w:w="0" w:type="dxa"/>
            <w:right w:w="108" w:type="dxa"/>
          </w:tblCellMar>
        </w:tblPrEx>
        <w:trPr>
          <w:trHeight w:val="1921" w:hRule="atLeast"/>
          <w:jc w:val="center"/>
        </w:trPr>
        <w:tc>
          <w:tcPr>
            <w:tcW w:w="5000" w:type="pct"/>
            <w:gridSpan w:val="7"/>
            <w:tcBorders>
              <w:top w:val="single" w:color="000000" w:sz="4" w:space="0"/>
              <w:left w:val="single" w:color="000000" w:sz="12" w:space="0"/>
              <w:bottom w:val="single" w:color="000000" w:sz="4" w:space="0"/>
              <w:right w:val="single" w:color="000000" w:sz="12" w:space="0"/>
            </w:tcBorders>
            <w:noWrap/>
            <w:vAlign w:val="top"/>
          </w:tcPr>
          <w:p>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w:t>
            </w:r>
          </w:p>
          <w:p>
            <w:pPr>
              <w:jc w:val="right"/>
              <w:rPr>
                <w:rFonts w:hint="eastAsia" w:ascii="宋体" w:hAnsi="宋体" w:cs="宋体"/>
                <w:color w:val="000000"/>
                <w:kern w:val="0"/>
                <w:sz w:val="18"/>
                <w:szCs w:val="18"/>
                <w:lang w:bidi="ar"/>
              </w:rPr>
            </w:pPr>
          </w:p>
          <w:p>
            <w:pPr>
              <w:jc w:val="right"/>
              <w:rPr>
                <w:rFonts w:hint="eastAsia" w:ascii="宋体" w:hAnsi="宋体" w:cs="宋体"/>
                <w:color w:val="000000"/>
                <w:kern w:val="0"/>
                <w:sz w:val="18"/>
                <w:szCs w:val="18"/>
                <w:lang w:bidi="ar"/>
              </w:rPr>
            </w:pPr>
          </w:p>
          <w:p>
            <w:pPr>
              <w:jc w:val="right"/>
              <w:rPr>
                <w:rFonts w:hint="eastAsia" w:ascii="宋体" w:hAnsi="宋体" w:cs="宋体"/>
                <w:color w:val="000000"/>
                <w:kern w:val="0"/>
                <w:sz w:val="18"/>
                <w:szCs w:val="18"/>
                <w:lang w:bidi="ar"/>
              </w:rPr>
            </w:pPr>
          </w:p>
          <w:p>
            <w:pPr>
              <w:jc w:val="right"/>
              <w:rPr>
                <w:rFonts w:hint="eastAsia" w:ascii="宋体" w:hAnsi="宋体" w:cs="宋体"/>
                <w:color w:val="000000"/>
                <w:sz w:val="18"/>
                <w:szCs w:val="18"/>
              </w:rPr>
            </w:pPr>
            <w:r>
              <w:rPr>
                <w:rFonts w:hint="eastAsia" w:ascii="宋体" w:hAnsi="宋体" w:cs="宋体"/>
                <w:color w:val="000000"/>
                <w:kern w:val="0"/>
                <w:sz w:val="18"/>
                <w:szCs w:val="18"/>
                <w:lang w:bidi="ar"/>
              </w:rPr>
              <w:t xml:space="preserve">    年     月      日</w:t>
            </w:r>
          </w:p>
        </w:tc>
      </w:tr>
      <w:tr>
        <w:tblPrEx>
          <w:tblCellMar>
            <w:top w:w="0" w:type="dxa"/>
            <w:left w:w="108" w:type="dxa"/>
            <w:bottom w:w="0" w:type="dxa"/>
            <w:right w:w="108" w:type="dxa"/>
          </w:tblCellMar>
        </w:tblPrEx>
        <w:trPr>
          <w:trHeight w:val="90" w:hRule="atLeast"/>
          <w:jc w:val="center"/>
        </w:trPr>
        <w:tc>
          <w:tcPr>
            <w:tcW w:w="5000" w:type="pct"/>
            <w:gridSpan w:val="7"/>
            <w:tcBorders>
              <w:top w:val="single" w:color="000000" w:sz="4" w:space="0"/>
              <w:left w:val="single" w:color="000000" w:sz="12" w:space="0"/>
              <w:bottom w:val="single" w:color="000000" w:sz="12" w:space="0"/>
              <w:right w:val="single" w:color="000000" w:sz="12" w:space="0"/>
            </w:tcBorders>
            <w:noWrap/>
            <w:vAlign w:val="top"/>
          </w:tcPr>
          <w:p>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w:t>
            </w:r>
          </w:p>
          <w:p>
            <w:pPr>
              <w:jc w:val="right"/>
              <w:rPr>
                <w:rFonts w:hint="eastAsia" w:ascii="宋体" w:hAnsi="宋体" w:cs="宋体"/>
                <w:color w:val="000000"/>
                <w:kern w:val="0"/>
                <w:sz w:val="18"/>
                <w:szCs w:val="18"/>
                <w:lang w:bidi="ar"/>
              </w:rPr>
            </w:pPr>
          </w:p>
          <w:p>
            <w:pPr>
              <w:jc w:val="right"/>
              <w:rPr>
                <w:rFonts w:hint="eastAsia" w:ascii="宋体" w:hAnsi="宋体" w:cs="宋体"/>
                <w:color w:val="000000"/>
                <w:kern w:val="0"/>
                <w:sz w:val="18"/>
                <w:szCs w:val="18"/>
                <w:lang w:bidi="ar"/>
              </w:rPr>
            </w:pPr>
          </w:p>
          <w:p>
            <w:pPr>
              <w:jc w:val="right"/>
              <w:rPr>
                <w:rFonts w:hint="eastAsia" w:ascii="宋体" w:hAnsi="宋体" w:cs="宋体"/>
                <w:color w:val="000000"/>
                <w:kern w:val="0"/>
                <w:sz w:val="18"/>
                <w:szCs w:val="18"/>
                <w:lang w:bidi="ar"/>
              </w:rPr>
            </w:pPr>
          </w:p>
          <w:p>
            <w:pPr>
              <w:jc w:val="right"/>
              <w:rPr>
                <w:rFonts w:hint="eastAsia" w:ascii="宋体" w:hAnsi="宋体" w:cs="宋体"/>
                <w:color w:val="000000"/>
                <w:sz w:val="18"/>
                <w:szCs w:val="18"/>
              </w:rPr>
            </w:pPr>
            <w:r>
              <w:rPr>
                <w:rFonts w:hint="eastAsia" w:ascii="宋体" w:hAnsi="宋体" w:cs="宋体"/>
                <w:color w:val="000000"/>
                <w:kern w:val="0"/>
                <w:sz w:val="18"/>
                <w:szCs w:val="18"/>
                <w:lang w:bidi="ar"/>
              </w:rPr>
              <w:t xml:space="preserve">    年     月      日</w:t>
            </w:r>
          </w:p>
        </w:tc>
      </w:tr>
    </w:tbl>
    <w:p>
      <w:pPr>
        <w:spacing w:line="340" w:lineRule="exact"/>
        <w:rPr>
          <w:rFonts w:hint="eastAsia" w:ascii="宋体" w:hAnsi="宋体" w:cs="宋体"/>
          <w:sz w:val="18"/>
          <w:szCs w:val="18"/>
        </w:rPr>
        <w:sectPr>
          <w:footerReference r:id="rId14" w:type="default"/>
          <w:pgSz w:w="11906" w:h="16838"/>
          <w:pgMar w:top="1440" w:right="1080" w:bottom="1440" w:left="108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421"/>
        <w:gridCol w:w="3592"/>
        <w:gridCol w:w="1741"/>
        <w:gridCol w:w="3208"/>
      </w:tblGrid>
      <w:tr>
        <w:tblPrEx>
          <w:tblCellMar>
            <w:top w:w="0" w:type="dxa"/>
            <w:left w:w="108" w:type="dxa"/>
            <w:bottom w:w="0" w:type="dxa"/>
            <w:right w:w="108" w:type="dxa"/>
          </w:tblCellMar>
        </w:tblPrEx>
        <w:trPr>
          <w:trHeight w:val="478" w:hRule="atLeast"/>
          <w:jc w:val="center"/>
        </w:trPr>
        <w:tc>
          <w:tcPr>
            <w:tcW w:w="5000" w:type="pct"/>
            <w:gridSpan w:val="4"/>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F-2.费用索赔申请报告</w:t>
            </w:r>
          </w:p>
        </w:tc>
      </w:tr>
      <w:tr>
        <w:tblPrEx>
          <w:tblCellMar>
            <w:top w:w="0" w:type="dxa"/>
            <w:left w:w="108" w:type="dxa"/>
            <w:bottom w:w="0" w:type="dxa"/>
            <w:right w:w="108" w:type="dxa"/>
          </w:tblCellMar>
        </w:tblPrEx>
        <w:trPr>
          <w:trHeight w:val="91" w:hRule="atLeast"/>
          <w:jc w:val="center"/>
        </w:trPr>
        <w:tc>
          <w:tcPr>
            <w:tcW w:w="713" w:type="pct"/>
            <w:tcBorders>
              <w:top w:val="nil"/>
              <w:left w:val="nil"/>
              <w:bottom w:val="single" w:color="000000" w:sz="12" w:space="0"/>
              <w:right w:val="nil"/>
            </w:tcBorders>
            <w:noWrap/>
            <w:vAlign w:val="center"/>
          </w:tcPr>
          <w:p>
            <w:pPr>
              <w:jc w:val="center"/>
              <w:rPr>
                <w:rFonts w:hint="eastAsia" w:ascii="宋体" w:hAnsi="宋体" w:cs="宋体"/>
                <w:b/>
                <w:bCs/>
                <w:color w:val="000000"/>
                <w:sz w:val="18"/>
                <w:szCs w:val="18"/>
                <w:u w:val="single"/>
              </w:rPr>
            </w:pPr>
          </w:p>
        </w:tc>
        <w:tc>
          <w:tcPr>
            <w:tcW w:w="1803" w:type="pct"/>
            <w:tcBorders>
              <w:top w:val="nil"/>
              <w:left w:val="nil"/>
              <w:bottom w:val="single" w:color="000000" w:sz="12" w:space="0"/>
              <w:right w:val="nil"/>
            </w:tcBorders>
            <w:noWrap/>
            <w:vAlign w:val="center"/>
          </w:tcPr>
          <w:p>
            <w:pPr>
              <w:jc w:val="center"/>
              <w:rPr>
                <w:rFonts w:hint="eastAsia" w:ascii="宋体" w:hAnsi="宋体" w:cs="宋体"/>
                <w:b/>
                <w:bCs/>
                <w:color w:val="000000"/>
                <w:sz w:val="18"/>
                <w:szCs w:val="18"/>
                <w:u w:val="single"/>
              </w:rPr>
            </w:pPr>
          </w:p>
        </w:tc>
        <w:tc>
          <w:tcPr>
            <w:tcW w:w="874" w:type="pct"/>
            <w:tcBorders>
              <w:top w:val="nil"/>
              <w:left w:val="nil"/>
              <w:bottom w:val="single" w:color="000000" w:sz="12" w:space="0"/>
              <w:right w:val="nil"/>
            </w:tcBorders>
            <w:noWrap/>
            <w:vAlign w:val="center"/>
          </w:tcPr>
          <w:p>
            <w:pPr>
              <w:widowControl/>
              <w:textAlignment w:val="center"/>
              <w:rPr>
                <w:rFonts w:hint="eastAsia" w:ascii="宋体" w:hAnsi="宋体" w:cs="宋体"/>
                <w:color w:val="000000"/>
                <w:sz w:val="18"/>
                <w:szCs w:val="18"/>
              </w:rPr>
            </w:pPr>
          </w:p>
        </w:tc>
        <w:tc>
          <w:tcPr>
            <w:tcW w:w="1608" w:type="pct"/>
            <w:tcBorders>
              <w:top w:val="nil"/>
              <w:left w:val="nil"/>
              <w:bottom w:val="single" w:color="000000" w:sz="12" w:space="0"/>
              <w:right w:val="nil"/>
            </w:tcBorders>
            <w:noWrap/>
            <w:vAlign w:val="bottom"/>
          </w:tcPr>
          <w:p>
            <w:pPr>
              <w:rPr>
                <w:rFonts w:hint="eastAsia" w:ascii="宋体" w:hAnsi="宋体" w:cs="宋体"/>
                <w:color w:val="000000"/>
                <w:sz w:val="18"/>
                <w:szCs w:val="18"/>
              </w:rPr>
            </w:pPr>
            <w:r>
              <w:rPr>
                <w:rFonts w:hint="eastAsia" w:ascii="宋体" w:hAnsi="宋体" w:cs="宋体"/>
                <w:kern w:val="0"/>
                <w:sz w:val="18"/>
                <w:szCs w:val="18"/>
                <w:lang w:bidi="ar"/>
              </w:rPr>
              <w:t>编号：</w:t>
            </w:r>
          </w:p>
        </w:tc>
      </w:tr>
      <w:tr>
        <w:trPr>
          <w:trHeight w:val="400" w:hRule="atLeast"/>
          <w:jc w:val="center"/>
        </w:trPr>
        <w:tc>
          <w:tcPr>
            <w:tcW w:w="713" w:type="pct"/>
            <w:tcBorders>
              <w:top w:val="single" w:color="000000" w:sz="12"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1803" w:type="pct"/>
            <w:tcBorders>
              <w:top w:val="single" w:color="000000" w:sz="12"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74" w:type="pct"/>
            <w:tcBorders>
              <w:top w:val="single" w:color="000000" w:sz="12"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合同号</w:t>
            </w:r>
          </w:p>
        </w:tc>
        <w:tc>
          <w:tcPr>
            <w:tcW w:w="1608" w:type="pct"/>
            <w:tcBorders>
              <w:top w:val="single" w:color="000000" w:sz="12"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713"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索赔日期</w:t>
            </w:r>
          </w:p>
        </w:tc>
        <w:tc>
          <w:tcPr>
            <w:tcW w:w="180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索赔意向书编号</w:t>
            </w:r>
          </w:p>
        </w:tc>
        <w:tc>
          <w:tcPr>
            <w:tcW w:w="1608"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713" w:type="pct"/>
            <w:tcBorders>
              <w:top w:val="single" w:color="000000" w:sz="4"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收件人</w:t>
            </w:r>
          </w:p>
        </w:tc>
        <w:tc>
          <w:tcPr>
            <w:tcW w:w="180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收件日期</w:t>
            </w:r>
          </w:p>
        </w:tc>
        <w:tc>
          <w:tcPr>
            <w:tcW w:w="1608" w:type="pct"/>
            <w:tcBorders>
              <w:top w:val="single" w:color="000000" w:sz="4" w:space="0"/>
              <w:left w:val="single" w:color="000000" w:sz="4" w:space="0"/>
              <w:bottom w:val="single" w:color="000000" w:sz="4" w:space="0"/>
              <w:right w:val="single" w:color="000000" w:sz="12" w:space="0"/>
            </w:tcBorders>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3085" w:hRule="atLeast"/>
          <w:jc w:val="center"/>
        </w:trPr>
        <w:tc>
          <w:tcPr>
            <w:tcW w:w="5000" w:type="pct"/>
            <w:gridSpan w:val="4"/>
            <w:tcBorders>
              <w:top w:val="single" w:color="000000" w:sz="4" w:space="0"/>
              <w:left w:val="single" w:color="000000" w:sz="12" w:space="0"/>
              <w:bottom w:val="single" w:color="000000" w:sz="4" w:space="0"/>
              <w:right w:val="single" w:color="000000" w:sz="12" w:space="0"/>
            </w:tcBorders>
            <w:noWrap/>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申请索赔项目和依据：</w:t>
            </w:r>
          </w:p>
        </w:tc>
      </w:tr>
      <w:tr>
        <w:tblPrEx>
          <w:tblCellMar>
            <w:top w:w="0" w:type="dxa"/>
            <w:left w:w="108" w:type="dxa"/>
            <w:bottom w:w="0" w:type="dxa"/>
            <w:right w:w="108" w:type="dxa"/>
          </w:tblCellMar>
        </w:tblPrEx>
        <w:trPr>
          <w:trHeight w:val="1786" w:hRule="atLeast"/>
          <w:jc w:val="center"/>
        </w:trPr>
        <w:tc>
          <w:tcPr>
            <w:tcW w:w="5000" w:type="pct"/>
            <w:gridSpan w:val="4"/>
            <w:tcBorders>
              <w:top w:val="single" w:color="000000" w:sz="4" w:space="0"/>
              <w:left w:val="single" w:color="000000" w:sz="12" w:space="0"/>
              <w:bottom w:val="nil"/>
              <w:right w:val="single" w:color="000000" w:sz="12" w:space="0"/>
            </w:tcBorders>
            <w:noWrap/>
            <w:vAlign w:val="top"/>
          </w:tcPr>
          <w:p>
            <w:pPr>
              <w:rPr>
                <w:rFonts w:hint="eastAsia" w:ascii="宋体" w:hAnsi="宋体" w:cs="宋体"/>
                <w:sz w:val="18"/>
                <w:szCs w:val="18"/>
              </w:rPr>
            </w:pPr>
            <w:r>
              <w:rPr>
                <w:rFonts w:hint="eastAsia" w:ascii="宋体" w:hAnsi="宋体" w:cs="宋体"/>
                <w:sz w:val="18"/>
                <w:szCs w:val="18"/>
              </w:rPr>
              <w:t>汇总索赔金额：</w:t>
            </w:r>
          </w:p>
        </w:tc>
      </w:tr>
      <w:tr>
        <w:tblPrEx>
          <w:tblCellMar>
            <w:top w:w="0" w:type="dxa"/>
            <w:left w:w="108" w:type="dxa"/>
            <w:bottom w:w="0" w:type="dxa"/>
            <w:right w:w="108" w:type="dxa"/>
          </w:tblCellMar>
        </w:tblPrEx>
        <w:trPr>
          <w:trHeight w:val="1005" w:hRule="atLeast"/>
          <w:jc w:val="center"/>
        </w:trPr>
        <w:tc>
          <w:tcPr>
            <w:tcW w:w="5000" w:type="pct"/>
            <w:gridSpan w:val="4"/>
            <w:tcBorders>
              <w:top w:val="single" w:color="000000" w:sz="4" w:space="0"/>
              <w:left w:val="single" w:color="000000" w:sz="12" w:space="0"/>
              <w:bottom w:val="nil"/>
              <w:right w:val="single" w:color="000000" w:sz="12" w:space="0"/>
            </w:tcBorders>
            <w:noWrap/>
            <w:vAlign w:val="top"/>
          </w:tcPr>
          <w:p>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施工单位意见：</w:t>
            </w:r>
          </w:p>
          <w:p>
            <w:pPr>
              <w:widowControl/>
              <w:jc w:val="left"/>
              <w:textAlignment w:val="top"/>
              <w:rPr>
                <w:rFonts w:hint="eastAsia" w:ascii="宋体" w:hAnsi="宋体" w:cs="宋体"/>
                <w:color w:val="000000"/>
                <w:kern w:val="0"/>
                <w:sz w:val="18"/>
                <w:szCs w:val="18"/>
                <w:lang w:bidi="ar"/>
              </w:rPr>
            </w:pPr>
          </w:p>
          <w:p>
            <w:pPr>
              <w:widowControl/>
              <w:jc w:val="left"/>
              <w:textAlignment w:val="top"/>
              <w:rPr>
                <w:rFonts w:hint="eastAsia" w:ascii="宋体" w:hAnsi="宋体" w:cs="宋体"/>
                <w:color w:val="000000"/>
                <w:kern w:val="0"/>
                <w:sz w:val="18"/>
                <w:szCs w:val="18"/>
                <w:lang w:bidi="ar"/>
              </w:rPr>
            </w:pPr>
          </w:p>
          <w:p>
            <w:pPr>
              <w:widowControl/>
              <w:jc w:val="left"/>
              <w:textAlignment w:val="top"/>
              <w:rPr>
                <w:rFonts w:hint="eastAsia" w:ascii="宋体" w:hAnsi="宋体" w:cs="宋体"/>
                <w:color w:val="000000"/>
                <w:kern w:val="0"/>
                <w:sz w:val="18"/>
                <w:szCs w:val="18"/>
                <w:lang w:bidi="ar"/>
              </w:rPr>
            </w:pPr>
          </w:p>
          <w:p>
            <w:pPr>
              <w:widowControl/>
              <w:jc w:val="left"/>
              <w:textAlignment w:val="top"/>
              <w:rPr>
                <w:rFonts w:hint="eastAsia" w:ascii="宋体" w:hAnsi="宋体" w:cs="宋体"/>
                <w:color w:val="000000"/>
                <w:kern w:val="0"/>
                <w:sz w:val="18"/>
                <w:szCs w:val="18"/>
                <w:lang w:bidi="ar"/>
              </w:rPr>
            </w:pPr>
          </w:p>
          <w:p>
            <w:pPr>
              <w:widowControl/>
              <w:jc w:val="left"/>
              <w:textAlignment w:val="top"/>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02" w:hRule="atLeast"/>
          <w:jc w:val="center"/>
        </w:trPr>
        <w:tc>
          <w:tcPr>
            <w:tcW w:w="5000" w:type="pct"/>
            <w:gridSpan w:val="4"/>
            <w:tcBorders>
              <w:top w:val="nil"/>
              <w:left w:val="single" w:color="000000" w:sz="12" w:space="0"/>
              <w:bottom w:val="single" w:color="000000" w:sz="4" w:space="0"/>
              <w:right w:val="single" w:color="000000" w:sz="12" w:space="0"/>
            </w:tcBorders>
            <w:noWrap/>
            <w:vAlign w:val="center"/>
          </w:tcPr>
          <w:p>
            <w:pPr>
              <w:ind w:firstLine="4860" w:firstLineChars="2700"/>
              <w:rPr>
                <w:rFonts w:hint="eastAsia" w:ascii="宋体" w:hAnsi="宋体" w:cs="宋体"/>
                <w:color w:val="000000"/>
                <w:sz w:val="18"/>
                <w:szCs w:val="18"/>
              </w:rPr>
            </w:pPr>
            <w:r>
              <w:rPr>
                <w:rFonts w:hint="eastAsia" w:ascii="宋体" w:hAnsi="宋体" w:cs="宋体"/>
                <w:color w:val="000000"/>
                <w:kern w:val="0"/>
                <w:sz w:val="18"/>
                <w:szCs w:val="18"/>
                <w:lang w:bidi="ar"/>
              </w:rPr>
              <w:t>签字：             年      月      日</w:t>
            </w:r>
          </w:p>
        </w:tc>
      </w:tr>
      <w:tr>
        <w:tblPrEx>
          <w:tblCellMar>
            <w:top w:w="0" w:type="dxa"/>
            <w:left w:w="108" w:type="dxa"/>
            <w:bottom w:w="0" w:type="dxa"/>
            <w:right w:w="108" w:type="dxa"/>
          </w:tblCellMar>
        </w:tblPrEx>
        <w:trPr>
          <w:trHeight w:val="2026" w:hRule="atLeast"/>
          <w:jc w:val="center"/>
        </w:trPr>
        <w:tc>
          <w:tcPr>
            <w:tcW w:w="5000" w:type="pct"/>
            <w:gridSpan w:val="4"/>
            <w:tcBorders>
              <w:top w:val="nil"/>
              <w:left w:val="single" w:color="000000" w:sz="12" w:space="0"/>
              <w:bottom w:val="single" w:color="000000" w:sz="4" w:space="0"/>
              <w:right w:val="single" w:color="000000" w:sz="12" w:space="0"/>
            </w:tcBorders>
            <w:noWrap/>
            <w:vAlign w:val="top"/>
          </w:tcPr>
          <w:p>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监理单位意见：</w:t>
            </w:r>
          </w:p>
          <w:p>
            <w:pPr>
              <w:ind w:firstLine="4860" w:firstLineChars="2700"/>
              <w:rPr>
                <w:rFonts w:hint="eastAsia" w:ascii="宋体" w:hAnsi="宋体" w:cs="宋体"/>
                <w:color w:val="000000"/>
                <w:kern w:val="0"/>
                <w:sz w:val="18"/>
                <w:szCs w:val="18"/>
                <w:lang w:bidi="ar"/>
              </w:rPr>
            </w:pPr>
          </w:p>
          <w:p>
            <w:pPr>
              <w:ind w:firstLine="4860" w:firstLineChars="2700"/>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ind w:firstLine="4860" w:firstLineChars="2700"/>
              <w:rPr>
                <w:rFonts w:hint="eastAsia" w:ascii="宋体" w:hAnsi="宋体" w:cs="宋体"/>
                <w:color w:val="000000"/>
                <w:kern w:val="0"/>
                <w:sz w:val="18"/>
                <w:szCs w:val="18"/>
                <w:lang w:bidi="ar"/>
              </w:rPr>
            </w:pPr>
          </w:p>
          <w:p>
            <w:pPr>
              <w:ind w:firstLine="4860" w:firstLineChars="2700"/>
              <w:rPr>
                <w:rFonts w:hint="eastAsia" w:ascii="宋体" w:hAnsi="宋体" w:cs="宋体"/>
                <w:color w:val="000000"/>
                <w:sz w:val="18"/>
                <w:szCs w:val="18"/>
              </w:rPr>
            </w:pPr>
            <w:r>
              <w:rPr>
                <w:rFonts w:hint="eastAsia" w:ascii="宋体" w:hAnsi="宋体" w:cs="宋体"/>
                <w:color w:val="000000"/>
                <w:kern w:val="0"/>
                <w:sz w:val="18"/>
                <w:szCs w:val="18"/>
                <w:lang w:bidi="ar"/>
              </w:rPr>
              <w:t>签字：             年      月      日</w:t>
            </w:r>
          </w:p>
        </w:tc>
      </w:tr>
      <w:tr>
        <w:tblPrEx>
          <w:tblCellMar>
            <w:top w:w="0" w:type="dxa"/>
            <w:left w:w="108" w:type="dxa"/>
            <w:bottom w:w="0" w:type="dxa"/>
            <w:right w:w="108" w:type="dxa"/>
          </w:tblCellMar>
        </w:tblPrEx>
        <w:trPr>
          <w:trHeight w:val="1909" w:hRule="atLeast"/>
          <w:jc w:val="center"/>
        </w:trPr>
        <w:tc>
          <w:tcPr>
            <w:tcW w:w="5000" w:type="pct"/>
            <w:gridSpan w:val="4"/>
            <w:tcBorders>
              <w:top w:val="single" w:color="000000" w:sz="4" w:space="0"/>
              <w:left w:val="single" w:color="000000" w:sz="12" w:space="0"/>
              <w:bottom w:val="single" w:color="000000" w:sz="12" w:space="0"/>
              <w:right w:val="single" w:color="000000" w:sz="12" w:space="0"/>
            </w:tcBorders>
            <w:noWrap/>
            <w:vAlign w:val="top"/>
          </w:tcPr>
          <w:p>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建设单位意见：</w:t>
            </w:r>
          </w:p>
          <w:p>
            <w:pPr>
              <w:widowControl/>
              <w:jc w:val="left"/>
              <w:textAlignment w:val="top"/>
              <w:rPr>
                <w:rFonts w:hint="eastAsia" w:ascii="宋体" w:hAnsi="宋体" w:cs="宋体"/>
                <w:color w:val="000000"/>
                <w:kern w:val="0"/>
                <w:sz w:val="18"/>
                <w:szCs w:val="18"/>
                <w:lang w:bidi="ar"/>
              </w:rPr>
            </w:pPr>
          </w:p>
          <w:p>
            <w:pPr>
              <w:widowControl/>
              <w:jc w:val="left"/>
              <w:textAlignment w:val="top"/>
              <w:rPr>
                <w:rFonts w:hint="eastAsia" w:ascii="宋体" w:hAnsi="宋体" w:cs="宋体"/>
                <w:color w:val="000000"/>
                <w:kern w:val="0"/>
                <w:sz w:val="18"/>
                <w:szCs w:val="18"/>
                <w:lang w:bidi="ar"/>
              </w:rPr>
            </w:pPr>
          </w:p>
          <w:p>
            <w:pPr>
              <w:widowControl/>
              <w:jc w:val="left"/>
              <w:textAlignment w:val="top"/>
              <w:rPr>
                <w:rFonts w:hint="eastAsia" w:ascii="宋体" w:hAnsi="宋体" w:cs="宋体"/>
                <w:color w:val="000000"/>
                <w:kern w:val="0"/>
                <w:sz w:val="18"/>
                <w:szCs w:val="18"/>
                <w:lang w:bidi="ar"/>
              </w:rPr>
            </w:pPr>
          </w:p>
          <w:p>
            <w:pPr>
              <w:widowControl/>
              <w:jc w:val="left"/>
              <w:textAlignment w:val="top"/>
              <w:rPr>
                <w:rFonts w:hint="eastAsia" w:ascii="宋体" w:hAnsi="宋体" w:cs="宋体"/>
                <w:color w:val="000000"/>
                <w:kern w:val="0"/>
                <w:sz w:val="18"/>
                <w:szCs w:val="18"/>
                <w:lang w:bidi="ar"/>
              </w:rPr>
            </w:pPr>
          </w:p>
          <w:p>
            <w:pPr>
              <w:widowControl/>
              <w:jc w:val="left"/>
              <w:textAlignment w:val="top"/>
              <w:rPr>
                <w:rFonts w:hint="eastAsia" w:ascii="宋体" w:hAnsi="宋体" w:cs="宋体"/>
                <w:color w:val="000000"/>
                <w:kern w:val="0"/>
                <w:sz w:val="18"/>
                <w:szCs w:val="18"/>
                <w:lang w:bidi="ar"/>
              </w:rPr>
            </w:pPr>
          </w:p>
          <w:p>
            <w:pPr>
              <w:widowControl/>
              <w:ind w:firstLine="4860" w:firstLineChars="2700"/>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签字：             年      月      日</w:t>
            </w:r>
          </w:p>
        </w:tc>
      </w:tr>
      <w:tr>
        <w:tblPrEx>
          <w:tblCellMar>
            <w:top w:w="0" w:type="dxa"/>
            <w:left w:w="108" w:type="dxa"/>
            <w:bottom w:w="0" w:type="dxa"/>
            <w:right w:w="108" w:type="dxa"/>
          </w:tblCellMar>
        </w:tblPrEx>
        <w:trPr>
          <w:trHeight w:val="470" w:hRule="atLeast"/>
          <w:jc w:val="center"/>
        </w:trPr>
        <w:tc>
          <w:tcPr>
            <w:tcW w:w="5000" w:type="pct"/>
            <w:gridSpan w:val="4"/>
            <w:tcBorders>
              <w:top w:val="single" w:color="000000" w:sz="12" w:space="0"/>
              <w:left w:val="nil"/>
              <w:bottom w:val="nil"/>
              <w:right w:val="nil"/>
            </w:tcBorders>
            <w:noWrap/>
            <w:vAlign w:val="bottom"/>
          </w:tcPr>
          <w:p>
            <w:pPr>
              <w:rPr>
                <w:rFonts w:hint="eastAsia" w:ascii="宋体" w:hAnsi="宋体" w:cs="宋体"/>
                <w:color w:val="000000"/>
                <w:sz w:val="18"/>
                <w:szCs w:val="18"/>
              </w:rPr>
            </w:pPr>
            <w:r>
              <w:rPr>
                <w:rFonts w:hint="eastAsia" w:ascii="宋体" w:hAnsi="宋体" w:cs="宋体"/>
                <w:color w:val="000000"/>
                <w:kern w:val="0"/>
                <w:sz w:val="18"/>
                <w:szCs w:val="18"/>
                <w:lang w:bidi="ar"/>
              </w:rPr>
              <w:t>本表四份，建设单位两份、监理单位、施工单位各一份。</w:t>
            </w:r>
          </w:p>
        </w:tc>
      </w:tr>
    </w:tbl>
    <w:p>
      <w:pPr>
        <w:spacing w:line="340" w:lineRule="exact"/>
        <w:rPr>
          <w:rFonts w:hint="eastAsia" w:ascii="宋体" w:hAnsi="宋体" w:cs="宋体"/>
          <w:sz w:val="18"/>
          <w:szCs w:val="18"/>
        </w:rPr>
        <w:sectPr>
          <w:pgSz w:w="11906" w:h="16838"/>
          <w:pgMar w:top="1440" w:right="1080" w:bottom="1440" w:left="1080" w:header="851" w:footer="992" w:gutter="0"/>
          <w:cols w:space="720"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512"/>
        <w:gridCol w:w="2481"/>
        <w:gridCol w:w="851"/>
        <w:gridCol w:w="1111"/>
        <w:gridCol w:w="3967"/>
      </w:tblGrid>
      <w:tr>
        <w:tblPrEx>
          <w:tblCellMar>
            <w:top w:w="0" w:type="dxa"/>
            <w:left w:w="108" w:type="dxa"/>
            <w:bottom w:w="0" w:type="dxa"/>
            <w:right w:w="108" w:type="dxa"/>
          </w:tblCellMar>
        </w:tblPrEx>
        <w:trPr>
          <w:trHeight w:val="400" w:hRule="atLeast"/>
          <w:jc w:val="center"/>
        </w:trPr>
        <w:tc>
          <w:tcPr>
            <w:tcW w:w="5000" w:type="pct"/>
            <w:gridSpan w:val="5"/>
            <w:tcBorders>
              <w:top w:val="nil"/>
              <w:left w:val="nil"/>
              <w:bottom w:val="nil"/>
              <w:right w:val="nil"/>
            </w:tcBorders>
            <w:noWrap/>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F-3.费用索赔报审表</w:t>
            </w:r>
          </w:p>
        </w:tc>
      </w:tr>
      <w:tr>
        <w:tblPrEx>
          <w:tblCellMar>
            <w:top w:w="0" w:type="dxa"/>
            <w:left w:w="108" w:type="dxa"/>
            <w:bottom w:w="0" w:type="dxa"/>
            <w:right w:w="108" w:type="dxa"/>
          </w:tblCellMar>
        </w:tblPrEx>
        <w:trPr>
          <w:trHeight w:val="400" w:hRule="atLeast"/>
          <w:jc w:val="center"/>
        </w:trPr>
        <w:tc>
          <w:tcPr>
            <w:tcW w:w="762" w:type="pct"/>
            <w:tcBorders>
              <w:top w:val="nil"/>
              <w:left w:val="nil"/>
              <w:bottom w:val="single" w:color="000000" w:sz="12" w:space="0"/>
              <w:right w:val="nil"/>
            </w:tcBorders>
            <w:noWrap/>
            <w:vAlign w:val="center"/>
          </w:tcPr>
          <w:p>
            <w:pPr>
              <w:jc w:val="center"/>
              <w:rPr>
                <w:rFonts w:hint="eastAsia" w:ascii="宋体" w:hAnsi="宋体" w:cs="宋体"/>
                <w:b/>
                <w:bCs/>
                <w:color w:val="000000"/>
                <w:sz w:val="18"/>
                <w:szCs w:val="18"/>
                <w:u w:val="single"/>
              </w:rPr>
            </w:pPr>
          </w:p>
        </w:tc>
        <w:tc>
          <w:tcPr>
            <w:tcW w:w="1250" w:type="pct"/>
            <w:tcBorders>
              <w:top w:val="nil"/>
              <w:left w:val="nil"/>
              <w:bottom w:val="single" w:color="000000" w:sz="12" w:space="0"/>
              <w:right w:val="nil"/>
            </w:tcBorders>
            <w:noWrap/>
            <w:vAlign w:val="center"/>
          </w:tcPr>
          <w:p>
            <w:pPr>
              <w:jc w:val="center"/>
              <w:rPr>
                <w:rFonts w:hint="eastAsia" w:ascii="宋体" w:hAnsi="宋体" w:cs="宋体"/>
                <w:b/>
                <w:bCs/>
                <w:color w:val="000000"/>
                <w:sz w:val="18"/>
                <w:szCs w:val="18"/>
                <w:u w:val="single"/>
              </w:rPr>
            </w:pPr>
          </w:p>
        </w:tc>
        <w:tc>
          <w:tcPr>
            <w:tcW w:w="429" w:type="pct"/>
            <w:tcBorders>
              <w:top w:val="nil"/>
              <w:left w:val="nil"/>
              <w:bottom w:val="single" w:color="000000" w:sz="12" w:space="0"/>
              <w:right w:val="nil"/>
            </w:tcBorders>
            <w:noWrap/>
            <w:vAlign w:val="center"/>
          </w:tcPr>
          <w:p>
            <w:pPr>
              <w:jc w:val="center"/>
              <w:rPr>
                <w:rFonts w:hint="eastAsia" w:ascii="宋体" w:hAnsi="宋体" w:cs="宋体"/>
                <w:b/>
                <w:bCs/>
                <w:color w:val="000000"/>
                <w:sz w:val="18"/>
                <w:szCs w:val="18"/>
                <w:u w:val="single"/>
              </w:rPr>
            </w:pPr>
          </w:p>
        </w:tc>
        <w:tc>
          <w:tcPr>
            <w:tcW w:w="560" w:type="pct"/>
            <w:tcBorders>
              <w:top w:val="nil"/>
              <w:left w:val="nil"/>
              <w:bottom w:val="single" w:color="000000" w:sz="12" w:space="0"/>
              <w:right w:val="nil"/>
            </w:tcBorders>
            <w:noWrap/>
            <w:vAlign w:val="center"/>
          </w:tcPr>
          <w:p>
            <w:pPr>
              <w:rPr>
                <w:rFonts w:hint="eastAsia" w:ascii="宋体" w:hAnsi="宋体" w:cs="宋体"/>
                <w:b/>
                <w:bCs/>
                <w:color w:val="000000"/>
                <w:sz w:val="18"/>
                <w:szCs w:val="18"/>
                <w:u w:val="single"/>
              </w:rPr>
            </w:pPr>
          </w:p>
        </w:tc>
        <w:tc>
          <w:tcPr>
            <w:tcW w:w="1997" w:type="pct"/>
            <w:tcBorders>
              <w:top w:val="nil"/>
              <w:left w:val="nil"/>
              <w:bottom w:val="single" w:color="000000" w:sz="12" w:space="0"/>
              <w:right w:val="nil"/>
            </w:tcBorders>
            <w:noWrap/>
            <w:vAlign w:val="center"/>
          </w:tcPr>
          <w:p>
            <w:pPr>
              <w:widowControl/>
              <w:ind w:firstLine="1800" w:firstLineChars="10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编号：</w:t>
            </w:r>
          </w:p>
        </w:tc>
      </w:tr>
      <w:tr>
        <w:tblPrEx>
          <w:tblCellMar>
            <w:top w:w="0" w:type="dxa"/>
            <w:left w:w="108" w:type="dxa"/>
            <w:bottom w:w="0" w:type="dxa"/>
            <w:right w:w="108" w:type="dxa"/>
          </w:tblCellMar>
        </w:tblPrEx>
        <w:trPr>
          <w:trHeight w:val="400" w:hRule="atLeast"/>
          <w:jc w:val="center"/>
        </w:trPr>
        <w:tc>
          <w:tcPr>
            <w:tcW w:w="762" w:type="pct"/>
            <w:tcBorders>
              <w:top w:val="single" w:color="000000" w:sz="12" w:space="0"/>
              <w:left w:val="single" w:color="000000" w:sz="12"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1679" w:type="pct"/>
            <w:gridSpan w:val="2"/>
            <w:tcBorders>
              <w:top w:val="single" w:color="000000" w:sz="12"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18"/>
                <w:szCs w:val="18"/>
              </w:rPr>
            </w:pPr>
          </w:p>
        </w:tc>
        <w:tc>
          <w:tcPr>
            <w:tcW w:w="560" w:type="pct"/>
            <w:tcBorders>
              <w:top w:val="single" w:color="000000" w:sz="12"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合同号：</w:t>
            </w:r>
          </w:p>
        </w:tc>
        <w:tc>
          <w:tcPr>
            <w:tcW w:w="1997" w:type="pct"/>
            <w:tcBorders>
              <w:top w:val="single" w:color="000000" w:sz="12" w:space="0"/>
              <w:left w:val="single" w:color="000000" w:sz="4" w:space="0"/>
              <w:bottom w:val="single" w:color="000000" w:sz="4" w:space="0"/>
              <w:right w:val="single" w:color="000000" w:sz="12" w:space="0"/>
            </w:tcBorders>
            <w:noWrap/>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207" w:hRule="atLeast"/>
          <w:jc w:val="center"/>
        </w:trPr>
        <w:tc>
          <w:tcPr>
            <w:tcW w:w="5000" w:type="pct"/>
            <w:gridSpan w:val="5"/>
            <w:tcBorders>
              <w:top w:val="single" w:color="000000" w:sz="4" w:space="0"/>
              <w:left w:val="single" w:color="000000" w:sz="12" w:space="0"/>
              <w:bottom w:val="single" w:color="000000" w:sz="4" w:space="0"/>
              <w:right w:val="single" w:color="000000" w:sz="12" w:space="0"/>
            </w:tcBorders>
            <w:noWrap/>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索赔项目：</w:t>
            </w:r>
          </w:p>
        </w:tc>
      </w:tr>
      <w:tr>
        <w:tblPrEx>
          <w:tblCellMar>
            <w:top w:w="0" w:type="dxa"/>
            <w:left w:w="108" w:type="dxa"/>
            <w:bottom w:w="0" w:type="dxa"/>
            <w:right w:w="108" w:type="dxa"/>
          </w:tblCellMar>
        </w:tblPrEx>
        <w:trPr>
          <w:trHeight w:val="2245" w:hRule="atLeast"/>
          <w:jc w:val="center"/>
        </w:trPr>
        <w:tc>
          <w:tcPr>
            <w:tcW w:w="5000" w:type="pct"/>
            <w:gridSpan w:val="5"/>
            <w:tcBorders>
              <w:top w:val="single" w:color="000000" w:sz="4" w:space="0"/>
              <w:left w:val="single" w:color="000000" w:sz="12" w:space="0"/>
              <w:bottom w:val="single" w:color="000000" w:sz="4" w:space="0"/>
              <w:right w:val="single" w:color="000000" w:sz="12" w:space="0"/>
            </w:tcBorders>
            <w:noWrap/>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评估依据：</w:t>
            </w:r>
          </w:p>
        </w:tc>
      </w:tr>
      <w:tr>
        <w:tblPrEx>
          <w:tblCellMar>
            <w:top w:w="0" w:type="dxa"/>
            <w:left w:w="108" w:type="dxa"/>
            <w:bottom w:w="0" w:type="dxa"/>
            <w:right w:w="108" w:type="dxa"/>
          </w:tblCellMar>
        </w:tblPrEx>
        <w:trPr>
          <w:trHeight w:val="2173" w:hRule="atLeast"/>
          <w:jc w:val="center"/>
        </w:trPr>
        <w:tc>
          <w:tcPr>
            <w:tcW w:w="5000" w:type="pct"/>
            <w:gridSpan w:val="5"/>
            <w:tcBorders>
              <w:top w:val="single" w:color="000000" w:sz="4" w:space="0"/>
              <w:left w:val="single" w:color="000000" w:sz="12" w:space="0"/>
              <w:bottom w:val="single" w:color="000000" w:sz="4" w:space="0"/>
              <w:right w:val="single" w:color="000000" w:sz="12" w:space="0"/>
            </w:tcBorders>
            <w:noWrap/>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评估汇总金额：</w:t>
            </w:r>
          </w:p>
        </w:tc>
      </w:tr>
      <w:tr>
        <w:tblPrEx>
          <w:tblCellMar>
            <w:top w:w="0" w:type="dxa"/>
            <w:left w:w="108" w:type="dxa"/>
            <w:bottom w:w="0" w:type="dxa"/>
            <w:right w:w="108" w:type="dxa"/>
          </w:tblCellMar>
        </w:tblPrEx>
        <w:trPr>
          <w:trHeight w:val="1057" w:hRule="atLeast"/>
          <w:jc w:val="center"/>
        </w:trPr>
        <w:tc>
          <w:tcPr>
            <w:tcW w:w="5000" w:type="pct"/>
            <w:gridSpan w:val="5"/>
            <w:tcBorders>
              <w:top w:val="single" w:color="000000" w:sz="4" w:space="0"/>
              <w:left w:val="single" w:color="000000" w:sz="12" w:space="0"/>
              <w:bottom w:val="nil"/>
              <w:right w:val="single" w:color="000000" w:sz="12" w:space="0"/>
            </w:tcBorders>
            <w:noWrap/>
            <w:vAlign w:val="top"/>
          </w:tcPr>
          <w:p>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施工单位意见：</w:t>
            </w:r>
          </w:p>
        </w:tc>
      </w:tr>
      <w:tr>
        <w:tblPrEx>
          <w:tblCellMar>
            <w:top w:w="0" w:type="dxa"/>
            <w:left w:w="108" w:type="dxa"/>
            <w:bottom w:w="0" w:type="dxa"/>
            <w:right w:w="108" w:type="dxa"/>
          </w:tblCellMar>
        </w:tblPrEx>
        <w:trPr>
          <w:trHeight w:val="558" w:hRule="atLeast"/>
          <w:jc w:val="center"/>
        </w:trPr>
        <w:tc>
          <w:tcPr>
            <w:tcW w:w="5000" w:type="pct"/>
            <w:gridSpan w:val="5"/>
            <w:tcBorders>
              <w:top w:val="nil"/>
              <w:left w:val="single" w:color="000000" w:sz="12" w:space="0"/>
              <w:bottom w:val="single" w:color="000000" w:sz="4" w:space="0"/>
              <w:right w:val="single" w:color="000000" w:sz="12" w:space="0"/>
            </w:tcBorders>
            <w:noWrap/>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签字：               年      月      日</w:t>
            </w:r>
          </w:p>
        </w:tc>
      </w:tr>
      <w:tr>
        <w:tblPrEx>
          <w:tblCellMar>
            <w:top w:w="0" w:type="dxa"/>
            <w:left w:w="108" w:type="dxa"/>
            <w:bottom w:w="0" w:type="dxa"/>
            <w:right w:w="108" w:type="dxa"/>
          </w:tblCellMar>
        </w:tblPrEx>
        <w:trPr>
          <w:trHeight w:val="1056" w:hRule="atLeast"/>
          <w:jc w:val="center"/>
        </w:trPr>
        <w:tc>
          <w:tcPr>
            <w:tcW w:w="5000" w:type="pct"/>
            <w:gridSpan w:val="5"/>
            <w:tcBorders>
              <w:top w:val="single" w:color="000000" w:sz="4" w:space="0"/>
              <w:left w:val="single" w:color="000000" w:sz="12" w:space="0"/>
              <w:bottom w:val="nil"/>
              <w:right w:val="single" w:color="000000" w:sz="12" w:space="0"/>
            </w:tcBorders>
            <w:noWrap/>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监理单位意见：</w:t>
            </w:r>
          </w:p>
        </w:tc>
      </w:tr>
      <w:tr>
        <w:tblPrEx>
          <w:tblCellMar>
            <w:top w:w="0" w:type="dxa"/>
            <w:left w:w="108" w:type="dxa"/>
            <w:bottom w:w="0" w:type="dxa"/>
            <w:right w:w="108" w:type="dxa"/>
          </w:tblCellMar>
        </w:tblPrEx>
        <w:trPr>
          <w:trHeight w:val="791" w:hRule="atLeast"/>
          <w:jc w:val="center"/>
        </w:trPr>
        <w:tc>
          <w:tcPr>
            <w:tcW w:w="5000" w:type="pct"/>
            <w:gridSpan w:val="5"/>
            <w:tcBorders>
              <w:top w:val="nil"/>
              <w:left w:val="single" w:color="000000" w:sz="12" w:space="0"/>
              <w:bottom w:val="single" w:color="000000" w:sz="4" w:space="0"/>
              <w:right w:val="single" w:color="000000" w:sz="12" w:space="0"/>
            </w:tcBorders>
            <w:noWrap/>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签字：               年      月      日</w:t>
            </w:r>
          </w:p>
        </w:tc>
      </w:tr>
      <w:tr>
        <w:tblPrEx>
          <w:tblCellMar>
            <w:top w:w="0" w:type="dxa"/>
            <w:left w:w="108" w:type="dxa"/>
            <w:bottom w:w="0" w:type="dxa"/>
            <w:right w:w="108" w:type="dxa"/>
          </w:tblCellMar>
        </w:tblPrEx>
        <w:trPr>
          <w:trHeight w:val="1079" w:hRule="atLeast"/>
          <w:jc w:val="center"/>
        </w:trPr>
        <w:tc>
          <w:tcPr>
            <w:tcW w:w="5000" w:type="pct"/>
            <w:gridSpan w:val="5"/>
            <w:tcBorders>
              <w:top w:val="single" w:color="000000" w:sz="4" w:space="0"/>
              <w:left w:val="single" w:color="000000" w:sz="12" w:space="0"/>
              <w:bottom w:val="nil"/>
              <w:right w:val="single" w:color="000000" w:sz="12" w:space="0"/>
            </w:tcBorders>
            <w:noWrap/>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建设单位意见：</w:t>
            </w:r>
          </w:p>
        </w:tc>
      </w:tr>
      <w:tr>
        <w:tblPrEx>
          <w:tblCellMar>
            <w:top w:w="0" w:type="dxa"/>
            <w:left w:w="108" w:type="dxa"/>
            <w:bottom w:w="0" w:type="dxa"/>
            <w:right w:w="108" w:type="dxa"/>
          </w:tblCellMar>
        </w:tblPrEx>
        <w:trPr>
          <w:trHeight w:val="898" w:hRule="atLeast"/>
          <w:jc w:val="center"/>
        </w:trPr>
        <w:tc>
          <w:tcPr>
            <w:tcW w:w="5000" w:type="pct"/>
            <w:gridSpan w:val="5"/>
            <w:tcBorders>
              <w:top w:val="nil"/>
              <w:left w:val="single" w:color="000000" w:sz="12" w:space="0"/>
              <w:bottom w:val="single" w:color="000000" w:sz="4" w:space="0"/>
              <w:right w:val="single" w:color="000000" w:sz="12" w:space="0"/>
            </w:tcBorders>
            <w:noWrap/>
            <w:vAlign w:val="center"/>
          </w:tcPr>
          <w:p>
            <w:pPr>
              <w:widowControl/>
              <w:textAlignment w:val="center"/>
              <w:rPr>
                <w:rFonts w:hint="eastAsia" w:ascii="宋体" w:hAnsi="宋体" w:cs="宋体"/>
                <w:color w:val="000000"/>
                <w:kern w:val="0"/>
                <w:sz w:val="18"/>
                <w:szCs w:val="18"/>
                <w:lang w:bidi="ar"/>
              </w:rPr>
            </w:pPr>
          </w:p>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签字：               年      月      日</w:t>
            </w:r>
          </w:p>
        </w:tc>
      </w:tr>
      <w:tr>
        <w:tblPrEx>
          <w:tblCellMar>
            <w:top w:w="0" w:type="dxa"/>
            <w:left w:w="108" w:type="dxa"/>
            <w:bottom w:w="0" w:type="dxa"/>
            <w:right w:w="108" w:type="dxa"/>
          </w:tblCellMar>
        </w:tblPrEx>
        <w:trPr>
          <w:trHeight w:val="375" w:hRule="atLeast"/>
          <w:jc w:val="center"/>
        </w:trPr>
        <w:tc>
          <w:tcPr>
            <w:tcW w:w="5000" w:type="pct"/>
            <w:gridSpan w:val="5"/>
            <w:tcBorders>
              <w:top w:val="single" w:color="000000" w:sz="12" w:space="0"/>
              <w:left w:val="nil"/>
              <w:bottom w:val="nil"/>
              <w:right w:val="nil"/>
            </w:tcBorders>
            <w:noWrap/>
            <w:vAlign w:val="bottom"/>
          </w:tcPr>
          <w:p>
            <w:pPr>
              <w:rPr>
                <w:rFonts w:hint="eastAsia" w:ascii="宋体" w:hAnsi="宋体" w:cs="宋体"/>
                <w:color w:val="000000"/>
                <w:sz w:val="18"/>
                <w:szCs w:val="18"/>
              </w:rPr>
            </w:pPr>
            <w:r>
              <w:rPr>
                <w:rFonts w:hint="eastAsia" w:ascii="宋体" w:hAnsi="宋体" w:cs="宋体"/>
                <w:color w:val="000000"/>
                <w:kern w:val="0"/>
                <w:sz w:val="18"/>
                <w:szCs w:val="18"/>
                <w:lang w:bidi="ar"/>
              </w:rPr>
              <w:t>本表四份，建设单位两份、监理单位、施工单位各一份。</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rPr>
          <w:rFonts w:hint="default"/>
          <w:sz w:val="28"/>
          <w:szCs w:val="28"/>
          <w:lang w:val="en-US" w:eastAsia="zh-CN"/>
        </w:rPr>
        <w:sectPr>
          <w:pgSz w:w="11906" w:h="16838"/>
          <w:pgMar w:top="1100" w:right="1100" w:bottom="1100" w:left="1100" w:header="851" w:footer="992" w:gutter="0"/>
          <w:cols w:space="425" w:num="1"/>
          <w:docGrid w:type="lines" w:linePitch="312" w:charSpace="0"/>
        </w:sectPr>
      </w:pPr>
    </w:p>
    <w:tbl>
      <w:tblPr>
        <w:tblStyle w:val="6"/>
        <w:tblW w:w="5000" w:type="pct"/>
        <w:jc w:val="center"/>
        <w:tblLayout w:type="autofit"/>
        <w:tblCellMar>
          <w:top w:w="0" w:type="dxa"/>
          <w:left w:w="108" w:type="dxa"/>
          <w:bottom w:w="0" w:type="dxa"/>
          <w:right w:w="108" w:type="dxa"/>
        </w:tblCellMar>
      </w:tblPr>
      <w:tblGrid>
        <w:gridCol w:w="1102"/>
        <w:gridCol w:w="3291"/>
        <w:gridCol w:w="897"/>
        <w:gridCol w:w="1185"/>
        <w:gridCol w:w="847"/>
        <w:gridCol w:w="1168"/>
        <w:gridCol w:w="32"/>
      </w:tblGrid>
      <w:tr>
        <w:tblPrEx>
          <w:tblCellMar>
            <w:top w:w="0" w:type="dxa"/>
            <w:left w:w="108" w:type="dxa"/>
            <w:bottom w:w="0" w:type="dxa"/>
            <w:right w:w="108" w:type="dxa"/>
          </w:tblCellMar>
        </w:tblPrEx>
        <w:trPr>
          <w:trHeight w:val="415" w:hRule="atLeast"/>
          <w:jc w:val="center"/>
        </w:trPr>
        <w:tc>
          <w:tcPr>
            <w:tcW w:w="5000" w:type="pct"/>
            <w:gridSpan w:val="7"/>
            <w:tcBorders>
              <w:top w:val="nil"/>
              <w:left w:val="nil"/>
              <w:bottom w:val="nil"/>
              <w:right w:val="nil"/>
            </w:tcBorders>
            <w:noWrap/>
            <w:vAlign w:val="center"/>
          </w:tcPr>
          <w:p>
            <w:pPr>
              <w:widowControl/>
              <w:jc w:val="center"/>
              <w:textAlignment w:val="center"/>
              <w:rPr>
                <w:rFonts w:hint="eastAsia" w:ascii="宋体" w:hAnsi="宋体" w:cs="宋体"/>
                <w:b/>
                <w:bCs/>
                <w:sz w:val="18"/>
                <w:szCs w:val="18"/>
              </w:rPr>
            </w:pPr>
            <w:r>
              <w:rPr>
                <w:rFonts w:hint="eastAsia" w:ascii="宋体" w:hAnsi="宋体" w:cs="宋体"/>
                <w:b/>
                <w:bCs/>
                <w:color w:val="000000"/>
                <w:kern w:val="0"/>
                <w:sz w:val="18"/>
                <w:szCs w:val="18"/>
                <w:lang w:eastAsia="zh-CN" w:bidi="ar"/>
              </w:rPr>
              <w:t>附录</w:t>
            </w:r>
            <w:r>
              <w:rPr>
                <w:rFonts w:hint="eastAsia" w:ascii="宋体" w:hAnsi="宋体" w:cs="宋体"/>
                <w:b/>
                <w:bCs/>
                <w:color w:val="000000"/>
                <w:kern w:val="0"/>
                <w:sz w:val="18"/>
                <w:szCs w:val="18"/>
                <w:lang w:bidi="ar"/>
              </w:rPr>
              <w:t>F-4.索赔费用明细清单</w:t>
            </w:r>
          </w:p>
        </w:tc>
      </w:tr>
      <w:tr>
        <w:tblPrEx>
          <w:tblCellMar>
            <w:top w:w="0" w:type="dxa"/>
            <w:left w:w="108" w:type="dxa"/>
            <w:bottom w:w="0" w:type="dxa"/>
            <w:right w:w="108" w:type="dxa"/>
          </w:tblCellMar>
        </w:tblPrEx>
        <w:trPr>
          <w:trHeight w:val="400" w:hRule="exact"/>
          <w:jc w:val="center"/>
        </w:trPr>
        <w:tc>
          <w:tcPr>
            <w:tcW w:w="647" w:type="pct"/>
            <w:tcBorders>
              <w:top w:val="nil"/>
              <w:left w:val="nil"/>
              <w:bottom w:val="single" w:color="000000" w:sz="12" w:space="0"/>
              <w:right w:val="nil"/>
            </w:tcBorders>
            <w:noWrap/>
            <w:vAlign w:val="center"/>
          </w:tcPr>
          <w:p>
            <w:pPr>
              <w:jc w:val="center"/>
              <w:rPr>
                <w:rFonts w:hint="eastAsia" w:ascii="宋体" w:hAnsi="宋体" w:cs="宋体"/>
                <w:b/>
                <w:bCs/>
                <w:sz w:val="18"/>
                <w:szCs w:val="18"/>
              </w:rPr>
            </w:pPr>
          </w:p>
        </w:tc>
        <w:tc>
          <w:tcPr>
            <w:tcW w:w="1931" w:type="pct"/>
            <w:tcBorders>
              <w:top w:val="nil"/>
              <w:left w:val="nil"/>
              <w:bottom w:val="single" w:color="000000" w:sz="12" w:space="0"/>
              <w:right w:val="nil"/>
            </w:tcBorders>
            <w:noWrap/>
            <w:vAlign w:val="center"/>
          </w:tcPr>
          <w:p>
            <w:pPr>
              <w:jc w:val="center"/>
              <w:rPr>
                <w:rFonts w:hint="eastAsia" w:ascii="宋体" w:hAnsi="宋体" w:cs="宋体"/>
                <w:b/>
                <w:bCs/>
                <w:sz w:val="18"/>
                <w:szCs w:val="18"/>
                <w:u w:val="single"/>
              </w:rPr>
            </w:pPr>
          </w:p>
        </w:tc>
        <w:tc>
          <w:tcPr>
            <w:tcW w:w="526" w:type="pct"/>
            <w:tcBorders>
              <w:top w:val="nil"/>
              <w:left w:val="nil"/>
              <w:bottom w:val="single" w:color="000000" w:sz="12" w:space="0"/>
              <w:right w:val="nil"/>
            </w:tcBorders>
            <w:noWrap/>
            <w:vAlign w:val="center"/>
          </w:tcPr>
          <w:p>
            <w:pPr>
              <w:jc w:val="center"/>
              <w:rPr>
                <w:rFonts w:hint="eastAsia" w:ascii="宋体" w:hAnsi="宋体" w:cs="宋体"/>
                <w:b/>
                <w:bCs/>
                <w:sz w:val="18"/>
                <w:szCs w:val="18"/>
                <w:u w:val="single"/>
              </w:rPr>
            </w:pPr>
          </w:p>
        </w:tc>
        <w:tc>
          <w:tcPr>
            <w:tcW w:w="695" w:type="pct"/>
            <w:tcBorders>
              <w:top w:val="nil"/>
              <w:left w:val="nil"/>
              <w:bottom w:val="single" w:color="000000" w:sz="12" w:space="0"/>
              <w:right w:val="nil"/>
            </w:tcBorders>
            <w:noWrap/>
            <w:vAlign w:val="center"/>
          </w:tcPr>
          <w:p>
            <w:pPr>
              <w:jc w:val="center"/>
              <w:rPr>
                <w:rFonts w:hint="eastAsia" w:ascii="宋体" w:hAnsi="宋体" w:cs="宋体"/>
                <w:b/>
                <w:bCs/>
                <w:sz w:val="18"/>
                <w:szCs w:val="18"/>
                <w:u w:val="single"/>
              </w:rPr>
            </w:pPr>
          </w:p>
        </w:tc>
        <w:tc>
          <w:tcPr>
            <w:tcW w:w="497" w:type="pct"/>
            <w:tcBorders>
              <w:top w:val="nil"/>
              <w:left w:val="nil"/>
              <w:bottom w:val="single" w:color="000000" w:sz="12" w:space="0"/>
              <w:right w:val="nil"/>
            </w:tcBorders>
            <w:noWrap/>
            <w:vAlign w:val="center"/>
          </w:tcPr>
          <w:p>
            <w:pPr>
              <w:rPr>
                <w:rFonts w:hint="eastAsia" w:ascii="宋体" w:hAnsi="宋体" w:cs="宋体"/>
                <w:b/>
                <w:bCs/>
                <w:sz w:val="18"/>
                <w:szCs w:val="18"/>
                <w:u w:val="single"/>
              </w:rPr>
            </w:pPr>
            <w:r>
              <w:rPr>
                <w:rFonts w:hint="eastAsia" w:ascii="宋体" w:hAnsi="宋体" w:cs="宋体"/>
                <w:kern w:val="0"/>
                <w:sz w:val="18"/>
                <w:szCs w:val="18"/>
                <w:lang w:bidi="ar"/>
              </w:rPr>
              <w:t>编号：</w:t>
            </w:r>
          </w:p>
        </w:tc>
        <w:tc>
          <w:tcPr>
            <w:tcW w:w="701" w:type="pct"/>
            <w:gridSpan w:val="2"/>
            <w:tcBorders>
              <w:top w:val="nil"/>
              <w:left w:val="nil"/>
              <w:bottom w:val="single" w:color="000000" w:sz="12" w:space="0"/>
              <w:right w:val="nil"/>
            </w:tcBorders>
            <w:noWrap/>
            <w:vAlign w:val="center"/>
          </w:tcPr>
          <w:p>
            <w:pPr>
              <w:widowControl/>
              <w:textAlignment w:val="center"/>
              <w:rPr>
                <w:rFonts w:hint="eastAsia" w:ascii="宋体" w:hAnsi="宋体" w:cs="宋体"/>
                <w:sz w:val="18"/>
                <w:szCs w:val="18"/>
              </w:rPr>
            </w:pPr>
          </w:p>
        </w:tc>
      </w:tr>
      <w:tr>
        <w:trPr>
          <w:trHeight w:val="400" w:hRule="exact"/>
          <w:jc w:val="center"/>
        </w:trPr>
        <w:tc>
          <w:tcPr>
            <w:tcW w:w="647" w:type="pct"/>
            <w:tcBorders>
              <w:top w:val="single" w:color="000000" w:sz="12"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项目名称</w:t>
            </w:r>
          </w:p>
        </w:tc>
        <w:tc>
          <w:tcPr>
            <w:tcW w:w="1931" w:type="pct"/>
            <w:tcBorders>
              <w:top w:val="single" w:color="000000" w:sz="12" w:space="0"/>
              <w:left w:val="single" w:color="000000" w:sz="4" w:space="0"/>
              <w:bottom w:val="single" w:color="000000" w:sz="4" w:space="0"/>
              <w:right w:val="single" w:color="000000" w:sz="4" w:space="0"/>
            </w:tcBorders>
            <w:noWrap/>
            <w:vAlign w:val="center"/>
          </w:tcPr>
          <w:p>
            <w:pPr>
              <w:rPr>
                <w:rFonts w:hint="eastAsia" w:ascii="宋体" w:hAnsi="宋体" w:cs="宋体"/>
                <w:kern w:val="0"/>
                <w:sz w:val="18"/>
                <w:szCs w:val="18"/>
                <w:lang w:bidi="ar"/>
              </w:rPr>
            </w:pPr>
          </w:p>
        </w:tc>
        <w:tc>
          <w:tcPr>
            <w:tcW w:w="526" w:type="pct"/>
            <w:tcBorders>
              <w:top w:val="single" w:color="000000" w:sz="12" w:space="0"/>
              <w:left w:val="single" w:color="000000" w:sz="4" w:space="0"/>
              <w:bottom w:val="single" w:color="000000" w:sz="4" w:space="0"/>
              <w:right w:val="single" w:color="000000" w:sz="4" w:space="0"/>
            </w:tcBorders>
            <w:noWrap/>
            <w:vAlign w:val="center"/>
          </w:tcPr>
          <w:p>
            <w:pPr>
              <w:jc w:val="center"/>
              <w:rPr>
                <w:rFonts w:hint="eastAsia" w:ascii="宋体" w:hAnsi="宋体" w:cs="宋体"/>
                <w:kern w:val="0"/>
                <w:sz w:val="18"/>
                <w:szCs w:val="18"/>
                <w:lang w:bidi="ar"/>
              </w:rPr>
            </w:pPr>
            <w:r>
              <w:rPr>
                <w:rFonts w:hint="eastAsia" w:ascii="宋体" w:hAnsi="宋体" w:cs="宋体"/>
                <w:kern w:val="0"/>
                <w:sz w:val="18"/>
                <w:szCs w:val="18"/>
                <w:lang w:bidi="ar"/>
              </w:rPr>
              <w:t>合同号</w:t>
            </w:r>
          </w:p>
        </w:tc>
        <w:tc>
          <w:tcPr>
            <w:tcW w:w="1894" w:type="pct"/>
            <w:gridSpan w:val="4"/>
            <w:tcBorders>
              <w:top w:val="single" w:color="000000" w:sz="12" w:space="0"/>
              <w:left w:val="single" w:color="000000" w:sz="4" w:space="0"/>
              <w:bottom w:val="single" w:color="000000" w:sz="4" w:space="0"/>
              <w:right w:val="single" w:color="000000" w:sz="12" w:space="0"/>
            </w:tcBorders>
            <w:noWrap/>
            <w:vAlign w:val="center"/>
          </w:tcPr>
          <w:p>
            <w:pPr>
              <w:widowControl/>
              <w:jc w:val="left"/>
              <w:textAlignment w:val="cente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清单编号</w:t>
            </w:r>
          </w:p>
        </w:tc>
        <w:tc>
          <w:tcPr>
            <w:tcW w:w="1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清单名称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单位</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工程数量</w:t>
            </w:r>
          </w:p>
        </w:tc>
        <w:tc>
          <w:tcPr>
            <w:tcW w:w="4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单价</w:t>
            </w:r>
          </w:p>
        </w:tc>
        <w:tc>
          <w:tcPr>
            <w:tcW w:w="701" w:type="pct"/>
            <w:gridSpan w:val="2"/>
            <w:tcBorders>
              <w:top w:val="single" w:color="000000" w:sz="4" w:space="0"/>
              <w:left w:val="single" w:color="000000" w:sz="4" w:space="0"/>
              <w:bottom w:val="single" w:color="000000" w:sz="4" w:space="0"/>
              <w:right w:val="single" w:color="000000" w:sz="12" w:space="0"/>
            </w:tcBorders>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金额</w:t>
            </w: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4"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4"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400" w:hRule="exact"/>
          <w:jc w:val="center"/>
        </w:trPr>
        <w:tc>
          <w:tcPr>
            <w:tcW w:w="647" w:type="pct"/>
            <w:tcBorders>
              <w:top w:val="single" w:color="000000" w:sz="4" w:space="0"/>
              <w:left w:val="single" w:color="000000" w:sz="12" w:space="0"/>
              <w:bottom w:val="single" w:color="000000" w:sz="12" w:space="0"/>
              <w:right w:val="single" w:color="000000" w:sz="4" w:space="0"/>
            </w:tcBorders>
            <w:noWrap/>
            <w:vAlign w:val="bottom"/>
          </w:tcPr>
          <w:p>
            <w:pPr>
              <w:rPr>
                <w:rFonts w:hint="eastAsia" w:ascii="宋体" w:hAnsi="宋体" w:cs="宋体"/>
                <w:sz w:val="18"/>
                <w:szCs w:val="18"/>
              </w:rPr>
            </w:pPr>
          </w:p>
        </w:tc>
        <w:tc>
          <w:tcPr>
            <w:tcW w:w="1931" w:type="pct"/>
            <w:tcBorders>
              <w:top w:val="single" w:color="000000" w:sz="4" w:space="0"/>
              <w:left w:val="single" w:color="000000" w:sz="4" w:space="0"/>
              <w:bottom w:val="single" w:color="000000" w:sz="12" w:space="0"/>
              <w:right w:val="single" w:color="000000" w:sz="4" w:space="0"/>
            </w:tcBorders>
            <w:noWrap/>
            <w:vAlign w:val="bottom"/>
          </w:tcPr>
          <w:p>
            <w:pPr>
              <w:rPr>
                <w:rFonts w:hint="eastAsia" w:ascii="宋体" w:hAnsi="宋体" w:cs="宋体"/>
                <w:sz w:val="18"/>
                <w:szCs w:val="18"/>
              </w:rPr>
            </w:pPr>
          </w:p>
        </w:tc>
        <w:tc>
          <w:tcPr>
            <w:tcW w:w="526" w:type="pct"/>
            <w:tcBorders>
              <w:top w:val="single" w:color="000000" w:sz="4" w:space="0"/>
              <w:left w:val="single" w:color="000000" w:sz="4" w:space="0"/>
              <w:bottom w:val="single" w:color="000000" w:sz="12" w:space="0"/>
              <w:right w:val="single" w:color="000000" w:sz="4" w:space="0"/>
            </w:tcBorders>
            <w:noWrap/>
            <w:vAlign w:val="bottom"/>
          </w:tcPr>
          <w:p>
            <w:pPr>
              <w:rPr>
                <w:rFonts w:hint="eastAsia" w:ascii="宋体" w:hAnsi="宋体" w:cs="宋体"/>
                <w:sz w:val="18"/>
                <w:szCs w:val="18"/>
              </w:rPr>
            </w:pPr>
          </w:p>
        </w:tc>
        <w:tc>
          <w:tcPr>
            <w:tcW w:w="695" w:type="pct"/>
            <w:tcBorders>
              <w:top w:val="single" w:color="000000" w:sz="4" w:space="0"/>
              <w:left w:val="single" w:color="000000" w:sz="4" w:space="0"/>
              <w:bottom w:val="single" w:color="000000" w:sz="12" w:space="0"/>
              <w:right w:val="single" w:color="000000" w:sz="4" w:space="0"/>
            </w:tcBorders>
            <w:noWrap/>
            <w:vAlign w:val="bottom"/>
          </w:tcPr>
          <w:p>
            <w:pPr>
              <w:rPr>
                <w:rFonts w:hint="eastAsia" w:ascii="宋体" w:hAnsi="宋体" w:cs="宋体"/>
                <w:sz w:val="18"/>
                <w:szCs w:val="18"/>
              </w:rPr>
            </w:pPr>
          </w:p>
        </w:tc>
        <w:tc>
          <w:tcPr>
            <w:tcW w:w="497" w:type="pct"/>
            <w:tcBorders>
              <w:top w:val="single" w:color="000000" w:sz="4" w:space="0"/>
              <w:left w:val="single" w:color="000000" w:sz="4" w:space="0"/>
              <w:bottom w:val="single" w:color="000000" w:sz="12" w:space="0"/>
              <w:right w:val="single" w:color="000000" w:sz="4" w:space="0"/>
            </w:tcBorders>
            <w:noWrap/>
            <w:vAlign w:val="bottom"/>
          </w:tcPr>
          <w:p>
            <w:pPr>
              <w:rPr>
                <w:rFonts w:hint="eastAsia" w:ascii="宋体" w:hAnsi="宋体" w:cs="宋体"/>
                <w:sz w:val="18"/>
                <w:szCs w:val="18"/>
              </w:rPr>
            </w:pPr>
          </w:p>
        </w:tc>
        <w:tc>
          <w:tcPr>
            <w:tcW w:w="701" w:type="pct"/>
            <w:gridSpan w:val="2"/>
            <w:tcBorders>
              <w:top w:val="single" w:color="000000" w:sz="4" w:space="0"/>
              <w:left w:val="single" w:color="000000" w:sz="4" w:space="0"/>
              <w:bottom w:val="single" w:color="000000" w:sz="12" w:space="0"/>
              <w:right w:val="single" w:color="000000" w:sz="12" w:space="0"/>
            </w:tcBorders>
            <w:noWrap/>
            <w:vAlign w:val="bottom"/>
          </w:tcPr>
          <w:p>
            <w:pPr>
              <w:rPr>
                <w:rFonts w:hint="eastAsia" w:ascii="宋体" w:hAnsi="宋体" w:cs="宋体"/>
                <w:sz w:val="18"/>
                <w:szCs w:val="18"/>
              </w:rPr>
            </w:pPr>
          </w:p>
        </w:tc>
      </w:tr>
      <w:tr>
        <w:tblPrEx>
          <w:tblCellMar>
            <w:top w:w="0" w:type="dxa"/>
            <w:left w:w="108" w:type="dxa"/>
            <w:bottom w:w="0" w:type="dxa"/>
            <w:right w:w="108" w:type="dxa"/>
          </w:tblCellMar>
        </w:tblPrEx>
        <w:trPr>
          <w:gridAfter w:val="1"/>
          <w:wAfter w:w="18" w:type="pct"/>
          <w:trHeight w:val="375" w:hRule="atLeast"/>
          <w:jc w:val="center"/>
        </w:trPr>
        <w:tc>
          <w:tcPr>
            <w:tcW w:w="4981" w:type="pct"/>
            <w:gridSpan w:val="6"/>
            <w:tcBorders>
              <w:top w:val="single" w:color="000000" w:sz="12" w:space="0"/>
              <w:left w:val="nil"/>
              <w:bottom w:val="nil"/>
              <w:right w:val="nil"/>
            </w:tcBorders>
            <w:noWrap/>
            <w:vAlign w:val="bottom"/>
          </w:tcPr>
          <w:p>
            <w:pPr>
              <w:rPr>
                <w:rFonts w:hint="eastAsia" w:ascii="宋体" w:hAnsi="宋体" w:cs="宋体"/>
                <w:color w:val="000000"/>
                <w:sz w:val="18"/>
                <w:szCs w:val="18"/>
              </w:rPr>
            </w:pPr>
            <w:r>
              <w:rPr>
                <w:rFonts w:hint="eastAsia" w:ascii="宋体" w:hAnsi="宋体" w:cs="宋体"/>
                <w:color w:val="000000"/>
                <w:kern w:val="0"/>
                <w:sz w:val="18"/>
                <w:szCs w:val="18"/>
                <w:lang w:bidi="ar"/>
              </w:rPr>
              <w:t>本表四份，建设单位两份、监理单位、施工单位各一份。</w:t>
            </w:r>
          </w:p>
        </w:tc>
      </w:tr>
    </w:tbl>
    <w:p>
      <w:pPr>
        <w:keepNext w:val="0"/>
        <w:keepLines w:val="0"/>
        <w:pageBreakBefore w:val="0"/>
        <w:widowControl w:val="0"/>
        <w:kinsoku/>
        <w:wordWrap/>
        <w:overflowPunct/>
        <w:topLinePunct w:val="0"/>
        <w:autoSpaceDE/>
        <w:autoSpaceDN/>
        <w:bidi w:val="0"/>
        <w:adjustRightInd/>
        <w:snapToGrid/>
        <w:spacing w:before="219" w:beforeLines="7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92F0ED-C46F-42EB-9337-D53455FDFA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embedRegular r:id="rId2" w:fontKey="{99286CD5-A06E-424E-8F37-55AE8B984B96}"/>
  </w:font>
  <w:font w:name="仿宋">
    <w:panose1 w:val="02010609060101010101"/>
    <w:charset w:val="86"/>
    <w:family w:val="auto"/>
    <w:pitch w:val="default"/>
    <w:sig w:usb0="800002BF" w:usb1="38CF7CFA" w:usb2="00000016" w:usb3="00000000" w:csb0="00040001" w:csb1="00000000"/>
    <w:embedRegular r:id="rId3" w:fontKey="{F91101D1-8916-4D24-BC04-A6B18B141288}"/>
  </w:font>
  <w:font w:name="方正小标宋简体">
    <w:panose1 w:val="02000000000000000000"/>
    <w:charset w:val="86"/>
    <w:family w:val="auto"/>
    <w:pitch w:val="default"/>
    <w:sig w:usb0="00000001" w:usb1="08000000" w:usb2="00000000" w:usb3="00000000" w:csb0="00040000" w:csb1="00000000"/>
    <w:embedRegular r:id="rId4" w:fontKey="{12AF503F-4677-4BBD-990E-B7828F1D03F2}"/>
  </w:font>
  <w:font w:name="MS Mincho">
    <w:panose1 w:val="02020609040205080304"/>
    <w:charset w:val="80"/>
    <w:family w:val="modern"/>
    <w:pitch w:val="default"/>
    <w:sig w:usb0="E00002FF" w:usb1="6AC7FDFB" w:usb2="00000012" w:usb3="00000000" w:csb0="4002009F" w:csb1="DFD70000"/>
    <w:embedRegular r:id="rId5" w:fontKey="{98C62725-9F9A-4B0B-A206-A5F9913B4D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918"/>
      <w:jc w:val="left"/>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918"/>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tabs>
                              <w:tab w:val="center" w:pos="4153"/>
                              <w:tab w:val="right" w:pos="8306"/>
                            </w:tabs>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3"/>
                      <w:tabs>
                        <w:tab w:val="center" w:pos="4153"/>
                        <w:tab w:val="right" w:pos="8306"/>
                      </w:tabs>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840"/>
      <w:jc w:val="both"/>
      <w:rPr>
        <w:rFonts w:hint="eastAsia"/>
      </w:rPr>
    </w:pPr>
    <w:r>
      <w:t>T/HBTS 002—2022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840"/>
      <w:jc w:val="both"/>
      <w:rPr>
        <w:rFonts w:hint="eastAsia"/>
      </w:rPr>
    </w:pPr>
    <w:r>
      <w:rPr>
        <w:rFonts w:hAnsi="黑体"/>
        <w:color w:val="000000"/>
      </w:rPr>
      <w:t>T/</w:t>
    </w:r>
    <w:r>
      <w:rPr>
        <w:rFonts w:hint="eastAsia" w:hAnsi="黑体"/>
        <w:color w:val="000000"/>
      </w:rPr>
      <w:t>HB</w:t>
    </w:r>
    <w:r>
      <w:rPr>
        <w:rFonts w:hAnsi="黑体"/>
        <w:color w:val="000000"/>
      </w:rPr>
      <w:t>TS 002-20</w:t>
    </w:r>
    <w:r>
      <w:rPr>
        <w:rFonts w:hint="eastAsia" w:hAnsi="黑体"/>
        <w:color w:val="000000"/>
      </w:rPr>
      <w:t>2</w:t>
    </w:r>
    <w:r>
      <w:rPr>
        <w:rFonts w:hAnsi="黑体"/>
        <w:color w:val="00000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4F1F3"/>
    <w:multiLevelType w:val="singleLevel"/>
    <w:tmpl w:val="B894F1F3"/>
    <w:lvl w:ilvl="0" w:tentative="0">
      <w:start w:val="1"/>
      <w:numFmt w:val="decimal"/>
      <w:suff w:val="nothing"/>
      <w:lvlText w:val="%1、"/>
      <w:lvlJc w:val="left"/>
    </w:lvl>
  </w:abstractNum>
  <w:abstractNum w:abstractNumId="1">
    <w:nsid w:val="629E1A3A"/>
    <w:multiLevelType w:val="singleLevel"/>
    <w:tmpl w:val="629E1A3A"/>
    <w:lvl w:ilvl="0" w:tentative="0">
      <w:start w:val="5"/>
      <w:numFmt w:val="decimal"/>
      <w:lvlText w:val="%1."/>
      <w:lvlJc w:val="left"/>
      <w:pPr>
        <w:tabs>
          <w:tab w:val="left" w:pos="312"/>
        </w:tabs>
      </w:pPr>
      <w:rPr>
        <w:rFonts w:hint="default"/>
        <w:b/>
        <w:bCs/>
      </w:rPr>
    </w:lvl>
  </w:abstractNum>
  <w:abstractNum w:abstractNumId="2">
    <w:nsid w:val="75F83571"/>
    <w:multiLevelType w:val="singleLevel"/>
    <w:tmpl w:val="75F8357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GExN2Q3ZDMxNDY3MGZhZGEyMTI3MWI2YmEyZWYifQ=="/>
  </w:docVars>
  <w:rsids>
    <w:rsidRoot w:val="1C760360"/>
    <w:rsid w:val="0348159A"/>
    <w:rsid w:val="07232AA5"/>
    <w:rsid w:val="0A4001C1"/>
    <w:rsid w:val="0A5F5B47"/>
    <w:rsid w:val="0EAC6E81"/>
    <w:rsid w:val="18BD5879"/>
    <w:rsid w:val="1C760360"/>
    <w:rsid w:val="1CAE64BA"/>
    <w:rsid w:val="1D9F12EE"/>
    <w:rsid w:val="1E5B441F"/>
    <w:rsid w:val="21672E8C"/>
    <w:rsid w:val="2480073C"/>
    <w:rsid w:val="2F290D28"/>
    <w:rsid w:val="34A07E3F"/>
    <w:rsid w:val="3E1C7A20"/>
    <w:rsid w:val="45C333CB"/>
    <w:rsid w:val="4ECF3D17"/>
    <w:rsid w:val="4F5D14F6"/>
    <w:rsid w:val="51906A99"/>
    <w:rsid w:val="576A0C54"/>
    <w:rsid w:val="58CA7BFC"/>
    <w:rsid w:val="66277FDB"/>
    <w:rsid w:val="697A0557"/>
    <w:rsid w:val="75BE243F"/>
    <w:rsid w:val="7B39541C"/>
    <w:rsid w:val="7CAD4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snapToGrid w:val="0"/>
      <w:ind w:right="210" w:rightChars="100"/>
      <w:jc w:val="right"/>
    </w:pPr>
    <w:rPr>
      <w:sz w:val="18"/>
      <w:szCs w:val="18"/>
    </w:rPr>
  </w:style>
  <w:style w:type="paragraph" w:styleId="4">
    <w:name w:val="header"/>
    <w:basedOn w:val="1"/>
    <w:qFormat/>
    <w:uiPriority w:val="0"/>
    <w:pPr>
      <w:snapToGrid w:val="0"/>
      <w:jc w:val="left"/>
    </w:pPr>
    <w:rPr>
      <w:sz w:val="18"/>
      <w:szCs w:val="18"/>
    </w:rPr>
  </w:style>
  <w:style w:type="paragraph" w:styleId="5">
    <w:name w:val="toc 1"/>
    <w:basedOn w:val="1"/>
    <w:next w:val="1"/>
    <w:qFormat/>
    <w:uiPriority w:val="39"/>
    <w:pPr>
      <w:tabs>
        <w:tab w:val="right" w:leader="dot" w:pos="9241"/>
      </w:tabs>
      <w:spacing w:before="78" w:beforeLines="25" w:after="78" w:afterLines="25"/>
      <w:jc w:val="left"/>
    </w:pPr>
    <w:rPr>
      <w:rFonts w:ascii="宋体"/>
      <w:szCs w:val="21"/>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
    <w:name w:val="其他实施日期"/>
    <w:basedOn w:val="12"/>
    <w:qFormat/>
    <w:uiPriority w:val="0"/>
  </w:style>
  <w:style w:type="paragraph" w:customStyle="1" w:styleId="12">
    <w:name w:val="实施日期"/>
    <w:basedOn w:val="13"/>
    <w:qFormat/>
    <w:uiPriority w:val="0"/>
    <w:pPr>
      <w:framePr w:vAnchor="page" w:hAnchor="page"/>
      <w:jc w:val="right"/>
    </w:pPr>
  </w:style>
  <w:style w:type="paragraph" w:customStyle="1" w:styleId="1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其他标准标志"/>
    <w:basedOn w:val="16"/>
    <w:qFormat/>
    <w:uiPriority w:val="0"/>
    <w:pPr>
      <w:framePr w:w="6101" w:vAnchor="page" w:hAnchor="page" w:x="4673" w:y="942"/>
    </w:pPr>
    <w:rPr>
      <w:w w:val="130"/>
    </w:rPr>
  </w:style>
  <w:style w:type="paragraph" w:customStyle="1" w:styleId="1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8">
    <w:name w:val="封面标准英文名称"/>
    <w:basedOn w:val="10"/>
    <w:qFormat/>
    <w:uiPriority w:val="0"/>
    <w:pPr>
      <w:spacing w:before="370" w:beforeLines="0" w:line="400" w:lineRule="exact"/>
    </w:pPr>
    <w:rPr>
      <w:rFonts w:ascii="Times New Roman"/>
      <w:sz w:val="28"/>
      <w:szCs w:val="28"/>
    </w:rPr>
  </w:style>
  <w:style w:type="paragraph" w:customStyle="1" w:styleId="19">
    <w:name w:val="封面一致性程度标识"/>
    <w:basedOn w:val="18"/>
    <w:qFormat/>
    <w:uiPriority w:val="0"/>
    <w:pPr>
      <w:spacing w:before="440" w:beforeLines="0"/>
    </w:pPr>
    <w:rPr>
      <w:rFonts w:ascii="宋体" w:eastAsia="宋体"/>
    </w:rPr>
  </w:style>
  <w:style w:type="paragraph" w:customStyle="1" w:styleId="20">
    <w:name w:val="封面标准文稿编辑信息"/>
    <w:basedOn w:val="21"/>
    <w:qFormat/>
    <w:uiPriority w:val="0"/>
    <w:pPr>
      <w:spacing w:before="180" w:beforeLines="0" w:line="180" w:lineRule="exact"/>
    </w:pPr>
    <w:rPr>
      <w:sz w:val="21"/>
    </w:rPr>
  </w:style>
  <w:style w:type="paragraph" w:customStyle="1" w:styleId="21">
    <w:name w:val="封面标准文稿类别"/>
    <w:basedOn w:val="19"/>
    <w:qFormat/>
    <w:uiPriority w:val="0"/>
    <w:pPr>
      <w:spacing w:after="160" w:afterLines="0" w:line="240" w:lineRule="auto"/>
    </w:pPr>
    <w:rPr>
      <w:sz w:val="24"/>
    </w:rPr>
  </w:style>
  <w:style w:type="paragraph" w:customStyle="1" w:styleId="22">
    <w:name w:val="其他发布日期"/>
    <w:basedOn w:val="13"/>
    <w:qFormat/>
    <w:uiPriority w:val="0"/>
    <w:pPr>
      <w:framePr w:vAnchor="page" w:hAnchor="page" w:x="1419"/>
    </w:pPr>
  </w:style>
  <w:style w:type="paragraph" w:customStyle="1" w:styleId="23">
    <w:name w:val="其他发布部门"/>
    <w:basedOn w:val="24"/>
    <w:qFormat/>
    <w:uiPriority w:val="0"/>
    <w:pPr>
      <w:framePr w:vAnchor="margin" w:hAnchor="text" w:y="15310"/>
      <w:spacing w:line="0" w:lineRule="atLeast"/>
    </w:pPr>
    <w:rPr>
      <w:rFonts w:ascii="黑体" w:eastAsia="黑体"/>
      <w:b w:val="0"/>
    </w:rPr>
  </w:style>
  <w:style w:type="paragraph" w:customStyle="1" w:styleId="2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发布"/>
    <w:qFormat/>
    <w:uiPriority w:val="0"/>
    <w:rPr>
      <w:rFonts w:ascii="黑体" w:eastAsia="黑体"/>
      <w:spacing w:val="85"/>
      <w:w w:val="100"/>
      <w:position w:val="3"/>
      <w:sz w:val="28"/>
      <w:szCs w:val="28"/>
    </w:rPr>
  </w:style>
  <w:style w:type="paragraph" w:customStyle="1" w:styleId="27">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目次、标准名称标题"/>
    <w:basedOn w:val="1"/>
    <w:next w:val="25"/>
    <w:qFormat/>
    <w:uiPriority w:val="0"/>
    <w:pPr>
      <w:keepNext/>
      <w:pageBreakBefore/>
      <w:widowControl/>
      <w:shd w:val="clear" w:color="FFFFFF" w:fill="FFFFFF"/>
      <w:spacing w:before="640" w:beforeLines="0" w:after="560" w:afterLines="0" w:line="460" w:lineRule="exact"/>
      <w:jc w:val="center"/>
      <w:outlineLvl w:val="0"/>
    </w:pPr>
    <w:rPr>
      <w:rFonts w:ascii="黑体" w:eastAsia="黑体"/>
      <w:kern w:val="0"/>
      <w:sz w:val="32"/>
      <w:szCs w:val="20"/>
    </w:rPr>
  </w:style>
  <w:style w:type="paragraph" w:customStyle="1" w:styleId="29">
    <w:name w:val="0章条编号"/>
    <w:next w:val="2"/>
    <w:qFormat/>
    <w:uiPriority w:val="0"/>
    <w:pPr>
      <w:spacing w:before="312" w:beforeLines="100" w:after="312" w:afterLines="100"/>
      <w:outlineLvl w:val="0"/>
    </w:pPr>
    <w:rPr>
      <w:rFonts w:ascii="黑体" w:hAnsi="Times New Roman" w:eastAsia="黑体" w:cs="Times New Roman"/>
      <w:sz w:val="21"/>
      <w:szCs w:val="21"/>
      <w:lang w:val="en-US" w:eastAsia="zh-CN" w:bidi="ar-SA"/>
    </w:rPr>
  </w:style>
  <w:style w:type="paragraph" w:customStyle="1" w:styleId="30">
    <w:name w:val="0正文带编号"/>
    <w:basedOn w:val="1"/>
    <w:qFormat/>
    <w:uiPriority w:val="0"/>
    <w:pPr>
      <w:tabs>
        <w:tab w:val="right" w:leader="dot" w:pos="8190"/>
      </w:tabs>
      <w:spacing w:before="156" w:beforeLines="50"/>
    </w:pPr>
    <w:rPr>
      <w:rFonts w:ascii="宋体" w:hAnsi="宋体"/>
      <w:bCs/>
      <w:color w:val="000000"/>
      <w:kern w:val="0"/>
    </w:rPr>
  </w:style>
  <w:style w:type="paragraph" w:customStyle="1" w:styleId="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3">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25517</Words>
  <Characters>27387</Characters>
  <Lines>0</Lines>
  <Paragraphs>0</Paragraphs>
  <TotalTime>2</TotalTime>
  <ScaleCrop>false</ScaleCrop>
  <LinksUpToDate>false</LinksUpToDate>
  <CharactersWithSpaces>28866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2022-09-26T02:21:00Z</dcterms:created>
  <dc:creator>无敌青春美少女</dc:creator>
  <cp:lastModifiedBy>无敌青春美少女</cp:lastModifiedBy>
  <cp:lastPrinted>2022-09-28T06:42:00Z</cp:lastPrinted>
  <dcterms:modified xsi:type="dcterms:W3CDTF">2022-09-28T07:37:36Z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22F0F6BEFEE143D19C80370462C69780</vt:lpwstr>
  </property>
</Properties>
</file>