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383A" w14:textId="77777777" w:rsidR="005E3690" w:rsidRDefault="005E3690">
      <w:pPr>
        <w:spacing w:line="600" w:lineRule="exact"/>
        <w:rPr>
          <w:rFonts w:ascii="华文仿宋" w:eastAsia="华文仿宋" w:hAnsi="华文仿宋" w:cs="华文仿宋"/>
          <w:sz w:val="32"/>
          <w:szCs w:val="32"/>
        </w:rPr>
      </w:pPr>
    </w:p>
    <w:p w14:paraId="3D9DC41D" w14:textId="77777777" w:rsidR="005E3690" w:rsidRDefault="005E3690">
      <w:pPr>
        <w:spacing w:line="600" w:lineRule="exact"/>
        <w:rPr>
          <w:rFonts w:ascii="华文仿宋" w:eastAsia="华文仿宋" w:hAnsi="华文仿宋" w:cs="华文仿宋"/>
          <w:sz w:val="32"/>
          <w:szCs w:val="32"/>
        </w:rPr>
      </w:pPr>
    </w:p>
    <w:p w14:paraId="68796B78" w14:textId="77777777" w:rsidR="005E3690" w:rsidRDefault="005E3690">
      <w:pPr>
        <w:spacing w:line="600" w:lineRule="exact"/>
        <w:rPr>
          <w:rFonts w:ascii="华文仿宋" w:eastAsia="华文仿宋" w:hAnsi="华文仿宋" w:cs="华文仿宋"/>
          <w:sz w:val="32"/>
          <w:szCs w:val="32"/>
        </w:rPr>
      </w:pPr>
    </w:p>
    <w:p w14:paraId="151CB9C1" w14:textId="77777777" w:rsidR="005E3690" w:rsidRDefault="005E3690">
      <w:pPr>
        <w:spacing w:line="600" w:lineRule="exact"/>
        <w:rPr>
          <w:rFonts w:ascii="华文仿宋" w:eastAsia="华文仿宋" w:hAnsi="华文仿宋" w:cs="华文仿宋"/>
          <w:sz w:val="32"/>
          <w:szCs w:val="32"/>
        </w:rPr>
      </w:pPr>
    </w:p>
    <w:p w14:paraId="0A0EEED1" w14:textId="77777777" w:rsidR="005E3690" w:rsidRDefault="005E3690">
      <w:pPr>
        <w:spacing w:line="600" w:lineRule="exact"/>
        <w:rPr>
          <w:rFonts w:ascii="华文仿宋" w:eastAsia="华文仿宋" w:hAnsi="华文仿宋" w:cs="华文仿宋"/>
          <w:sz w:val="32"/>
          <w:szCs w:val="32"/>
        </w:rPr>
      </w:pPr>
    </w:p>
    <w:p w14:paraId="79EC8943" w14:textId="77777777" w:rsidR="005E3690" w:rsidRDefault="005E3690">
      <w:pPr>
        <w:spacing w:line="600" w:lineRule="exact"/>
        <w:rPr>
          <w:rFonts w:ascii="华文仿宋" w:eastAsia="华文仿宋" w:hAnsi="华文仿宋" w:cs="华文仿宋"/>
          <w:sz w:val="32"/>
          <w:szCs w:val="32"/>
        </w:rPr>
      </w:pPr>
    </w:p>
    <w:p w14:paraId="025AB82B" w14:textId="77777777" w:rsidR="005E3690" w:rsidRDefault="00000000">
      <w:pPr>
        <w:spacing w:line="600" w:lineRule="exact"/>
        <w:jc w:val="center"/>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鄂公学字</w:t>
      </w:r>
      <w:proofErr w:type="gramEnd"/>
      <w:r>
        <w:rPr>
          <w:rFonts w:ascii="华文仿宋" w:eastAsia="华文仿宋" w:hAnsi="华文仿宋" w:cs="华文仿宋" w:hint="eastAsia"/>
          <w:sz w:val="32"/>
          <w:szCs w:val="32"/>
        </w:rPr>
        <w:t>[2023]08号</w:t>
      </w:r>
    </w:p>
    <w:p w14:paraId="6D580197" w14:textId="77777777" w:rsidR="005E3690" w:rsidRDefault="005E3690">
      <w:pPr>
        <w:spacing w:line="600" w:lineRule="exact"/>
        <w:rPr>
          <w:rFonts w:ascii="华文仿宋" w:eastAsia="华文仿宋" w:hAnsi="华文仿宋" w:cs="华文仿宋"/>
          <w:sz w:val="32"/>
          <w:szCs w:val="32"/>
        </w:rPr>
      </w:pPr>
    </w:p>
    <w:p w14:paraId="6441F1FF" w14:textId="77777777" w:rsidR="005E3690" w:rsidRDefault="005E3690">
      <w:pPr>
        <w:spacing w:line="600" w:lineRule="exact"/>
        <w:rPr>
          <w:rFonts w:ascii="华文仿宋" w:eastAsia="华文仿宋" w:hAnsi="华文仿宋" w:cs="华文仿宋"/>
          <w:sz w:val="32"/>
          <w:szCs w:val="32"/>
        </w:rPr>
      </w:pPr>
    </w:p>
    <w:p w14:paraId="50EDA305" w14:textId="77777777" w:rsidR="005E3690" w:rsidRDefault="00000000">
      <w:pPr>
        <w:spacing w:line="600" w:lineRule="exact"/>
        <w:jc w:val="center"/>
        <w:rPr>
          <w:rFonts w:ascii="黑体" w:eastAsia="黑体" w:hAnsi="黑体" w:cs="黑体"/>
          <w:sz w:val="36"/>
          <w:szCs w:val="36"/>
        </w:rPr>
      </w:pPr>
      <w:r>
        <w:rPr>
          <w:rFonts w:ascii="黑体" w:eastAsia="黑体" w:hAnsi="黑体" w:cs="黑体" w:hint="eastAsia"/>
          <w:sz w:val="36"/>
          <w:szCs w:val="36"/>
        </w:rPr>
        <w:t>关于组织参加“中国公路学会养护与管理分会</w:t>
      </w:r>
    </w:p>
    <w:p w14:paraId="4793D96C" w14:textId="77777777" w:rsidR="005E3690" w:rsidRDefault="00000000">
      <w:pPr>
        <w:spacing w:line="600" w:lineRule="exact"/>
        <w:jc w:val="center"/>
        <w:rPr>
          <w:rFonts w:ascii="华文仿宋" w:eastAsia="华文仿宋" w:hAnsi="华文仿宋" w:cs="华文仿宋"/>
          <w:sz w:val="32"/>
          <w:szCs w:val="32"/>
        </w:rPr>
      </w:pPr>
      <w:r>
        <w:rPr>
          <w:rFonts w:ascii="黑体" w:eastAsia="黑体" w:hAnsi="黑体" w:cs="黑体" w:hint="eastAsia"/>
          <w:sz w:val="36"/>
          <w:szCs w:val="36"/>
        </w:rPr>
        <w:t>第十二届学术年会</w:t>
      </w:r>
      <w:proofErr w:type="gramStart"/>
      <w:r>
        <w:rPr>
          <w:rFonts w:ascii="黑体" w:eastAsia="黑体" w:hAnsi="黑体" w:cs="黑体" w:hint="eastAsia"/>
          <w:sz w:val="36"/>
          <w:szCs w:val="36"/>
        </w:rPr>
        <w:t>”</w:t>
      </w:r>
      <w:proofErr w:type="gramEnd"/>
      <w:r>
        <w:rPr>
          <w:rFonts w:ascii="黑体" w:eastAsia="黑体" w:hAnsi="黑体" w:cs="黑体" w:hint="eastAsia"/>
          <w:sz w:val="36"/>
          <w:szCs w:val="36"/>
        </w:rPr>
        <w:t>的通知</w:t>
      </w:r>
    </w:p>
    <w:p w14:paraId="0E08DF93" w14:textId="77777777" w:rsidR="005E3690" w:rsidRDefault="005E3690">
      <w:pPr>
        <w:spacing w:line="560" w:lineRule="exact"/>
        <w:rPr>
          <w:rFonts w:ascii="华文仿宋" w:eastAsia="华文仿宋" w:hAnsi="华文仿宋" w:cs="华文仿宋"/>
          <w:sz w:val="32"/>
          <w:szCs w:val="32"/>
        </w:rPr>
      </w:pPr>
    </w:p>
    <w:p w14:paraId="0575CDFE" w14:textId="77777777" w:rsidR="005E3690" w:rsidRDefault="00000000">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各市州公路学会、省公路学会各专委会、各会员单位：</w:t>
      </w:r>
    </w:p>
    <w:p w14:paraId="136C369C" w14:textId="77777777" w:rsidR="005E3690" w:rsidRDefault="00000000">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中国公路学会养护与管理分会原定于2022年在杭州市召开的“中国公路学会养护与管理分会第十二届学术年会”，现定于2023年3月28-29日在杭州市召开。会议主题是“高质量服务  高技术创新  高速度发展”，会议除主会场学术交流以外，还设置了厅局长、公路养护管理模式创新、养护装备智能化探索与实践、长大桥隧养护技术与管理、“四好农村路”、高质量养护技术体系等5个主题论坛。会议内容丰富、特点突出、体现了前瞻性、引领性和务实性,契合时代发展潮流和公众期待，中国工程院院士朱合华领衔主讲。</w:t>
      </w:r>
    </w:p>
    <w:p w14:paraId="3977AE07" w14:textId="77777777" w:rsidR="005E3690" w:rsidRDefault="00000000">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现将中国公路学会《关于召开中国公路学会养护与管理分会第十二届学术年会的通知》（中公养管字[2023]1号）（</w:t>
      </w:r>
      <w:r>
        <w:rPr>
          <w:rFonts w:ascii="华文仿宋" w:eastAsia="华文仿宋" w:hAnsi="华文仿宋" w:cs="华文仿宋" w:hint="eastAsia"/>
          <w:sz w:val="32"/>
          <w:szCs w:val="32"/>
        </w:rPr>
        <w:lastRenderedPageBreak/>
        <w:t>附件1）转发给你们，请按照文件要求，结合本单位实际积极报名参会，报名截止时间2023年3月24日。请养护与管理专委会组织专委会所属有关单位参加，同时烦请参会会员单位或会员个人将回执</w:t>
      </w:r>
      <w:proofErr w:type="gramStart"/>
      <w:r>
        <w:rPr>
          <w:rFonts w:ascii="华文仿宋" w:eastAsia="华文仿宋" w:hAnsi="华文仿宋" w:cs="华文仿宋" w:hint="eastAsia"/>
          <w:sz w:val="32"/>
          <w:szCs w:val="32"/>
        </w:rPr>
        <w:t>单同时报备我</w:t>
      </w:r>
      <w:proofErr w:type="gramEnd"/>
      <w:r>
        <w:rPr>
          <w:rFonts w:ascii="华文仿宋" w:eastAsia="华文仿宋" w:hAnsi="华文仿宋" w:cs="华文仿宋" w:hint="eastAsia"/>
          <w:sz w:val="32"/>
          <w:szCs w:val="32"/>
        </w:rPr>
        <w:t>会（附件2）。</w:t>
      </w:r>
    </w:p>
    <w:p w14:paraId="3F5C1497" w14:textId="77777777" w:rsidR="005E3690" w:rsidRDefault="00000000">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湖北省公路学会联系人：</w:t>
      </w:r>
      <w:proofErr w:type="gramStart"/>
      <w:r>
        <w:rPr>
          <w:rFonts w:ascii="华文仿宋" w:eastAsia="华文仿宋" w:hAnsi="华文仿宋" w:cs="华文仿宋" w:hint="eastAsia"/>
          <w:sz w:val="32"/>
          <w:szCs w:val="32"/>
        </w:rPr>
        <w:t>孙国英</w:t>
      </w:r>
      <w:proofErr w:type="gramEnd"/>
      <w:r>
        <w:rPr>
          <w:rFonts w:ascii="华文仿宋" w:eastAsia="华文仿宋" w:hAnsi="华文仿宋" w:cs="华文仿宋" w:hint="eastAsia"/>
          <w:sz w:val="32"/>
          <w:szCs w:val="32"/>
        </w:rPr>
        <w:t xml:space="preserve">  </w:t>
      </w:r>
    </w:p>
    <w:p w14:paraId="4A8EBAB9" w14:textId="77777777" w:rsidR="005E3690" w:rsidRDefault="00000000">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联系电话：027-</w:t>
      </w:r>
      <w:proofErr w:type="gramStart"/>
      <w:r>
        <w:rPr>
          <w:rFonts w:ascii="华文仿宋" w:eastAsia="华文仿宋" w:hAnsi="华文仿宋" w:cs="华文仿宋" w:hint="eastAsia"/>
          <w:sz w:val="32"/>
          <w:szCs w:val="32"/>
        </w:rPr>
        <w:t>83461639  18107214480</w:t>
      </w:r>
      <w:proofErr w:type="gramEnd"/>
      <w:r>
        <w:rPr>
          <w:rFonts w:ascii="华文仿宋" w:eastAsia="华文仿宋" w:hAnsi="华文仿宋" w:cs="华文仿宋" w:hint="eastAsia"/>
          <w:sz w:val="32"/>
          <w:szCs w:val="32"/>
        </w:rPr>
        <w:t xml:space="preserve">  </w:t>
      </w:r>
    </w:p>
    <w:p w14:paraId="609E2B30" w14:textId="77777777" w:rsidR="005E3690" w:rsidRDefault="00000000">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 邮箱：764534304@qq.com</w:t>
      </w:r>
    </w:p>
    <w:p w14:paraId="2EEBC46E" w14:textId="77777777" w:rsidR="005E3690" w:rsidRDefault="00000000">
      <w:pPr>
        <w:spacing w:line="560" w:lineRule="exact"/>
        <w:ind w:leftChars="304" w:left="2238" w:hangingChars="500" w:hanging="1600"/>
        <w:rPr>
          <w:rFonts w:ascii="华文仿宋" w:eastAsia="华文仿宋" w:hAnsi="华文仿宋" w:cs="华文仿宋"/>
          <w:sz w:val="32"/>
          <w:szCs w:val="32"/>
        </w:rPr>
      </w:pPr>
      <w:r>
        <w:rPr>
          <w:rFonts w:ascii="华文仿宋" w:eastAsia="华文仿宋" w:hAnsi="华文仿宋" w:cs="华文仿宋" w:hint="eastAsia"/>
          <w:sz w:val="32"/>
          <w:szCs w:val="32"/>
        </w:rPr>
        <w:t>附件：1、</w:t>
      </w:r>
      <w:hyperlink r:id="rId6" w:tgtFrame="http://www.hbsglxh.org.cn/tzgg/_blank" w:history="1">
        <w:r>
          <w:rPr>
            <w:rFonts w:ascii="华文仿宋" w:eastAsia="华文仿宋" w:hAnsi="华文仿宋" w:cs="华文仿宋" w:hint="eastAsia"/>
            <w:sz w:val="32"/>
            <w:szCs w:val="32"/>
          </w:rPr>
          <w:t>《关于召开“中国公路学会养护与管理分会第十二届学术年会的通知》</w:t>
        </w:r>
      </w:hyperlink>
    </w:p>
    <w:p w14:paraId="25DB6A55" w14:textId="77777777" w:rsidR="005E3690" w:rsidRDefault="00000000">
      <w:pPr>
        <w:spacing w:line="560" w:lineRule="exact"/>
        <w:ind w:left="2240" w:hangingChars="700" w:hanging="224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2、中国公路学会养护与管理分会第十二届学术年会回执单（抄报湖北省公路学会）</w:t>
      </w:r>
    </w:p>
    <w:p w14:paraId="6D8B0575" w14:textId="77777777" w:rsidR="005E3690" w:rsidRDefault="00000000">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p>
    <w:p w14:paraId="095D5DC2" w14:textId="77777777" w:rsidR="005E3690" w:rsidRDefault="005E3690">
      <w:pPr>
        <w:spacing w:line="560" w:lineRule="exact"/>
        <w:rPr>
          <w:rFonts w:ascii="华文仿宋" w:eastAsia="华文仿宋" w:hAnsi="华文仿宋" w:cs="华文仿宋"/>
          <w:sz w:val="32"/>
          <w:szCs w:val="32"/>
        </w:rPr>
      </w:pPr>
    </w:p>
    <w:p w14:paraId="5DE27F84" w14:textId="77777777" w:rsidR="005E3690" w:rsidRDefault="00000000">
      <w:pPr>
        <w:spacing w:line="560" w:lineRule="exact"/>
        <w:rPr>
          <w:rFonts w:ascii="华文仿宋" w:eastAsia="华文仿宋" w:hAnsi="华文仿宋" w:cs="华文仿宋"/>
          <w:sz w:val="32"/>
          <w:szCs w:val="32"/>
        </w:rPr>
      </w:pPr>
      <w:r>
        <w:rPr>
          <w:rFonts w:ascii="华文仿宋" w:eastAsia="华文仿宋" w:hAnsi="华文仿宋" w:cs="华文仿宋" w:hint="eastAsia"/>
          <w:sz w:val="32"/>
          <w:szCs w:val="32"/>
        </w:rPr>
        <w:t> </w:t>
      </w:r>
    </w:p>
    <w:p w14:paraId="5542D2F4" w14:textId="77777777" w:rsidR="005E3690" w:rsidRDefault="005E3690">
      <w:pPr>
        <w:spacing w:line="560" w:lineRule="exact"/>
        <w:rPr>
          <w:rFonts w:ascii="华文仿宋" w:eastAsia="华文仿宋" w:hAnsi="华文仿宋" w:cs="华文仿宋"/>
          <w:sz w:val="32"/>
          <w:szCs w:val="32"/>
        </w:rPr>
      </w:pPr>
    </w:p>
    <w:p w14:paraId="7FA3B8F9" w14:textId="476922ED" w:rsidR="005E3690" w:rsidRDefault="00000000">
      <w:pPr>
        <w:spacing w:line="560" w:lineRule="exact"/>
        <w:ind w:firstLineChars="1400" w:firstLine="4480"/>
        <w:rPr>
          <w:rFonts w:ascii="华文仿宋" w:eastAsia="华文仿宋" w:hAnsi="华文仿宋" w:cs="华文仿宋"/>
          <w:sz w:val="32"/>
          <w:szCs w:val="32"/>
        </w:rPr>
      </w:pPr>
      <w:r>
        <w:rPr>
          <w:rFonts w:ascii="华文仿宋" w:eastAsia="华文仿宋" w:hAnsi="华文仿宋" w:cs="华文仿宋" w:hint="eastAsia"/>
          <w:sz w:val="32"/>
          <w:szCs w:val="32"/>
        </w:rPr>
        <w:t>20</w:t>
      </w:r>
      <w:r w:rsidR="00AE1BD4">
        <w:rPr>
          <w:rFonts w:ascii="华文仿宋" w:eastAsia="华文仿宋" w:hAnsi="华文仿宋" w:cs="华文仿宋"/>
          <w:sz w:val="32"/>
          <w:szCs w:val="32"/>
        </w:rPr>
        <w:t>2</w:t>
      </w:r>
      <w:r>
        <w:rPr>
          <w:rFonts w:ascii="华文仿宋" w:eastAsia="华文仿宋" w:hAnsi="华文仿宋" w:cs="华文仿宋" w:hint="eastAsia"/>
          <w:sz w:val="32"/>
          <w:szCs w:val="32"/>
        </w:rPr>
        <w:t>3年2月14日</w:t>
      </w:r>
    </w:p>
    <w:p w14:paraId="46FC1C99" w14:textId="77777777" w:rsidR="005E3690" w:rsidRDefault="005E3690">
      <w:pPr>
        <w:spacing w:line="560" w:lineRule="exact"/>
        <w:rPr>
          <w:rFonts w:ascii="仿宋" w:eastAsia="仿宋" w:hAnsi="仿宋" w:cs="仿宋"/>
          <w:sz w:val="28"/>
          <w:szCs w:val="28"/>
        </w:rPr>
      </w:pPr>
    </w:p>
    <w:p w14:paraId="50E1E209" w14:textId="77777777" w:rsidR="005E3690" w:rsidRDefault="005E3690">
      <w:pPr>
        <w:spacing w:line="298" w:lineRule="auto"/>
        <w:rPr>
          <w:rFonts w:ascii="华文仿宋" w:eastAsia="华文仿宋" w:hAnsi="华文仿宋" w:cs="华文仿宋"/>
          <w:sz w:val="28"/>
          <w:szCs w:val="28"/>
          <w:lang w:bidi="ar"/>
        </w:rPr>
      </w:pPr>
    </w:p>
    <w:p w14:paraId="04A965EA" w14:textId="77777777" w:rsidR="005E3690" w:rsidRDefault="005E3690">
      <w:pPr>
        <w:spacing w:line="298" w:lineRule="auto"/>
        <w:rPr>
          <w:rFonts w:ascii="华文仿宋" w:eastAsia="华文仿宋" w:hAnsi="华文仿宋" w:cs="华文仿宋"/>
          <w:sz w:val="28"/>
          <w:szCs w:val="28"/>
          <w:lang w:bidi="ar"/>
        </w:rPr>
      </w:pPr>
    </w:p>
    <w:p w14:paraId="71B77209" w14:textId="77777777" w:rsidR="005E3690" w:rsidRDefault="005E3690">
      <w:pPr>
        <w:spacing w:line="298" w:lineRule="auto"/>
        <w:rPr>
          <w:rFonts w:ascii="华文仿宋" w:eastAsia="华文仿宋" w:hAnsi="华文仿宋" w:cs="华文仿宋"/>
          <w:sz w:val="28"/>
          <w:szCs w:val="28"/>
          <w:lang w:bidi="ar"/>
        </w:rPr>
      </w:pPr>
    </w:p>
    <w:p w14:paraId="259EADAB" w14:textId="77777777" w:rsidR="005E3690" w:rsidRDefault="005E3690">
      <w:pPr>
        <w:spacing w:line="298" w:lineRule="auto"/>
        <w:rPr>
          <w:rFonts w:ascii="华文仿宋" w:eastAsia="华文仿宋" w:hAnsi="华文仿宋" w:cs="华文仿宋"/>
          <w:sz w:val="28"/>
          <w:szCs w:val="28"/>
          <w:lang w:bidi="ar"/>
        </w:rPr>
      </w:pPr>
    </w:p>
    <w:p w14:paraId="53795043" w14:textId="77777777" w:rsidR="005E3690" w:rsidRDefault="005E3690">
      <w:pPr>
        <w:spacing w:line="298" w:lineRule="auto"/>
        <w:rPr>
          <w:rFonts w:ascii="华文仿宋" w:eastAsia="华文仿宋" w:hAnsi="华文仿宋" w:cs="华文仿宋"/>
          <w:sz w:val="28"/>
          <w:szCs w:val="28"/>
          <w:lang w:bidi="ar"/>
        </w:rPr>
      </w:pPr>
    </w:p>
    <w:p w14:paraId="7008FDB1" w14:textId="77777777" w:rsidR="005E3690" w:rsidRDefault="005E3690">
      <w:pPr>
        <w:spacing w:line="298" w:lineRule="auto"/>
        <w:rPr>
          <w:rFonts w:ascii="华文仿宋" w:eastAsia="华文仿宋" w:hAnsi="华文仿宋" w:cs="华文仿宋"/>
          <w:sz w:val="28"/>
          <w:szCs w:val="28"/>
          <w:lang w:bidi="ar"/>
        </w:rPr>
      </w:pPr>
    </w:p>
    <w:p w14:paraId="23F969F6" w14:textId="77777777" w:rsidR="005E3690" w:rsidRDefault="005E3690">
      <w:pPr>
        <w:spacing w:line="298" w:lineRule="auto"/>
        <w:rPr>
          <w:rFonts w:ascii="华文仿宋" w:eastAsia="华文仿宋" w:hAnsi="华文仿宋" w:cs="华文仿宋"/>
          <w:sz w:val="28"/>
          <w:szCs w:val="28"/>
          <w:lang w:bidi="ar"/>
        </w:rPr>
      </w:pPr>
    </w:p>
    <w:p w14:paraId="3262C32E" w14:textId="77777777" w:rsidR="005E3690" w:rsidRDefault="005E3690">
      <w:pPr>
        <w:spacing w:line="298" w:lineRule="auto"/>
        <w:rPr>
          <w:rFonts w:ascii="华文仿宋" w:eastAsia="华文仿宋" w:hAnsi="华文仿宋" w:cs="华文仿宋"/>
          <w:sz w:val="28"/>
          <w:szCs w:val="28"/>
          <w:lang w:bidi="ar"/>
        </w:rPr>
      </w:pPr>
    </w:p>
    <w:p w14:paraId="11E69A20" w14:textId="77777777" w:rsidR="005E3690" w:rsidRDefault="005E3690">
      <w:pPr>
        <w:spacing w:line="298" w:lineRule="auto"/>
        <w:rPr>
          <w:rFonts w:ascii="华文仿宋" w:eastAsia="华文仿宋" w:hAnsi="华文仿宋" w:cs="华文仿宋"/>
          <w:sz w:val="28"/>
          <w:szCs w:val="28"/>
          <w:lang w:bidi="ar"/>
        </w:rPr>
      </w:pPr>
    </w:p>
    <w:p w14:paraId="56B36C01" w14:textId="77777777" w:rsidR="005E3690" w:rsidRDefault="005E3690">
      <w:pPr>
        <w:spacing w:line="298" w:lineRule="auto"/>
        <w:rPr>
          <w:rFonts w:ascii="华文仿宋" w:eastAsia="华文仿宋" w:hAnsi="华文仿宋" w:cs="华文仿宋"/>
          <w:sz w:val="28"/>
          <w:szCs w:val="28"/>
          <w:lang w:bidi="ar"/>
        </w:rPr>
      </w:pPr>
    </w:p>
    <w:p w14:paraId="3C434CE9" w14:textId="77777777" w:rsidR="005E3690" w:rsidRDefault="00000000">
      <w:pPr>
        <w:spacing w:line="298" w:lineRule="auto"/>
        <w:rPr>
          <w:rFonts w:ascii="华文仿宋" w:eastAsia="华文仿宋" w:hAnsi="华文仿宋" w:cs="华文仿宋"/>
          <w:sz w:val="28"/>
          <w:szCs w:val="28"/>
          <w:lang w:bidi="ar"/>
        </w:rPr>
      </w:pPr>
      <w:r>
        <w:rPr>
          <w:rFonts w:ascii="华文仿宋" w:eastAsia="华文仿宋" w:hAnsi="华文仿宋" w:cs="华文仿宋" w:hint="eastAsia"/>
          <w:sz w:val="28"/>
          <w:szCs w:val="28"/>
          <w:lang w:bidi="ar"/>
        </w:rPr>
        <w:t>附件1：</w:t>
      </w:r>
    </w:p>
    <w:tbl>
      <w:tblPr>
        <w:tblW w:w="8845" w:type="dxa"/>
        <w:jc w:val="center"/>
        <w:tblLayout w:type="fixed"/>
        <w:tblCellMar>
          <w:left w:w="28" w:type="dxa"/>
          <w:right w:w="28" w:type="dxa"/>
        </w:tblCellMar>
        <w:tblLook w:val="04A0" w:firstRow="1" w:lastRow="0" w:firstColumn="1" w:lastColumn="0" w:noHBand="0" w:noVBand="1"/>
      </w:tblPr>
      <w:tblGrid>
        <w:gridCol w:w="8845"/>
      </w:tblGrid>
      <w:tr w:rsidR="005E3690" w14:paraId="48337352" w14:textId="77777777">
        <w:trPr>
          <w:trHeight w:val="1457"/>
          <w:jc w:val="center"/>
        </w:trPr>
        <w:tc>
          <w:tcPr>
            <w:tcW w:w="8845" w:type="dxa"/>
          </w:tcPr>
          <w:p w14:paraId="7CEA6BB8" w14:textId="77777777" w:rsidR="005E3690" w:rsidRDefault="00000000">
            <w:pPr>
              <w:spacing w:beforeLines="100" w:before="312"/>
              <w:jc w:val="both"/>
              <w:rPr>
                <w:rFonts w:eastAsia="华康简标题宋"/>
                <w:color w:val="FF0000"/>
                <w:w w:val="77"/>
                <w:sz w:val="76"/>
                <w:szCs w:val="76"/>
              </w:rPr>
            </w:pPr>
            <w:r>
              <w:rPr>
                <w:rFonts w:eastAsia="小标宋"/>
                <w:color w:val="FF0000"/>
                <w:w w:val="77"/>
                <w:sz w:val="76"/>
                <w:szCs w:val="76"/>
              </w:rPr>
              <w:t>中国公路学会养护与管理分会文件</w:t>
            </w:r>
          </w:p>
        </w:tc>
      </w:tr>
      <w:tr w:rsidR="005E3690" w14:paraId="270CFC70" w14:textId="77777777">
        <w:trPr>
          <w:trHeight w:val="680"/>
          <w:jc w:val="center"/>
        </w:trPr>
        <w:tc>
          <w:tcPr>
            <w:tcW w:w="8845" w:type="dxa"/>
          </w:tcPr>
          <w:p w14:paraId="78DBE5D4" w14:textId="77777777" w:rsidR="005E3690" w:rsidRDefault="005E3690">
            <w:pPr>
              <w:overflowPunct w:val="0"/>
              <w:spacing w:line="420" w:lineRule="exact"/>
              <w:jc w:val="center"/>
              <w:textAlignment w:val="bottom"/>
              <w:rPr>
                <w:rFonts w:eastAsia="仿宋_GB2312"/>
                <w:sz w:val="24"/>
                <w:szCs w:val="20"/>
              </w:rPr>
            </w:pPr>
          </w:p>
        </w:tc>
      </w:tr>
      <w:tr w:rsidR="005E3690" w14:paraId="1D6B4B83" w14:textId="77777777">
        <w:trPr>
          <w:trHeight w:val="400"/>
          <w:jc w:val="center"/>
        </w:trPr>
        <w:tc>
          <w:tcPr>
            <w:tcW w:w="8845" w:type="dxa"/>
            <w:tcBorders>
              <w:top w:val="nil"/>
              <w:left w:val="nil"/>
              <w:bottom w:val="single" w:sz="12" w:space="0" w:color="FF0000"/>
              <w:right w:val="nil"/>
            </w:tcBorders>
            <w:vAlign w:val="bottom"/>
          </w:tcPr>
          <w:p w14:paraId="383D296F" w14:textId="77777777" w:rsidR="005E3690" w:rsidRDefault="00000000">
            <w:pPr>
              <w:tabs>
                <w:tab w:val="left" w:pos="8944"/>
              </w:tabs>
              <w:overflowPunct w:val="0"/>
              <w:spacing w:afterLines="30" w:after="93"/>
              <w:jc w:val="center"/>
              <w:textAlignment w:val="bottom"/>
              <w:rPr>
                <w:rFonts w:eastAsia="仿宋_GB2312"/>
                <w:sz w:val="32"/>
                <w:szCs w:val="32"/>
              </w:rPr>
            </w:pPr>
            <w:r>
              <w:rPr>
                <w:rFonts w:eastAsia="仿宋_GB2312"/>
                <w:sz w:val="32"/>
                <w:szCs w:val="32"/>
              </w:rPr>
              <w:t>中公养管字〔</w:t>
            </w:r>
            <w:r>
              <w:rPr>
                <w:rFonts w:ascii="仿宋_GB2312" w:eastAsia="仿宋_GB2312" w:hint="eastAsia"/>
                <w:sz w:val="32"/>
                <w:szCs w:val="32"/>
              </w:rPr>
              <w:t>20</w:t>
            </w:r>
            <w:r>
              <w:rPr>
                <w:rFonts w:ascii="仿宋_GB2312" w:eastAsia="仿宋_GB2312"/>
                <w:sz w:val="32"/>
                <w:szCs w:val="32"/>
              </w:rPr>
              <w:t>23</w:t>
            </w:r>
            <w:r>
              <w:rPr>
                <w:rFonts w:eastAsia="仿宋_GB2312"/>
                <w:sz w:val="32"/>
                <w:szCs w:val="32"/>
              </w:rPr>
              <w:t>〕</w:t>
            </w:r>
            <w:r>
              <w:rPr>
                <w:rFonts w:ascii="仿宋_GB2312" w:eastAsia="仿宋_GB2312"/>
                <w:sz w:val="32"/>
                <w:szCs w:val="32"/>
              </w:rPr>
              <w:t>1</w:t>
            </w:r>
            <w:r>
              <w:rPr>
                <w:rFonts w:eastAsia="仿宋_GB2312"/>
                <w:sz w:val="32"/>
                <w:szCs w:val="32"/>
              </w:rPr>
              <w:t>号</w:t>
            </w:r>
          </w:p>
        </w:tc>
      </w:tr>
      <w:tr w:rsidR="005E3690" w14:paraId="21A666D3" w14:textId="77777777">
        <w:trPr>
          <w:trHeight w:hRule="exact" w:val="567"/>
          <w:jc w:val="center"/>
        </w:trPr>
        <w:tc>
          <w:tcPr>
            <w:tcW w:w="8845" w:type="dxa"/>
            <w:tcBorders>
              <w:top w:val="single" w:sz="12" w:space="0" w:color="FF0000"/>
              <w:bottom w:val="nil"/>
            </w:tcBorders>
          </w:tcPr>
          <w:p w14:paraId="383C9F4E" w14:textId="77777777" w:rsidR="005E3690" w:rsidRDefault="005E3690">
            <w:pPr>
              <w:overflowPunct w:val="0"/>
              <w:spacing w:beforeLines="100" w:before="312" w:afterLines="100" w:after="312" w:line="440" w:lineRule="exact"/>
              <w:jc w:val="center"/>
              <w:textAlignment w:val="bottom"/>
              <w:rPr>
                <w:rFonts w:eastAsia="仿宋_GB2312"/>
                <w:sz w:val="44"/>
                <w:szCs w:val="44"/>
              </w:rPr>
            </w:pPr>
          </w:p>
          <w:p w14:paraId="08B84E74" w14:textId="77777777" w:rsidR="005E3690" w:rsidRDefault="005E3690">
            <w:pPr>
              <w:overflowPunct w:val="0"/>
              <w:spacing w:beforeLines="100" w:before="312" w:afterLines="100" w:after="312" w:line="440" w:lineRule="exact"/>
              <w:jc w:val="center"/>
              <w:textAlignment w:val="bottom"/>
              <w:rPr>
                <w:rFonts w:eastAsia="仿宋_GB2312"/>
                <w:sz w:val="44"/>
                <w:szCs w:val="44"/>
              </w:rPr>
            </w:pPr>
          </w:p>
        </w:tc>
      </w:tr>
    </w:tbl>
    <w:p w14:paraId="07C3665A" w14:textId="77777777" w:rsidR="005E3690" w:rsidRDefault="005E3690">
      <w:pPr>
        <w:spacing w:line="440" w:lineRule="exact"/>
        <w:jc w:val="center"/>
        <w:rPr>
          <w:rFonts w:ascii="小标宋" w:eastAsia="小标宋" w:hAnsi="宋体"/>
          <w:sz w:val="44"/>
          <w:szCs w:val="44"/>
        </w:rPr>
      </w:pPr>
    </w:p>
    <w:p w14:paraId="6E3A38EC" w14:textId="77777777" w:rsidR="005E3690" w:rsidRDefault="00000000">
      <w:pPr>
        <w:spacing w:line="560" w:lineRule="exact"/>
        <w:jc w:val="center"/>
        <w:rPr>
          <w:rFonts w:ascii="小标宋" w:eastAsia="小标宋" w:hAnsi="宋体"/>
          <w:sz w:val="44"/>
          <w:szCs w:val="44"/>
        </w:rPr>
      </w:pPr>
      <w:r>
        <w:rPr>
          <w:rFonts w:ascii="小标宋" w:eastAsia="小标宋" w:hAnsi="宋体" w:hint="eastAsia"/>
          <w:sz w:val="44"/>
          <w:szCs w:val="44"/>
        </w:rPr>
        <w:t>关于召开中国公路学会养护与管理分会</w:t>
      </w:r>
    </w:p>
    <w:p w14:paraId="4AA6B8B5" w14:textId="77777777" w:rsidR="005E3690" w:rsidRDefault="00000000">
      <w:pPr>
        <w:spacing w:line="560" w:lineRule="exact"/>
        <w:jc w:val="center"/>
        <w:rPr>
          <w:rFonts w:ascii="小标宋" w:eastAsia="小标宋" w:hAnsi="宋体"/>
          <w:sz w:val="44"/>
          <w:szCs w:val="44"/>
        </w:rPr>
      </w:pPr>
      <w:r>
        <w:rPr>
          <w:rFonts w:ascii="小标宋" w:eastAsia="小标宋" w:hAnsi="宋体" w:hint="eastAsia"/>
          <w:sz w:val="44"/>
          <w:szCs w:val="44"/>
        </w:rPr>
        <w:t>第十二届学术年会的通知</w:t>
      </w:r>
    </w:p>
    <w:p w14:paraId="7908E512" w14:textId="77777777" w:rsidR="005E3690" w:rsidRDefault="005E3690">
      <w:pPr>
        <w:spacing w:line="440" w:lineRule="exact"/>
        <w:ind w:firstLineChars="200" w:firstLine="616"/>
        <w:rPr>
          <w:rFonts w:ascii="仿宋" w:eastAsia="仿宋" w:hAnsi="仿宋"/>
          <w:spacing w:val="-6"/>
          <w:sz w:val="32"/>
          <w:szCs w:val="32"/>
        </w:rPr>
      </w:pPr>
    </w:p>
    <w:p w14:paraId="6548E444" w14:textId="77777777" w:rsidR="005E3690" w:rsidRDefault="00000000">
      <w:pPr>
        <w:spacing w:line="440" w:lineRule="exact"/>
        <w:rPr>
          <w:rFonts w:ascii="仿宋" w:eastAsia="仿宋" w:hAnsi="仿宋"/>
          <w:spacing w:val="-6"/>
          <w:sz w:val="32"/>
          <w:szCs w:val="32"/>
        </w:rPr>
      </w:pPr>
      <w:r>
        <w:rPr>
          <w:rFonts w:ascii="仿宋" w:eastAsia="仿宋" w:hAnsi="仿宋" w:hint="eastAsia"/>
          <w:spacing w:val="-6"/>
          <w:sz w:val="32"/>
          <w:szCs w:val="32"/>
        </w:rPr>
        <w:t xml:space="preserve">各有关单位： </w:t>
      </w:r>
    </w:p>
    <w:p w14:paraId="3869E0F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中国公路学会养护与管理分会原定于202</w:t>
      </w:r>
      <w:r>
        <w:rPr>
          <w:rFonts w:ascii="仿宋" w:eastAsia="仿宋" w:hAnsi="仿宋"/>
          <w:spacing w:val="-6"/>
          <w:sz w:val="32"/>
          <w:szCs w:val="32"/>
        </w:rPr>
        <w:t>2</w:t>
      </w:r>
      <w:r>
        <w:rPr>
          <w:rFonts w:ascii="仿宋" w:eastAsia="仿宋" w:hAnsi="仿宋" w:hint="eastAsia"/>
          <w:spacing w:val="-6"/>
          <w:sz w:val="32"/>
          <w:szCs w:val="32"/>
        </w:rPr>
        <w:t>年在杭州市召开的“中国公路学会养护与管理分会第十二届学术年会”，现定于2</w:t>
      </w:r>
      <w:r>
        <w:rPr>
          <w:rFonts w:ascii="仿宋" w:eastAsia="仿宋" w:hAnsi="仿宋"/>
          <w:spacing w:val="-6"/>
          <w:sz w:val="32"/>
          <w:szCs w:val="32"/>
        </w:rPr>
        <w:t>023</w:t>
      </w:r>
      <w:r>
        <w:rPr>
          <w:rFonts w:ascii="仿宋" w:eastAsia="仿宋" w:hAnsi="仿宋" w:hint="eastAsia"/>
          <w:spacing w:val="-6"/>
          <w:sz w:val="32"/>
          <w:szCs w:val="32"/>
        </w:rPr>
        <w:t>年</w:t>
      </w:r>
      <w:r>
        <w:rPr>
          <w:rFonts w:ascii="仿宋" w:eastAsia="仿宋" w:hAnsi="仿宋"/>
          <w:spacing w:val="-6"/>
          <w:sz w:val="32"/>
          <w:szCs w:val="32"/>
        </w:rPr>
        <w:t>3</w:t>
      </w:r>
      <w:r>
        <w:rPr>
          <w:rFonts w:ascii="仿宋" w:eastAsia="仿宋" w:hAnsi="仿宋" w:hint="eastAsia"/>
          <w:spacing w:val="-6"/>
          <w:sz w:val="32"/>
          <w:szCs w:val="32"/>
        </w:rPr>
        <w:t>月</w:t>
      </w:r>
      <w:r>
        <w:rPr>
          <w:rFonts w:ascii="仿宋" w:eastAsia="仿宋" w:hAnsi="仿宋"/>
          <w:spacing w:val="-6"/>
          <w:sz w:val="32"/>
          <w:szCs w:val="32"/>
        </w:rPr>
        <w:t>28</w:t>
      </w:r>
      <w:r>
        <w:rPr>
          <w:rFonts w:ascii="仿宋" w:eastAsia="仿宋" w:hAnsi="仿宋" w:hint="eastAsia"/>
          <w:spacing w:val="-6"/>
          <w:sz w:val="32"/>
          <w:szCs w:val="32"/>
        </w:rPr>
        <w:t>～</w:t>
      </w:r>
      <w:r>
        <w:rPr>
          <w:rFonts w:ascii="仿宋" w:eastAsia="仿宋" w:hAnsi="仿宋"/>
          <w:spacing w:val="-6"/>
          <w:sz w:val="32"/>
          <w:szCs w:val="32"/>
        </w:rPr>
        <w:t>29</w:t>
      </w:r>
      <w:r>
        <w:rPr>
          <w:rFonts w:ascii="仿宋" w:eastAsia="仿宋" w:hAnsi="仿宋" w:hint="eastAsia"/>
          <w:spacing w:val="-6"/>
          <w:sz w:val="32"/>
          <w:szCs w:val="32"/>
        </w:rPr>
        <w:t>日召开，现将有关事项通知如下：</w:t>
      </w:r>
    </w:p>
    <w:p w14:paraId="50E74807"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一、会议主题</w:t>
      </w:r>
    </w:p>
    <w:p w14:paraId="53C3238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高质量服务</w:t>
      </w:r>
      <w:r>
        <w:rPr>
          <w:rFonts w:ascii="仿宋" w:eastAsia="仿宋" w:hAnsi="仿宋"/>
          <w:spacing w:val="-6"/>
          <w:sz w:val="32"/>
          <w:szCs w:val="32"/>
        </w:rPr>
        <w:t xml:space="preserve"> </w:t>
      </w:r>
      <w:r>
        <w:rPr>
          <w:rFonts w:ascii="仿宋" w:eastAsia="仿宋" w:hAnsi="仿宋" w:hint="eastAsia"/>
          <w:spacing w:val="-6"/>
          <w:sz w:val="32"/>
          <w:szCs w:val="32"/>
        </w:rPr>
        <w:t>高技术创新</w:t>
      </w:r>
      <w:r>
        <w:rPr>
          <w:rFonts w:ascii="仿宋" w:eastAsia="仿宋" w:hAnsi="仿宋"/>
          <w:spacing w:val="-6"/>
          <w:sz w:val="32"/>
          <w:szCs w:val="32"/>
        </w:rPr>
        <w:t xml:space="preserve"> </w:t>
      </w:r>
      <w:r>
        <w:rPr>
          <w:rFonts w:ascii="仿宋" w:eastAsia="仿宋" w:hAnsi="仿宋" w:hint="eastAsia"/>
          <w:spacing w:val="-6"/>
          <w:sz w:val="32"/>
          <w:szCs w:val="32"/>
        </w:rPr>
        <w:t>高速度发展</w:t>
      </w:r>
    </w:p>
    <w:p w14:paraId="003632CF"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二、会议时间与地点</w:t>
      </w:r>
    </w:p>
    <w:p w14:paraId="3A47D6FD"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会议时间：</w:t>
      </w:r>
      <w:r>
        <w:rPr>
          <w:rFonts w:ascii="仿宋" w:eastAsia="仿宋" w:hAnsi="仿宋"/>
          <w:spacing w:val="-6"/>
          <w:sz w:val="32"/>
          <w:szCs w:val="32"/>
        </w:rPr>
        <w:t>2023</w:t>
      </w:r>
      <w:r>
        <w:rPr>
          <w:rFonts w:ascii="仿宋" w:eastAsia="仿宋" w:hAnsi="仿宋" w:hint="eastAsia"/>
          <w:spacing w:val="-6"/>
          <w:sz w:val="32"/>
          <w:szCs w:val="32"/>
        </w:rPr>
        <w:t>年</w:t>
      </w:r>
      <w:r>
        <w:rPr>
          <w:rFonts w:ascii="仿宋" w:eastAsia="仿宋" w:hAnsi="仿宋"/>
          <w:spacing w:val="-6"/>
          <w:sz w:val="32"/>
          <w:szCs w:val="32"/>
        </w:rPr>
        <w:t>3</w:t>
      </w:r>
      <w:r>
        <w:rPr>
          <w:rFonts w:ascii="仿宋" w:eastAsia="仿宋" w:hAnsi="仿宋" w:hint="eastAsia"/>
          <w:spacing w:val="-6"/>
          <w:sz w:val="32"/>
          <w:szCs w:val="32"/>
        </w:rPr>
        <w:t>月</w:t>
      </w:r>
      <w:r>
        <w:rPr>
          <w:rFonts w:ascii="仿宋" w:eastAsia="仿宋" w:hAnsi="仿宋"/>
          <w:spacing w:val="-6"/>
          <w:sz w:val="32"/>
          <w:szCs w:val="32"/>
        </w:rPr>
        <w:t>28</w:t>
      </w:r>
      <w:r>
        <w:rPr>
          <w:rFonts w:ascii="仿宋" w:eastAsia="仿宋" w:hAnsi="仿宋" w:hint="eastAsia"/>
          <w:spacing w:val="-6"/>
          <w:sz w:val="32"/>
          <w:szCs w:val="32"/>
        </w:rPr>
        <w:t>～</w:t>
      </w:r>
      <w:r>
        <w:rPr>
          <w:rFonts w:ascii="仿宋" w:eastAsia="仿宋" w:hAnsi="仿宋"/>
          <w:spacing w:val="-6"/>
          <w:sz w:val="32"/>
          <w:szCs w:val="32"/>
        </w:rPr>
        <w:t>29</w:t>
      </w:r>
      <w:r>
        <w:rPr>
          <w:rFonts w:ascii="仿宋" w:eastAsia="仿宋" w:hAnsi="仿宋" w:hint="eastAsia"/>
          <w:spacing w:val="-6"/>
          <w:sz w:val="32"/>
          <w:szCs w:val="32"/>
        </w:rPr>
        <w:t>日开会，</w:t>
      </w:r>
      <w:r>
        <w:rPr>
          <w:rFonts w:ascii="仿宋" w:eastAsia="仿宋" w:hAnsi="仿宋"/>
          <w:spacing w:val="-6"/>
          <w:sz w:val="32"/>
          <w:szCs w:val="32"/>
        </w:rPr>
        <w:t>27</w:t>
      </w:r>
      <w:r>
        <w:rPr>
          <w:rFonts w:ascii="仿宋" w:eastAsia="仿宋" w:hAnsi="仿宋" w:hint="eastAsia"/>
          <w:spacing w:val="-6"/>
          <w:sz w:val="32"/>
          <w:szCs w:val="32"/>
        </w:rPr>
        <w:t>日报到</w:t>
      </w:r>
    </w:p>
    <w:p w14:paraId="710F6CB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会议地点：杭州太虚湖假日酒店</w:t>
      </w:r>
    </w:p>
    <w:p w14:paraId="77C9C725"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 xml:space="preserve">地 </w:t>
      </w:r>
      <w:r>
        <w:rPr>
          <w:rFonts w:ascii="仿宋" w:eastAsia="仿宋" w:hAnsi="仿宋"/>
          <w:spacing w:val="-6"/>
          <w:sz w:val="32"/>
          <w:szCs w:val="32"/>
        </w:rPr>
        <w:t xml:space="preserve">   </w:t>
      </w:r>
      <w:r>
        <w:rPr>
          <w:rFonts w:ascii="仿宋" w:eastAsia="仿宋" w:hAnsi="仿宋" w:hint="eastAsia"/>
          <w:spacing w:val="-6"/>
          <w:sz w:val="32"/>
          <w:szCs w:val="32"/>
        </w:rPr>
        <w:t>址：杭州市</w:t>
      </w:r>
      <w:proofErr w:type="gramStart"/>
      <w:r>
        <w:rPr>
          <w:rFonts w:ascii="仿宋" w:eastAsia="仿宋" w:hAnsi="仿宋" w:hint="eastAsia"/>
          <w:spacing w:val="-6"/>
          <w:sz w:val="32"/>
          <w:szCs w:val="32"/>
        </w:rPr>
        <w:t>萧山区</w:t>
      </w:r>
      <w:proofErr w:type="gramEnd"/>
      <w:r>
        <w:rPr>
          <w:rFonts w:ascii="仿宋" w:eastAsia="仿宋" w:hAnsi="仿宋" w:hint="eastAsia"/>
          <w:spacing w:val="-6"/>
          <w:sz w:val="32"/>
          <w:szCs w:val="32"/>
        </w:rPr>
        <w:t>东方文化园</w:t>
      </w:r>
    </w:p>
    <w:p w14:paraId="12E9D898"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 xml:space="preserve">电 </w:t>
      </w:r>
      <w:r>
        <w:rPr>
          <w:rFonts w:ascii="仿宋" w:eastAsia="仿宋" w:hAnsi="仿宋"/>
          <w:spacing w:val="-6"/>
          <w:sz w:val="32"/>
          <w:szCs w:val="32"/>
        </w:rPr>
        <w:t xml:space="preserve">   </w:t>
      </w:r>
      <w:r>
        <w:rPr>
          <w:rFonts w:ascii="仿宋" w:eastAsia="仿宋" w:hAnsi="仿宋" w:hint="eastAsia"/>
          <w:spacing w:val="-6"/>
          <w:sz w:val="32"/>
          <w:szCs w:val="32"/>
        </w:rPr>
        <w:t>话：</w:t>
      </w:r>
      <w:r>
        <w:rPr>
          <w:rFonts w:ascii="仿宋" w:eastAsia="仿宋" w:hAnsi="仿宋"/>
          <w:spacing w:val="-6"/>
          <w:sz w:val="32"/>
          <w:szCs w:val="32"/>
        </w:rPr>
        <w:t>0571-82336868</w:t>
      </w:r>
    </w:p>
    <w:p w14:paraId="30270654"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三、会议内容</w:t>
      </w:r>
    </w:p>
    <w:p w14:paraId="642A867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（一）</w:t>
      </w:r>
      <w:r>
        <w:rPr>
          <w:rFonts w:ascii="仿宋" w:eastAsia="仿宋" w:hAnsi="仿宋"/>
          <w:spacing w:val="-6"/>
          <w:sz w:val="32"/>
          <w:szCs w:val="32"/>
        </w:rPr>
        <w:t>28</w:t>
      </w:r>
      <w:r>
        <w:rPr>
          <w:rFonts w:ascii="仿宋" w:eastAsia="仿宋" w:hAnsi="仿宋" w:hint="eastAsia"/>
          <w:spacing w:val="-6"/>
          <w:sz w:val="32"/>
          <w:szCs w:val="32"/>
        </w:rPr>
        <w:t>日上午</w:t>
      </w:r>
    </w:p>
    <w:p w14:paraId="4E74E3FC" w14:textId="77777777" w:rsidR="005E3690" w:rsidRDefault="00000000">
      <w:pPr>
        <w:spacing w:line="440" w:lineRule="exact"/>
        <w:ind w:firstLineChars="200" w:firstLine="618"/>
        <w:rPr>
          <w:rFonts w:ascii="仿宋" w:eastAsia="仿宋" w:hAnsi="仿宋"/>
          <w:b/>
          <w:bCs/>
          <w:spacing w:val="-6"/>
          <w:sz w:val="32"/>
          <w:szCs w:val="32"/>
        </w:rPr>
      </w:pPr>
      <w:r>
        <w:rPr>
          <w:rFonts w:ascii="仿宋" w:eastAsia="仿宋" w:hAnsi="仿宋" w:hint="eastAsia"/>
          <w:b/>
          <w:bCs/>
          <w:spacing w:val="-6"/>
          <w:sz w:val="32"/>
          <w:szCs w:val="32"/>
        </w:rPr>
        <w:t>·开幕式</w:t>
      </w:r>
    </w:p>
    <w:p w14:paraId="755B1E33" w14:textId="77777777" w:rsidR="005E3690" w:rsidRDefault="00000000">
      <w:pPr>
        <w:spacing w:line="440" w:lineRule="exact"/>
        <w:ind w:firstLineChars="200" w:firstLine="618"/>
        <w:rPr>
          <w:rFonts w:ascii="仿宋" w:eastAsia="仿宋" w:hAnsi="仿宋"/>
          <w:b/>
          <w:bCs/>
          <w:spacing w:val="-6"/>
          <w:sz w:val="32"/>
          <w:szCs w:val="32"/>
        </w:rPr>
      </w:pPr>
      <w:r>
        <w:rPr>
          <w:rFonts w:ascii="仿宋" w:eastAsia="仿宋" w:hAnsi="仿宋" w:hint="eastAsia"/>
          <w:b/>
          <w:bCs/>
          <w:spacing w:val="-6"/>
          <w:sz w:val="32"/>
          <w:szCs w:val="32"/>
        </w:rPr>
        <w:t>·表彰活动</w:t>
      </w:r>
    </w:p>
    <w:p w14:paraId="43A27AB2" w14:textId="77777777" w:rsidR="005E3690" w:rsidRDefault="00000000">
      <w:pPr>
        <w:spacing w:line="440" w:lineRule="exact"/>
        <w:ind w:firstLineChars="200" w:firstLine="618"/>
        <w:rPr>
          <w:rFonts w:ascii="仿宋" w:eastAsia="仿宋" w:hAnsi="仿宋"/>
          <w:spacing w:val="-6"/>
          <w:sz w:val="32"/>
          <w:szCs w:val="32"/>
        </w:rPr>
      </w:pPr>
      <w:r>
        <w:rPr>
          <w:rFonts w:ascii="仿宋" w:eastAsia="仿宋" w:hAnsi="仿宋" w:hint="eastAsia"/>
          <w:b/>
          <w:bCs/>
          <w:spacing w:val="-6"/>
          <w:sz w:val="32"/>
          <w:szCs w:val="32"/>
        </w:rPr>
        <w:t>·主会场学术交流</w:t>
      </w:r>
    </w:p>
    <w:p w14:paraId="4B49D55B"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lastRenderedPageBreak/>
        <w:t>1.</w:t>
      </w:r>
      <w:r>
        <w:rPr>
          <w:rFonts w:ascii="仿宋" w:eastAsia="仿宋" w:hAnsi="仿宋" w:hint="eastAsia"/>
          <w:spacing w:val="-6"/>
          <w:sz w:val="32"/>
          <w:szCs w:val="32"/>
        </w:rPr>
        <w:t>智慧隧道的内涵与评价（中国工程院院士</w:t>
      </w:r>
      <w:r>
        <w:rPr>
          <w:rFonts w:ascii="仿宋" w:eastAsia="仿宋" w:hAnsi="仿宋"/>
          <w:spacing w:val="-6"/>
          <w:sz w:val="32"/>
          <w:szCs w:val="32"/>
        </w:rPr>
        <w:t>/</w:t>
      </w:r>
      <w:r>
        <w:rPr>
          <w:rFonts w:ascii="仿宋" w:eastAsia="仿宋" w:hAnsi="仿宋" w:hint="eastAsia"/>
          <w:spacing w:val="-6"/>
          <w:sz w:val="32"/>
          <w:szCs w:val="32"/>
        </w:rPr>
        <w:t>同济大学特聘教授 朱合华）</w:t>
      </w:r>
    </w:p>
    <w:p w14:paraId="6A8AE3F7"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2</w:t>
      </w:r>
      <w:r>
        <w:rPr>
          <w:rFonts w:ascii="仿宋" w:eastAsia="仿宋" w:hAnsi="仿宋" w:hint="eastAsia"/>
          <w:spacing w:val="-6"/>
          <w:sz w:val="32"/>
          <w:szCs w:val="32"/>
        </w:rPr>
        <w:t>.以科技为引领，构建现代养护体系（交通运输部公路局）</w:t>
      </w:r>
    </w:p>
    <w:p w14:paraId="6D5867C0"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3.</w:t>
      </w:r>
      <w:r>
        <w:rPr>
          <w:rFonts w:ascii="仿宋" w:eastAsia="仿宋" w:hAnsi="仿宋" w:hint="eastAsia"/>
          <w:spacing w:val="-6"/>
          <w:sz w:val="32"/>
          <w:szCs w:val="32"/>
        </w:rPr>
        <w:t xml:space="preserve">公路投建管养一体化实践（浙江省交通投资集团有限公司副总经理/党委委员 袁迎捷） </w:t>
      </w:r>
    </w:p>
    <w:p w14:paraId="7391159A"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.从公路养护管理到公路资产管理（中国公路学会养护与管理分会专家委员会主任 王松根）</w:t>
      </w:r>
    </w:p>
    <w:p w14:paraId="1FF6A1AB"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（二）</w:t>
      </w:r>
      <w:r>
        <w:rPr>
          <w:rFonts w:ascii="仿宋" w:eastAsia="仿宋" w:hAnsi="仿宋"/>
          <w:spacing w:val="-6"/>
          <w:sz w:val="32"/>
          <w:szCs w:val="32"/>
        </w:rPr>
        <w:t>28</w:t>
      </w:r>
      <w:r>
        <w:rPr>
          <w:rFonts w:ascii="仿宋" w:eastAsia="仿宋" w:hAnsi="仿宋" w:hint="eastAsia"/>
          <w:spacing w:val="-6"/>
          <w:sz w:val="32"/>
          <w:szCs w:val="32"/>
        </w:rPr>
        <w:t>日下午，</w:t>
      </w:r>
      <w:proofErr w:type="gramStart"/>
      <w:r>
        <w:rPr>
          <w:rFonts w:ascii="仿宋" w:eastAsia="仿宋" w:hAnsi="仿宋" w:hint="eastAsia"/>
          <w:spacing w:val="-6"/>
          <w:sz w:val="32"/>
          <w:szCs w:val="32"/>
        </w:rPr>
        <w:t>设厅局长</w:t>
      </w:r>
      <w:proofErr w:type="gramEnd"/>
      <w:r>
        <w:rPr>
          <w:rFonts w:ascii="仿宋" w:eastAsia="仿宋" w:hAnsi="仿宋" w:hint="eastAsia"/>
          <w:spacing w:val="-6"/>
          <w:sz w:val="32"/>
          <w:szCs w:val="32"/>
        </w:rPr>
        <w:t>、</w:t>
      </w:r>
      <w:bookmarkStart w:id="0" w:name="_Hlk89850314"/>
      <w:r>
        <w:rPr>
          <w:rFonts w:ascii="仿宋" w:eastAsia="仿宋" w:hAnsi="仿宋" w:hint="eastAsia"/>
          <w:spacing w:val="-6"/>
          <w:sz w:val="32"/>
          <w:szCs w:val="32"/>
        </w:rPr>
        <w:t>公路养护管理模式创新</w:t>
      </w:r>
      <w:bookmarkEnd w:id="0"/>
      <w:r>
        <w:rPr>
          <w:rFonts w:ascii="仿宋" w:eastAsia="仿宋" w:hAnsi="仿宋" w:hint="eastAsia"/>
          <w:spacing w:val="-6"/>
          <w:sz w:val="32"/>
          <w:szCs w:val="32"/>
        </w:rPr>
        <w:t>、养护装备智能化探索与实践、长大桥隧养护技术与管理、“四好农村路”高质量养护技术体系等</w:t>
      </w:r>
      <w:r>
        <w:rPr>
          <w:rFonts w:ascii="仿宋" w:eastAsia="仿宋" w:hAnsi="仿宋"/>
          <w:spacing w:val="-6"/>
          <w:sz w:val="32"/>
          <w:szCs w:val="32"/>
        </w:rPr>
        <w:t>5</w:t>
      </w:r>
      <w:r>
        <w:rPr>
          <w:rFonts w:ascii="仿宋" w:eastAsia="仿宋" w:hAnsi="仿宋" w:hint="eastAsia"/>
          <w:spacing w:val="-6"/>
          <w:sz w:val="32"/>
          <w:szCs w:val="32"/>
        </w:rPr>
        <w:t xml:space="preserve">个主题论坛： </w:t>
      </w:r>
    </w:p>
    <w:p w14:paraId="53A4E62D" w14:textId="77777777" w:rsidR="005E3690" w:rsidRDefault="00000000">
      <w:pPr>
        <w:spacing w:line="44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厅局长论坛</w:t>
      </w:r>
    </w:p>
    <w:p w14:paraId="781F2A0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1</w:t>
      </w:r>
      <w:r>
        <w:rPr>
          <w:rFonts w:ascii="仿宋" w:eastAsia="仿宋" w:hAnsi="仿宋"/>
          <w:spacing w:val="-6"/>
          <w:sz w:val="32"/>
          <w:szCs w:val="32"/>
        </w:rPr>
        <w:t>.</w:t>
      </w:r>
      <w:r>
        <w:rPr>
          <w:rFonts w:ascii="仿宋" w:eastAsia="仿宋" w:hAnsi="仿宋" w:hint="eastAsia"/>
          <w:spacing w:val="-6"/>
          <w:sz w:val="32"/>
          <w:szCs w:val="32"/>
        </w:rPr>
        <w:t>以创新为引领、以机制为保障，推动干线公路桥梁养护绩效不断提升（安徽省公路管理服务中心主任 夏一峰）</w:t>
      </w:r>
    </w:p>
    <w:p w14:paraId="5E9B6A8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2.</w:t>
      </w:r>
      <w:r>
        <w:rPr>
          <w:rFonts w:ascii="仿宋" w:eastAsia="仿宋" w:hAnsi="仿宋" w:hint="eastAsia"/>
          <w:spacing w:val="-6"/>
          <w:sz w:val="32"/>
          <w:szCs w:val="32"/>
        </w:rPr>
        <w:t>河南公路养护的探索与实践（河南省交通事业发展中心副主任 郭留红）</w:t>
      </w:r>
    </w:p>
    <w:p w14:paraId="0B521110"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3</w:t>
      </w:r>
      <w:r>
        <w:rPr>
          <w:rFonts w:ascii="仿宋" w:eastAsia="仿宋" w:hAnsi="仿宋" w:hint="eastAsia"/>
          <w:spacing w:val="-6"/>
          <w:sz w:val="32"/>
          <w:szCs w:val="32"/>
        </w:rPr>
        <w:t>.理念创新引领高质量发展——江苏高速公路养护“十三五”实践及“十四五”展望（江苏交通控股有限公司副总经理</w:t>
      </w:r>
      <w:r>
        <w:rPr>
          <w:rFonts w:ascii="仿宋" w:eastAsia="仿宋" w:hAnsi="仿宋"/>
          <w:spacing w:val="-6"/>
          <w:sz w:val="32"/>
          <w:szCs w:val="32"/>
        </w:rPr>
        <w:t xml:space="preserve"> </w:t>
      </w:r>
      <w:r>
        <w:rPr>
          <w:rFonts w:ascii="仿宋" w:eastAsia="仿宋" w:hAnsi="仿宋" w:hint="eastAsia"/>
          <w:spacing w:val="-6"/>
          <w:sz w:val="32"/>
          <w:szCs w:val="32"/>
        </w:rPr>
        <w:t>陈金东）</w:t>
      </w:r>
    </w:p>
    <w:p w14:paraId="666554BF"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.数据驱动的高速公路沥青路面养护科学决策体系与实践 （山西交通控股集团有限公司副总经理</w:t>
      </w:r>
      <w:r>
        <w:rPr>
          <w:rFonts w:ascii="仿宋" w:eastAsia="仿宋" w:hAnsi="仿宋"/>
          <w:spacing w:val="-6"/>
          <w:sz w:val="32"/>
          <w:szCs w:val="32"/>
        </w:rPr>
        <w:t xml:space="preserve"> </w:t>
      </w:r>
      <w:r>
        <w:rPr>
          <w:rFonts w:ascii="仿宋" w:eastAsia="仿宋" w:hAnsi="仿宋" w:hint="eastAsia"/>
          <w:spacing w:val="-6"/>
          <w:sz w:val="32"/>
          <w:szCs w:val="32"/>
        </w:rPr>
        <w:t>谢鹏远）</w:t>
      </w:r>
    </w:p>
    <w:p w14:paraId="58711D98"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5</w:t>
      </w:r>
      <w:r>
        <w:rPr>
          <w:rFonts w:ascii="仿宋" w:eastAsia="仿宋" w:hAnsi="仿宋" w:hint="eastAsia"/>
          <w:spacing w:val="-6"/>
          <w:sz w:val="32"/>
          <w:szCs w:val="32"/>
        </w:rPr>
        <w:t xml:space="preserve">.公路养护运营智慧管理平台建设方案探讨（养路云（北京）科技有限公司总经理 胡勇）        </w:t>
      </w:r>
    </w:p>
    <w:p w14:paraId="068933E1" w14:textId="77777777" w:rsidR="005E3690" w:rsidRDefault="00000000">
      <w:pPr>
        <w:spacing w:line="440" w:lineRule="exact"/>
        <w:ind w:firstLineChars="200" w:firstLine="643"/>
        <w:rPr>
          <w:rFonts w:ascii="仿宋" w:eastAsia="仿宋" w:hAnsi="仿宋"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公路养护管理模式创新论坛</w:t>
      </w:r>
    </w:p>
    <w:p w14:paraId="5897E22E"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1.高速公路养护市场化协同创新实践（浙江交投高速公路运营管理有限公司董事长 于群力）</w:t>
      </w:r>
    </w:p>
    <w:p w14:paraId="55CCD554"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2.“十四五”江苏普通公路智慧养管探讨（江苏省交通运输</w:t>
      </w:r>
      <w:proofErr w:type="gramStart"/>
      <w:r>
        <w:rPr>
          <w:rFonts w:ascii="仿宋" w:eastAsia="仿宋" w:hAnsi="仿宋" w:hint="eastAsia"/>
          <w:spacing w:val="-6"/>
          <w:sz w:val="32"/>
          <w:szCs w:val="32"/>
        </w:rPr>
        <w:t>厅公路</w:t>
      </w:r>
      <w:proofErr w:type="gramEnd"/>
      <w:r>
        <w:rPr>
          <w:rFonts w:ascii="仿宋" w:eastAsia="仿宋" w:hAnsi="仿宋" w:hint="eastAsia"/>
          <w:spacing w:val="-6"/>
          <w:sz w:val="32"/>
          <w:szCs w:val="32"/>
        </w:rPr>
        <w:t>事业发展中心副主任 闵剑勇）</w:t>
      </w:r>
    </w:p>
    <w:p w14:paraId="2E20D075"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 xml:space="preserve">3.四川省高速公路养护行业监管探索（四川省交通运输厅高速公路管理局总工程师 孙振） </w:t>
      </w:r>
    </w:p>
    <w:p w14:paraId="3BE9E348"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lastRenderedPageBreak/>
        <w:t>4.基于绩效管养的G15+S10高速公路综合</w:t>
      </w:r>
      <w:proofErr w:type="gramStart"/>
      <w:r>
        <w:rPr>
          <w:rFonts w:ascii="仿宋" w:eastAsia="仿宋" w:hAnsi="仿宋" w:hint="eastAsia"/>
          <w:spacing w:val="-6"/>
          <w:sz w:val="32"/>
          <w:szCs w:val="32"/>
        </w:rPr>
        <w:t>养护总</w:t>
      </w:r>
      <w:proofErr w:type="gramEnd"/>
      <w:r>
        <w:rPr>
          <w:rFonts w:ascii="仿宋" w:eastAsia="仿宋" w:hAnsi="仿宋" w:hint="eastAsia"/>
          <w:spacing w:val="-6"/>
          <w:sz w:val="32"/>
          <w:szCs w:val="32"/>
        </w:rPr>
        <w:t>承包示范模式（</w:t>
      </w:r>
      <w:proofErr w:type="gramStart"/>
      <w:r>
        <w:rPr>
          <w:rFonts w:ascii="仿宋" w:eastAsia="仿宋" w:hAnsi="仿宋" w:hint="eastAsia"/>
          <w:spacing w:val="-6"/>
          <w:sz w:val="32"/>
          <w:szCs w:val="32"/>
        </w:rPr>
        <w:t>中交瑞通路</w:t>
      </w:r>
      <w:proofErr w:type="gramEnd"/>
      <w:r>
        <w:rPr>
          <w:rFonts w:ascii="仿宋" w:eastAsia="仿宋" w:hAnsi="仿宋" w:hint="eastAsia"/>
          <w:spacing w:val="-6"/>
          <w:sz w:val="32"/>
          <w:szCs w:val="32"/>
        </w:rPr>
        <w:t>桥养护科技有限公司党委书记/董事长 孙洪利）</w:t>
      </w:r>
    </w:p>
    <w:p w14:paraId="16C125A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5</w:t>
      </w:r>
      <w:r>
        <w:rPr>
          <w:rFonts w:ascii="仿宋" w:eastAsia="仿宋" w:hAnsi="仿宋"/>
          <w:spacing w:val="-6"/>
          <w:sz w:val="32"/>
          <w:szCs w:val="32"/>
        </w:rPr>
        <w:t>.</w:t>
      </w:r>
      <w:r>
        <w:rPr>
          <w:rFonts w:ascii="仿宋" w:eastAsia="仿宋" w:hAnsi="仿宋" w:hint="eastAsia"/>
          <w:spacing w:val="-6"/>
          <w:sz w:val="32"/>
          <w:szCs w:val="32"/>
        </w:rPr>
        <w:t>道路基础设施数字化转型的技术演进与创新发展（长安大学公路学院道路总体与智能工程系主任/博导 张驰）</w:t>
      </w:r>
    </w:p>
    <w:p w14:paraId="0ACDA7F3" w14:textId="77777777" w:rsidR="005E3690" w:rsidRDefault="00000000">
      <w:pPr>
        <w:spacing w:line="440" w:lineRule="exact"/>
        <w:ind w:firstLineChars="200" w:firstLine="616"/>
        <w:rPr>
          <w:rFonts w:ascii="仿宋" w:eastAsia="仿宋" w:hAnsi="仿宋"/>
          <w:color w:val="000000" w:themeColor="text1"/>
          <w:spacing w:val="-6"/>
          <w:sz w:val="32"/>
          <w:szCs w:val="32"/>
        </w:rPr>
      </w:pPr>
      <w:r>
        <w:rPr>
          <w:rFonts w:ascii="仿宋" w:eastAsia="仿宋" w:hAnsi="仿宋"/>
          <w:spacing w:val="-6"/>
          <w:sz w:val="32"/>
          <w:szCs w:val="32"/>
        </w:rPr>
        <w:t>6</w:t>
      </w:r>
      <w:r>
        <w:rPr>
          <w:rFonts w:ascii="仿宋" w:eastAsia="仿宋" w:hAnsi="仿宋" w:hint="eastAsia"/>
          <w:spacing w:val="-6"/>
          <w:sz w:val="32"/>
          <w:szCs w:val="32"/>
        </w:rPr>
        <w:t>.</w:t>
      </w:r>
      <w:r>
        <w:rPr>
          <w:rFonts w:ascii="仿宋" w:eastAsia="仿宋" w:hAnsi="仿宋" w:hint="eastAsia"/>
          <w:color w:val="000000" w:themeColor="text1"/>
          <w:spacing w:val="-6"/>
          <w:sz w:val="32"/>
          <w:szCs w:val="32"/>
        </w:rPr>
        <w:t>公路长周期</w:t>
      </w:r>
      <w:proofErr w:type="gramStart"/>
      <w:r>
        <w:rPr>
          <w:rFonts w:ascii="仿宋" w:eastAsia="仿宋" w:hAnsi="仿宋" w:hint="eastAsia"/>
          <w:color w:val="000000" w:themeColor="text1"/>
          <w:spacing w:val="-6"/>
          <w:sz w:val="32"/>
          <w:szCs w:val="32"/>
        </w:rPr>
        <w:t>养护总</w:t>
      </w:r>
      <w:proofErr w:type="gramEnd"/>
      <w:r>
        <w:rPr>
          <w:rFonts w:ascii="仿宋" w:eastAsia="仿宋" w:hAnsi="仿宋" w:hint="eastAsia"/>
          <w:color w:val="000000" w:themeColor="text1"/>
          <w:spacing w:val="-6"/>
          <w:sz w:val="32"/>
          <w:szCs w:val="32"/>
        </w:rPr>
        <w:t>承包实践与探索（浙江交投高速公路运营管理有限公司副总经理 詹元）</w:t>
      </w:r>
    </w:p>
    <w:p w14:paraId="0EB0BE91" w14:textId="77777777" w:rsidR="005E3690" w:rsidRDefault="00000000">
      <w:pPr>
        <w:spacing w:line="440" w:lineRule="exact"/>
        <w:ind w:firstLineChars="200" w:firstLine="643"/>
        <w:rPr>
          <w:rFonts w:ascii="宋体" w:hAnsi="宋体"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养护装备智能化探索与实践论坛</w:t>
      </w:r>
    </w:p>
    <w:p w14:paraId="2D8B7760"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 xml:space="preserve">1.热风微波复合加热就地热再生技术研究及应用（长安大学公路养护装备国家工程实验室二级教授 </w:t>
      </w:r>
      <w:proofErr w:type="gramStart"/>
      <w:r>
        <w:rPr>
          <w:rFonts w:ascii="仿宋" w:eastAsia="仿宋" w:hAnsi="仿宋" w:hint="eastAsia"/>
          <w:spacing w:val="-6"/>
          <w:sz w:val="32"/>
          <w:szCs w:val="32"/>
        </w:rPr>
        <w:t>焦生杰</w:t>
      </w:r>
      <w:proofErr w:type="gramEnd"/>
      <w:r>
        <w:rPr>
          <w:rFonts w:ascii="仿宋" w:eastAsia="仿宋" w:hAnsi="仿宋" w:hint="eastAsia"/>
          <w:spacing w:val="-6"/>
          <w:sz w:val="32"/>
          <w:szCs w:val="32"/>
        </w:rPr>
        <w:t>）</w:t>
      </w:r>
    </w:p>
    <w:p w14:paraId="5A6F6847"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2.北京高速公路养护机械管理科学化和数字化（北京首发公路养护工程有限公司总经理 景海林）</w:t>
      </w:r>
    </w:p>
    <w:p w14:paraId="7F0053CA"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3.道路深层病害无损检测及非开挖处治成套技术（河南万里交科集团无损检测加固技术公司技术总监/教授</w:t>
      </w:r>
      <w:r>
        <w:rPr>
          <w:rFonts w:ascii="仿宋" w:eastAsia="仿宋" w:hAnsi="仿宋"/>
          <w:spacing w:val="-6"/>
          <w:sz w:val="32"/>
          <w:szCs w:val="32"/>
        </w:rPr>
        <w:t xml:space="preserve"> </w:t>
      </w:r>
      <w:r>
        <w:rPr>
          <w:rFonts w:ascii="仿宋" w:eastAsia="仿宋" w:hAnsi="仿宋" w:hint="eastAsia"/>
          <w:spacing w:val="-6"/>
          <w:sz w:val="32"/>
          <w:szCs w:val="32"/>
        </w:rPr>
        <w:t>郭士礼）</w:t>
      </w:r>
      <w:r>
        <w:rPr>
          <w:rFonts w:ascii="仿宋" w:eastAsia="仿宋" w:hAnsi="仿宋"/>
          <w:spacing w:val="-6"/>
          <w:sz w:val="32"/>
          <w:szCs w:val="32"/>
        </w:rPr>
        <w:t xml:space="preserve"> </w:t>
      </w:r>
    </w:p>
    <w:p w14:paraId="4A9B7115"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4</w:t>
      </w:r>
      <w:r>
        <w:rPr>
          <w:rFonts w:ascii="仿宋" w:eastAsia="仿宋" w:hAnsi="仿宋"/>
          <w:spacing w:val="-6"/>
          <w:sz w:val="32"/>
          <w:szCs w:val="32"/>
        </w:rPr>
        <w:t>.</w:t>
      </w:r>
      <w:r>
        <w:rPr>
          <w:rFonts w:ascii="仿宋" w:eastAsia="仿宋" w:hAnsi="仿宋" w:hint="eastAsia"/>
          <w:spacing w:val="-6"/>
          <w:sz w:val="32"/>
          <w:szCs w:val="32"/>
        </w:rPr>
        <w:t>沥青搅拌设备研究现状及远景展望（西安筑路机械测试中心副主任 谢立扬）</w:t>
      </w:r>
    </w:p>
    <w:p w14:paraId="484E007B"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5</w:t>
      </w:r>
      <w:r>
        <w:rPr>
          <w:rFonts w:ascii="仿宋" w:eastAsia="仿宋" w:hAnsi="仿宋" w:hint="eastAsia"/>
          <w:spacing w:val="-6"/>
          <w:sz w:val="32"/>
          <w:szCs w:val="32"/>
        </w:rPr>
        <w:t>.</w:t>
      </w:r>
      <w:r>
        <w:rPr>
          <w:rFonts w:ascii="仿宋" w:eastAsia="仿宋" w:hAnsi="仿宋" w:hint="eastAsia"/>
          <w:color w:val="000000" w:themeColor="text1"/>
          <w:spacing w:val="-6"/>
          <w:sz w:val="32"/>
          <w:szCs w:val="32"/>
        </w:rPr>
        <w:t>高速公路智能化养护思考与养护装备智能化探索（广东长大道路养护有限公司副总工程师 林志杰）</w:t>
      </w:r>
    </w:p>
    <w:p w14:paraId="73753DF4" w14:textId="77777777" w:rsidR="005E3690" w:rsidRDefault="00000000">
      <w:pPr>
        <w:spacing w:line="440" w:lineRule="exact"/>
        <w:ind w:firstLineChars="200" w:firstLine="643"/>
        <w:rPr>
          <w:rFonts w:ascii="仿宋_GB2312" w:eastAsia="仿宋_GB2312" w:hAnsi="仿宋_GB2312" w:cs="仿宋_GB2312"/>
          <w:b/>
          <w:bCs/>
          <w:sz w:val="32"/>
          <w:szCs w:val="32"/>
        </w:rPr>
      </w:pPr>
      <w:bookmarkStart w:id="1" w:name="_Hlk89851020"/>
      <w:r>
        <w:rPr>
          <w:rFonts w:ascii="楷体" w:eastAsia="楷体" w:hAnsi="楷体" w:cs="仿宋_GB2312" w:hint="eastAsia"/>
          <w:b/>
          <w:bCs/>
          <w:sz w:val="32"/>
          <w:szCs w:val="32"/>
        </w:rPr>
        <w:t>——</w:t>
      </w:r>
      <w:r>
        <w:rPr>
          <w:rFonts w:ascii="仿宋" w:eastAsia="仿宋" w:hAnsi="仿宋" w:cs="仿宋_GB2312" w:hint="eastAsia"/>
          <w:b/>
          <w:bCs/>
          <w:sz w:val="32"/>
          <w:szCs w:val="32"/>
        </w:rPr>
        <w:t>长大桥隧养护技术与管理论坛</w:t>
      </w:r>
    </w:p>
    <w:bookmarkEnd w:id="1"/>
    <w:p w14:paraId="73D6C095"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1.大型水下隧道长期监测、健康度评价与数字化技术（</w:t>
      </w:r>
      <w:proofErr w:type="gramStart"/>
      <w:r>
        <w:rPr>
          <w:rFonts w:ascii="仿宋" w:eastAsia="仿宋" w:hAnsi="仿宋" w:cs="仿宋_GB2312" w:hint="eastAsia"/>
          <w:sz w:val="32"/>
          <w:szCs w:val="32"/>
        </w:rPr>
        <w:t>同济大学教高</w:t>
      </w:r>
      <w:proofErr w:type="gramEnd"/>
      <w:r>
        <w:rPr>
          <w:rFonts w:ascii="仿宋" w:eastAsia="仿宋" w:hAnsi="仿宋" w:cs="仿宋_GB2312" w:hint="eastAsia"/>
          <w:sz w:val="32"/>
          <w:szCs w:val="32"/>
        </w:rPr>
        <w:t>/博导/中心主任 刘学增）</w:t>
      </w:r>
    </w:p>
    <w:p w14:paraId="10A71994"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2.《公路工程养护信息模型应用标准》解读与养护数字化实践关键问题分析（中交第一公路勘察设计研究院有限公司高级工程师 马明）</w:t>
      </w:r>
    </w:p>
    <w:p w14:paraId="758D0992"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color w:val="000000" w:themeColor="text1"/>
          <w:sz w:val="32"/>
          <w:szCs w:val="32"/>
        </w:rPr>
        <w:t>公路桥梁预防养护技术体系（上海承亥桥隧工程集团有限公司董事长</w:t>
      </w:r>
      <w:r>
        <w:rPr>
          <w:rFonts w:ascii="仿宋" w:eastAsia="仿宋" w:hAnsi="仿宋" w:cs="仿宋_GB2312"/>
          <w:color w:val="000000" w:themeColor="text1"/>
          <w:sz w:val="32"/>
          <w:szCs w:val="32"/>
        </w:rPr>
        <w:t xml:space="preserve"> </w:t>
      </w:r>
      <w:r>
        <w:rPr>
          <w:rFonts w:ascii="仿宋" w:eastAsia="仿宋" w:hAnsi="仿宋" w:cs="仿宋_GB2312" w:hint="eastAsia"/>
          <w:color w:val="000000" w:themeColor="text1"/>
          <w:sz w:val="32"/>
          <w:szCs w:val="32"/>
        </w:rPr>
        <w:t>杨斌）</w:t>
      </w:r>
    </w:p>
    <w:p w14:paraId="3EB518D4"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4.隧道衬砌结构预养护决策与快速检测评估修复技术（重庆交通大学教授 林志）</w:t>
      </w:r>
    </w:p>
    <w:p w14:paraId="44866158"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5.钢管拱桥综合改造加固关键技术（浙江交工高等级公路养护有限公司技术总监 吴中鑫）</w:t>
      </w:r>
    </w:p>
    <w:p w14:paraId="72514F1F" w14:textId="77777777" w:rsidR="005E3690" w:rsidRDefault="00000000">
      <w:pPr>
        <w:spacing w:line="44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“四好农村路”高质量养护技术体系论坛</w:t>
      </w:r>
    </w:p>
    <w:p w14:paraId="34555684"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1</w:t>
      </w:r>
      <w:r>
        <w:rPr>
          <w:rFonts w:ascii="仿宋" w:eastAsia="仿宋" w:hAnsi="仿宋" w:cs="仿宋_GB2312"/>
          <w:sz w:val="32"/>
          <w:szCs w:val="32"/>
        </w:rPr>
        <w:t>.</w:t>
      </w:r>
      <w:r>
        <w:rPr>
          <w:rFonts w:ascii="仿宋" w:eastAsia="仿宋" w:hAnsi="仿宋" w:cs="仿宋_GB2312" w:hint="eastAsia"/>
          <w:sz w:val="32"/>
          <w:szCs w:val="32"/>
        </w:rPr>
        <w:t>“四好农村路”高质量发展</w:t>
      </w:r>
      <w:r>
        <w:rPr>
          <w:rFonts w:ascii="仿宋" w:eastAsia="仿宋" w:hAnsi="仿宋" w:hint="eastAsia"/>
          <w:spacing w:val="-6"/>
          <w:sz w:val="32"/>
          <w:szCs w:val="32"/>
        </w:rPr>
        <w:t>（交通运输部公路科学研究院服务“四好农村路”建设办公室主任 李冰）</w:t>
      </w:r>
    </w:p>
    <w:p w14:paraId="48E4E257"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农村公路智能专业检评技术（中公高科养护科技股份有限公司副总经理 徐全亮）</w:t>
      </w:r>
    </w:p>
    <w:p w14:paraId="0FCBFC06"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广东省“四好农村路”信息化系统平台应用（广东省公路事务中心农村公路部副部长 李麒）</w:t>
      </w:r>
    </w:p>
    <w:p w14:paraId="1F90328C"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cs="仿宋_GB2312" w:hint="eastAsia"/>
          <w:sz w:val="32"/>
          <w:szCs w:val="32"/>
        </w:rPr>
        <w:t>农村公路技术状况评定（中公高科养护科技股份有限公司事业部总经理 张晨）</w:t>
      </w:r>
    </w:p>
    <w:p w14:paraId="79EFD975"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w:t>
      </w:r>
      <w:r>
        <w:rPr>
          <w:rFonts w:ascii="仿宋" w:eastAsia="仿宋" w:hAnsi="仿宋" w:cs="仿宋_GB2312" w:hint="eastAsia"/>
          <w:sz w:val="32"/>
          <w:szCs w:val="32"/>
        </w:rPr>
        <w:t>浙江省农村公路路况检测技术应用与实践（浙江省公路与运输管理中心副处长 陆水军）</w:t>
      </w:r>
    </w:p>
    <w:p w14:paraId="01764AFA"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（三）</w:t>
      </w:r>
      <w:r>
        <w:rPr>
          <w:rFonts w:ascii="仿宋" w:eastAsia="仿宋" w:hAnsi="仿宋" w:cs="仿宋_GB2312"/>
          <w:bCs/>
          <w:sz w:val="32"/>
          <w:szCs w:val="32"/>
        </w:rPr>
        <w:t>29</w:t>
      </w:r>
      <w:r>
        <w:rPr>
          <w:rFonts w:ascii="仿宋" w:eastAsia="仿宋" w:hAnsi="仿宋" w:cs="仿宋_GB2312" w:hint="eastAsia"/>
          <w:bCs/>
          <w:sz w:val="32"/>
          <w:szCs w:val="32"/>
        </w:rPr>
        <w:t>日上午，设</w:t>
      </w:r>
      <w:bookmarkStart w:id="2" w:name="_Hlk89851239"/>
      <w:bookmarkStart w:id="3" w:name="_Hlk530989483"/>
      <w:r>
        <w:rPr>
          <w:rFonts w:ascii="仿宋" w:eastAsia="仿宋" w:hAnsi="仿宋" w:cs="仿宋_GB2312" w:hint="eastAsia"/>
          <w:bCs/>
          <w:sz w:val="32"/>
          <w:szCs w:val="32"/>
        </w:rPr>
        <w:t>大数据＋智能公路养护体系建设</w:t>
      </w:r>
      <w:bookmarkEnd w:id="2"/>
      <w:r>
        <w:rPr>
          <w:rFonts w:ascii="仿宋" w:eastAsia="仿宋" w:hAnsi="仿宋" w:cs="仿宋_GB2312" w:hint="eastAsia"/>
          <w:bCs/>
          <w:sz w:val="32"/>
          <w:szCs w:val="32"/>
        </w:rPr>
        <w:t>、路基路面养护品质创新与提升</w:t>
      </w:r>
      <w:bookmarkEnd w:id="3"/>
      <w:r>
        <w:rPr>
          <w:rFonts w:ascii="仿宋" w:eastAsia="仿宋" w:hAnsi="仿宋" w:cs="仿宋_GB2312" w:hint="eastAsia"/>
          <w:bCs/>
          <w:sz w:val="32"/>
          <w:szCs w:val="32"/>
        </w:rPr>
        <w:t>、智能检测驱动品质提升、公路资产管理技术创新等4个主题论坛：</w:t>
      </w:r>
    </w:p>
    <w:p w14:paraId="32271AD5" w14:textId="77777777" w:rsidR="005E3690" w:rsidRDefault="00000000">
      <w:pPr>
        <w:spacing w:line="44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_GB2312" w:eastAsia="仿宋_GB2312" w:hAnsi="仿宋_GB2312" w:cs="仿宋_GB2312" w:hint="eastAsia"/>
          <w:b/>
          <w:bCs/>
          <w:sz w:val="32"/>
          <w:szCs w:val="32"/>
        </w:rPr>
        <w:t>大数据＋智能公路养护体系建设论坛</w:t>
      </w:r>
    </w:p>
    <w:p w14:paraId="213D3832"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1.高速公路智能化</w:t>
      </w:r>
      <w:proofErr w:type="gramStart"/>
      <w:r>
        <w:rPr>
          <w:rFonts w:ascii="仿宋" w:eastAsia="仿宋" w:hAnsi="仿宋" w:cs="仿宋_GB2312" w:hint="eastAsia"/>
          <w:sz w:val="32"/>
          <w:szCs w:val="32"/>
        </w:rPr>
        <w:t>与双碳发展</w:t>
      </w:r>
      <w:proofErr w:type="gramEnd"/>
      <w:r>
        <w:rPr>
          <w:rFonts w:ascii="仿宋" w:eastAsia="仿宋" w:hAnsi="仿宋" w:cs="仿宋_GB2312" w:hint="eastAsia"/>
          <w:sz w:val="32"/>
          <w:szCs w:val="32"/>
        </w:rPr>
        <w:t>（交通运输部公路科学研究</w:t>
      </w:r>
      <w:proofErr w:type="gramStart"/>
      <w:r>
        <w:rPr>
          <w:rFonts w:ascii="仿宋" w:eastAsia="仿宋" w:hAnsi="仿宋" w:cs="仿宋_GB2312" w:hint="eastAsia"/>
          <w:sz w:val="32"/>
          <w:szCs w:val="32"/>
        </w:rPr>
        <w:t>院中交国通</w:t>
      </w:r>
      <w:proofErr w:type="gramEnd"/>
      <w:r>
        <w:rPr>
          <w:rFonts w:ascii="仿宋" w:eastAsia="仿宋" w:hAnsi="仿宋" w:cs="仿宋_GB2312" w:hint="eastAsia"/>
          <w:sz w:val="32"/>
          <w:szCs w:val="32"/>
        </w:rPr>
        <w:t>公司董事长/研究员</w:t>
      </w:r>
      <w:r>
        <w:rPr>
          <w:rFonts w:ascii="仿宋" w:eastAsia="仿宋" w:hAnsi="仿宋" w:cs="仿宋_GB2312"/>
          <w:sz w:val="32"/>
          <w:szCs w:val="32"/>
        </w:rPr>
        <w:t xml:space="preserve"> </w:t>
      </w:r>
      <w:r>
        <w:rPr>
          <w:rFonts w:ascii="仿宋" w:eastAsia="仿宋" w:hAnsi="仿宋" w:cs="仿宋_GB2312" w:hint="eastAsia"/>
          <w:sz w:val="32"/>
          <w:szCs w:val="32"/>
        </w:rPr>
        <w:t>孟春雷）</w:t>
      </w:r>
    </w:p>
    <w:p w14:paraId="44A19AD6"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hint="eastAsia"/>
        </w:rPr>
        <w:t xml:space="preserve"> </w:t>
      </w:r>
      <w:r>
        <w:rPr>
          <w:rFonts w:ascii="仿宋" w:eastAsia="仿宋" w:hAnsi="仿宋" w:cs="仿宋_GB2312" w:hint="eastAsia"/>
          <w:sz w:val="32"/>
          <w:szCs w:val="32"/>
        </w:rPr>
        <w:t>AI时代</w:t>
      </w:r>
      <w:r>
        <w:rPr>
          <w:rFonts w:ascii="华文楷体" w:eastAsia="华文楷体" w:hAnsi="华文楷体" w:cs="仿宋_GB2312" w:hint="eastAsia"/>
          <w:sz w:val="32"/>
          <w:szCs w:val="32"/>
        </w:rPr>
        <w:t>——</w:t>
      </w:r>
      <w:r>
        <w:rPr>
          <w:rFonts w:ascii="仿宋" w:eastAsia="仿宋" w:hAnsi="仿宋" w:cs="仿宋_GB2312" w:hint="eastAsia"/>
          <w:sz w:val="32"/>
          <w:szCs w:val="32"/>
        </w:rPr>
        <w:t>公路网数字化管养的新模式（高德地图博士/研究员 姜明）</w:t>
      </w:r>
    </w:p>
    <w:p w14:paraId="06BDDC93"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hint="eastAsia"/>
        </w:rPr>
        <w:t xml:space="preserve"> </w:t>
      </w:r>
      <w:r>
        <w:rPr>
          <w:rFonts w:ascii="仿宋" w:eastAsia="仿宋" w:hAnsi="仿宋" w:cs="仿宋_GB2312" w:hint="eastAsia"/>
          <w:sz w:val="32"/>
          <w:szCs w:val="32"/>
        </w:rPr>
        <w:t>数字化转型背景下的农村公路智能养护实践与思考（北京市政路桥养护集团科技检测处经理/科研中心主任 孟均）</w:t>
      </w:r>
    </w:p>
    <w:p w14:paraId="3CC3A082"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4.高速公路养护管理大数据成套关键技术研发与应用（广西交通设计集团有限公司IT总监兼数字</w:t>
      </w:r>
      <w:proofErr w:type="gramStart"/>
      <w:r>
        <w:rPr>
          <w:rFonts w:ascii="仿宋" w:eastAsia="仿宋" w:hAnsi="仿宋" w:cs="仿宋_GB2312" w:hint="eastAsia"/>
          <w:sz w:val="32"/>
          <w:szCs w:val="32"/>
        </w:rPr>
        <w:t>院</w:t>
      </w:r>
      <w:proofErr w:type="gramEnd"/>
      <w:r>
        <w:rPr>
          <w:rFonts w:ascii="仿宋" w:eastAsia="仿宋" w:hAnsi="仿宋" w:cs="仿宋_GB2312" w:hint="eastAsia"/>
          <w:sz w:val="32"/>
          <w:szCs w:val="32"/>
        </w:rPr>
        <w:t>院长</w:t>
      </w:r>
      <w:r>
        <w:rPr>
          <w:rFonts w:ascii="仿宋" w:eastAsia="仿宋" w:hAnsi="仿宋" w:cs="仿宋_GB2312"/>
          <w:sz w:val="32"/>
          <w:szCs w:val="32"/>
        </w:rPr>
        <w:t xml:space="preserve"> </w:t>
      </w:r>
      <w:r>
        <w:rPr>
          <w:rFonts w:ascii="仿宋" w:eastAsia="仿宋" w:hAnsi="仿宋" w:cs="仿宋_GB2312" w:hint="eastAsia"/>
          <w:sz w:val="32"/>
          <w:szCs w:val="32"/>
        </w:rPr>
        <w:t>王长海）</w:t>
      </w:r>
    </w:p>
    <w:p w14:paraId="37F18267"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5.基于数字孪生的高速公路综合养护平台建设及关键技术应用（浙江高信技术股份有限公司智慧建设首席专家 李宏伟）</w:t>
      </w:r>
    </w:p>
    <w:p w14:paraId="472487D4" w14:textId="77777777" w:rsidR="005E3690" w:rsidRDefault="00000000">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6.高德智能养护与施工安全案例（高德地图物联网负责人 赵骐）</w:t>
      </w:r>
    </w:p>
    <w:p w14:paraId="5F7BA4C2" w14:textId="77777777" w:rsidR="005E3690" w:rsidRDefault="00000000">
      <w:pPr>
        <w:spacing w:line="44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bookmarkStart w:id="4" w:name="_Hlk530990604"/>
      <w:r>
        <w:rPr>
          <w:rFonts w:ascii="仿宋" w:eastAsia="仿宋" w:hAnsi="仿宋" w:cs="仿宋_GB2312" w:hint="eastAsia"/>
          <w:b/>
          <w:bCs/>
          <w:sz w:val="32"/>
          <w:szCs w:val="32"/>
        </w:rPr>
        <w:t>路基路面养护品质创新与提升</w:t>
      </w:r>
      <w:bookmarkEnd w:id="4"/>
      <w:r>
        <w:rPr>
          <w:rFonts w:ascii="仿宋" w:eastAsia="仿宋" w:hAnsi="仿宋" w:cs="仿宋_GB2312" w:hint="eastAsia"/>
          <w:b/>
          <w:bCs/>
          <w:sz w:val="32"/>
          <w:szCs w:val="32"/>
        </w:rPr>
        <w:t>论坛</w:t>
      </w:r>
    </w:p>
    <w:p w14:paraId="256C9107" w14:textId="77777777" w:rsidR="005E3690" w:rsidRDefault="00000000">
      <w:pPr>
        <w:spacing w:line="440" w:lineRule="exact"/>
        <w:ind w:firstLineChars="200" w:firstLine="616"/>
        <w:rPr>
          <w:rFonts w:ascii="仿宋" w:eastAsia="仿宋" w:hAnsi="仿宋"/>
          <w:color w:val="000000" w:themeColor="text1"/>
          <w:spacing w:val="-6"/>
          <w:sz w:val="32"/>
          <w:szCs w:val="32"/>
        </w:rPr>
      </w:pPr>
      <w:r>
        <w:rPr>
          <w:rFonts w:ascii="仿宋" w:eastAsia="仿宋" w:hAnsi="仿宋" w:hint="eastAsia"/>
          <w:spacing w:val="-6"/>
          <w:sz w:val="32"/>
          <w:szCs w:val="32"/>
        </w:rPr>
        <w:t>1</w:t>
      </w:r>
      <w:r>
        <w:rPr>
          <w:rFonts w:ascii="仿宋" w:eastAsia="仿宋" w:hAnsi="仿宋" w:hint="eastAsia"/>
          <w:color w:val="000000" w:themeColor="text1"/>
          <w:spacing w:val="-6"/>
          <w:sz w:val="32"/>
          <w:szCs w:val="32"/>
        </w:rPr>
        <w:t>.新型聚氨酯路面研究与应用进展（交通运输部公路科学研究</w:t>
      </w:r>
      <w:proofErr w:type="gramStart"/>
      <w:r>
        <w:rPr>
          <w:rFonts w:ascii="仿宋" w:eastAsia="仿宋" w:hAnsi="仿宋" w:hint="eastAsia"/>
          <w:color w:val="000000" w:themeColor="text1"/>
          <w:spacing w:val="-6"/>
          <w:sz w:val="32"/>
          <w:szCs w:val="32"/>
        </w:rPr>
        <w:t>院道路</w:t>
      </w:r>
      <w:proofErr w:type="gramEnd"/>
      <w:r>
        <w:rPr>
          <w:rFonts w:ascii="仿宋" w:eastAsia="仿宋" w:hAnsi="仿宋" w:hint="eastAsia"/>
          <w:color w:val="000000" w:themeColor="text1"/>
          <w:spacing w:val="-6"/>
          <w:sz w:val="32"/>
          <w:szCs w:val="32"/>
        </w:rPr>
        <w:t xml:space="preserve">研究中心主任 徐剑） </w:t>
      </w:r>
    </w:p>
    <w:p w14:paraId="51047842"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lastRenderedPageBreak/>
        <w:t>2.低碳耐久型铺装材料及应用技术 (北京建筑大学教授/博导 徐</w:t>
      </w:r>
      <w:proofErr w:type="gramStart"/>
      <w:r>
        <w:rPr>
          <w:rFonts w:ascii="仿宋" w:eastAsia="仿宋" w:hAnsi="仿宋" w:hint="eastAsia"/>
          <w:spacing w:val="-6"/>
          <w:sz w:val="32"/>
          <w:szCs w:val="32"/>
        </w:rPr>
        <w:t>世</w:t>
      </w:r>
      <w:proofErr w:type="gramEnd"/>
      <w:r>
        <w:rPr>
          <w:rFonts w:ascii="仿宋" w:eastAsia="仿宋" w:hAnsi="仿宋" w:hint="eastAsia"/>
          <w:spacing w:val="-6"/>
          <w:sz w:val="32"/>
          <w:szCs w:val="32"/>
        </w:rPr>
        <w:t>法)</w:t>
      </w:r>
    </w:p>
    <w:p w14:paraId="33865717"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3.水性环氧树脂乳化沥青混合料应用技术（河南省大道路业有限公司总经理 周俊广）</w:t>
      </w:r>
    </w:p>
    <w:p w14:paraId="43C7E266"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4.公路路面预防性养护效果评价（长安大学教授/博士生导师 王选仓）</w:t>
      </w:r>
    </w:p>
    <w:p w14:paraId="6645431C"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5.高速公路路面养护决策及评价（浙江交工集团股份有限公司设计院分公司副总经理 陈宇）</w:t>
      </w:r>
    </w:p>
    <w:p w14:paraId="0A2C8422" w14:textId="77777777" w:rsidR="005E3690" w:rsidRDefault="00000000">
      <w:pPr>
        <w:spacing w:line="440" w:lineRule="exact"/>
        <w:ind w:firstLineChars="200" w:firstLine="643"/>
        <w:rPr>
          <w:rFonts w:ascii="仿宋_GB2312" w:eastAsia="仿宋_GB2312" w:hAnsi="仿宋_GB2312"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z w:val="32"/>
          <w:szCs w:val="32"/>
        </w:rPr>
        <w:t>智能检测驱动品质提升论坛</w:t>
      </w:r>
    </w:p>
    <w:p w14:paraId="68D5C299"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1.路面损坏三维检测技术及技术标准指南（同济大学交通运输工程学院特聘教授/长江学者 陆键）</w:t>
      </w:r>
    </w:p>
    <w:p w14:paraId="6B9754E6"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2.基于多</w:t>
      </w:r>
      <w:proofErr w:type="gramStart"/>
      <w:r>
        <w:rPr>
          <w:rFonts w:ascii="仿宋" w:eastAsia="仿宋" w:hAnsi="仿宋" w:cs="仿宋_GB2312" w:hint="eastAsia"/>
          <w:bCs/>
          <w:sz w:val="32"/>
          <w:szCs w:val="32"/>
        </w:rPr>
        <w:t>源数据</w:t>
      </w:r>
      <w:proofErr w:type="gramEnd"/>
      <w:r>
        <w:rPr>
          <w:rFonts w:ascii="仿宋" w:eastAsia="仿宋" w:hAnsi="仿宋" w:cs="仿宋_GB2312" w:hint="eastAsia"/>
          <w:bCs/>
          <w:sz w:val="32"/>
          <w:szCs w:val="32"/>
        </w:rPr>
        <w:t>融合的长大桥梁性能感知与评估（中交公路规划设计院有限公司土木检测维护分公司总经理 胡斌）</w:t>
      </w:r>
    </w:p>
    <w:p w14:paraId="27A0FC49"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3.公路隧道养护检查新技术（招商局重庆公路工程检测中心有限公司总工程师 秦峰）</w:t>
      </w:r>
    </w:p>
    <w:p w14:paraId="65FB3264"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4.基于智能检测技术的城市基础设施的品质提升（上海城建城市运营（集团）有限公司副总经理/总工程师 滕丽）</w:t>
      </w:r>
    </w:p>
    <w:p w14:paraId="70C9172B"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5.数字化技术在道路病害管理中的应用与探索（浙江省交通集团检测科技有限公司总经理 章永超）</w:t>
      </w:r>
    </w:p>
    <w:p w14:paraId="6D8ABB96" w14:textId="77777777" w:rsidR="005E3690" w:rsidRDefault="00000000">
      <w:pPr>
        <w:spacing w:line="440" w:lineRule="exact"/>
        <w:ind w:firstLineChars="200" w:firstLine="643"/>
        <w:rPr>
          <w:rFonts w:ascii="仿宋" w:eastAsia="仿宋" w:hAnsi="仿宋" w:cs="仿宋_GB2312"/>
          <w:b/>
          <w:bCs/>
          <w:sz w:val="32"/>
          <w:szCs w:val="32"/>
        </w:rPr>
      </w:pPr>
      <w:r>
        <w:rPr>
          <w:rFonts w:ascii="楷体" w:eastAsia="楷体" w:hAnsi="楷体" w:cs="仿宋_GB2312" w:hint="eastAsia"/>
          <w:b/>
          <w:bCs/>
          <w:sz w:val="32"/>
          <w:szCs w:val="32"/>
        </w:rPr>
        <w:t>——</w:t>
      </w:r>
      <w:r>
        <w:rPr>
          <w:rFonts w:ascii="仿宋" w:eastAsia="仿宋" w:hAnsi="仿宋" w:cs="仿宋_GB2312" w:hint="eastAsia"/>
          <w:b/>
          <w:bCs/>
          <w:spacing w:val="-10"/>
          <w:sz w:val="32"/>
          <w:szCs w:val="32"/>
        </w:rPr>
        <w:t>公路资产管理技术创新论坛</w:t>
      </w:r>
    </w:p>
    <w:p w14:paraId="7E4B6A24"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 xml:space="preserve">1.公路资产管理技术体系建设思考(交通运输部路网监测与应急处置中心路况监测处处长 </w:t>
      </w:r>
      <w:proofErr w:type="gramStart"/>
      <w:r>
        <w:rPr>
          <w:rFonts w:ascii="仿宋" w:eastAsia="仿宋" w:hAnsi="仿宋" w:cs="仿宋_GB2312" w:hint="eastAsia"/>
          <w:bCs/>
          <w:sz w:val="32"/>
          <w:szCs w:val="32"/>
        </w:rPr>
        <w:t>虞丽云</w:t>
      </w:r>
      <w:proofErr w:type="gramEnd"/>
      <w:r>
        <w:rPr>
          <w:rFonts w:ascii="仿宋" w:eastAsia="仿宋" w:hAnsi="仿宋" w:cs="仿宋_GB2312" w:hint="eastAsia"/>
          <w:bCs/>
          <w:sz w:val="32"/>
          <w:szCs w:val="32"/>
        </w:rPr>
        <w:t>)</w:t>
      </w:r>
    </w:p>
    <w:p w14:paraId="2E33E2A3"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2.路面结构长期保存的理念与实践（苏交科集团股份有限公司首席工程师 曹荣吉）</w:t>
      </w:r>
    </w:p>
    <w:p w14:paraId="178A4EED"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3.</w:t>
      </w:r>
      <w:r>
        <w:rPr>
          <w:rFonts w:hint="eastAsia"/>
        </w:rPr>
        <w:t xml:space="preserve"> </w:t>
      </w:r>
      <w:r>
        <w:rPr>
          <w:rFonts w:ascii="仿宋" w:eastAsia="仿宋" w:hAnsi="仿宋" w:cs="仿宋_GB2312" w:hint="eastAsia"/>
          <w:bCs/>
          <w:sz w:val="32"/>
          <w:szCs w:val="32"/>
        </w:rPr>
        <w:t>BIM国际标准ISO19650在公路项目的应用（中交公路规划设计院有限公司工程技术中心副主任 李毅）</w:t>
      </w:r>
    </w:p>
    <w:p w14:paraId="3002870E" w14:textId="77777777" w:rsidR="005E3690" w:rsidRDefault="00000000">
      <w:pPr>
        <w:spacing w:line="440" w:lineRule="exact"/>
        <w:ind w:firstLineChars="200" w:firstLine="640"/>
        <w:rPr>
          <w:rFonts w:ascii="仿宋" w:eastAsia="仿宋" w:hAnsi="仿宋" w:cs="仿宋_GB2312"/>
          <w:bCs/>
          <w:color w:val="FF0000"/>
          <w:sz w:val="32"/>
          <w:szCs w:val="32"/>
        </w:rPr>
      </w:pPr>
      <w:r>
        <w:rPr>
          <w:rFonts w:ascii="仿宋" w:eastAsia="仿宋" w:hAnsi="仿宋" w:cs="仿宋_GB2312" w:hint="eastAsia"/>
          <w:bCs/>
          <w:sz w:val="32"/>
          <w:szCs w:val="32"/>
        </w:rPr>
        <w:t>4.公路养护</w:t>
      </w:r>
      <w:proofErr w:type="gramStart"/>
      <w:r>
        <w:rPr>
          <w:rFonts w:ascii="仿宋" w:eastAsia="仿宋" w:hAnsi="仿宋" w:cs="仿宋_GB2312" w:hint="eastAsia"/>
          <w:bCs/>
          <w:sz w:val="32"/>
          <w:szCs w:val="32"/>
        </w:rPr>
        <w:t>数智管理</w:t>
      </w:r>
      <w:proofErr w:type="gramEnd"/>
      <w:r>
        <w:rPr>
          <w:rFonts w:ascii="仿宋" w:eastAsia="仿宋" w:hAnsi="仿宋" w:cs="仿宋_GB2312" w:hint="eastAsia"/>
          <w:bCs/>
          <w:sz w:val="32"/>
          <w:szCs w:val="32"/>
        </w:rPr>
        <w:t>平台研发与应用实践（南京交科数智科技发展有限公司副总经理 张丽</w:t>
      </w:r>
      <w:proofErr w:type="gramStart"/>
      <w:r>
        <w:rPr>
          <w:rFonts w:ascii="仿宋" w:eastAsia="仿宋" w:hAnsi="仿宋" w:cs="仿宋_GB2312" w:hint="eastAsia"/>
          <w:bCs/>
          <w:sz w:val="32"/>
          <w:szCs w:val="32"/>
        </w:rPr>
        <w:t>丽</w:t>
      </w:r>
      <w:proofErr w:type="gramEnd"/>
      <w:r>
        <w:rPr>
          <w:rFonts w:ascii="仿宋" w:eastAsia="仿宋" w:hAnsi="仿宋" w:cs="仿宋_GB2312" w:hint="eastAsia"/>
          <w:bCs/>
          <w:sz w:val="32"/>
          <w:szCs w:val="32"/>
        </w:rPr>
        <w:t>）</w:t>
      </w:r>
    </w:p>
    <w:p w14:paraId="6C03FD53"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5.基于敲击扫描原理识别桥梁损失的快速检测方法及应用（中交路桥检测养护有限公司副总经理 郭河）</w:t>
      </w:r>
    </w:p>
    <w:p w14:paraId="701A3FCD"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（四）</w:t>
      </w:r>
      <w:r>
        <w:rPr>
          <w:rFonts w:ascii="仿宋" w:eastAsia="仿宋" w:hAnsi="仿宋" w:cs="仿宋_GB2312"/>
          <w:bCs/>
          <w:sz w:val="32"/>
          <w:szCs w:val="32"/>
        </w:rPr>
        <w:t>29</w:t>
      </w:r>
      <w:r>
        <w:rPr>
          <w:rFonts w:ascii="仿宋" w:eastAsia="仿宋" w:hAnsi="仿宋" w:cs="仿宋_GB2312" w:hint="eastAsia"/>
          <w:bCs/>
          <w:sz w:val="32"/>
          <w:szCs w:val="32"/>
        </w:rPr>
        <w:t>日下午，养护现场技术考察：（</w:t>
      </w:r>
      <w:proofErr w:type="gramStart"/>
      <w:r>
        <w:rPr>
          <w:rFonts w:ascii="仿宋" w:eastAsia="仿宋" w:hAnsi="仿宋" w:cs="仿宋_GB2312" w:hint="eastAsia"/>
          <w:bCs/>
          <w:sz w:val="32"/>
          <w:szCs w:val="32"/>
        </w:rPr>
        <w:t>四选一</w:t>
      </w:r>
      <w:proofErr w:type="gramEnd"/>
      <w:r>
        <w:rPr>
          <w:rFonts w:ascii="仿宋" w:eastAsia="仿宋" w:hAnsi="仿宋" w:cs="仿宋_GB2312" w:hint="eastAsia"/>
          <w:bCs/>
          <w:sz w:val="32"/>
          <w:szCs w:val="32"/>
        </w:rPr>
        <w:t>）</w:t>
      </w:r>
    </w:p>
    <w:p w14:paraId="3A0E95FB" w14:textId="77777777" w:rsidR="005E3690" w:rsidRDefault="00000000">
      <w:pPr>
        <w:spacing w:line="440" w:lineRule="exact"/>
        <w:ind w:firstLineChars="200" w:firstLine="616"/>
        <w:rPr>
          <w:rFonts w:ascii="仿宋" w:eastAsia="仿宋" w:hAnsi="仿宋" w:cs="仿宋_GB2312"/>
          <w:bCs/>
          <w:sz w:val="32"/>
          <w:szCs w:val="32"/>
        </w:rPr>
      </w:pPr>
      <w:r>
        <w:rPr>
          <w:rFonts w:ascii="仿宋" w:eastAsia="仿宋" w:hAnsi="仿宋" w:hint="eastAsia"/>
          <w:bCs/>
          <w:spacing w:val="-6"/>
          <w:sz w:val="32"/>
          <w:szCs w:val="32"/>
        </w:rPr>
        <w:lastRenderedPageBreak/>
        <w:t>1</w:t>
      </w:r>
      <w:r>
        <w:rPr>
          <w:rFonts w:ascii="仿宋" w:eastAsia="仿宋" w:hAnsi="仿宋"/>
          <w:bCs/>
          <w:spacing w:val="-6"/>
          <w:sz w:val="32"/>
          <w:szCs w:val="32"/>
        </w:rPr>
        <w:t>.</w:t>
      </w:r>
      <w:r>
        <w:rPr>
          <w:rFonts w:ascii="仿宋" w:eastAsia="仿宋" w:hAnsi="仿宋" w:cs="仿宋_GB2312" w:hint="eastAsia"/>
          <w:bCs/>
          <w:sz w:val="32"/>
          <w:szCs w:val="32"/>
        </w:rPr>
        <w:t>智慧养护综合管理平台展示及改性沥青生产加工现场</w:t>
      </w:r>
    </w:p>
    <w:p w14:paraId="5C9C976C"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“五和五心”产业工人培训中心及多人VR安全体验</w:t>
      </w:r>
    </w:p>
    <w:p w14:paraId="7E69F0E2"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“智慧化绿色矿山”创建及养护砂石骨料原材料的绿色开采、环保加工、科学管理、品质保障等技术演示</w:t>
      </w:r>
    </w:p>
    <w:p w14:paraId="414B0876" w14:textId="77777777" w:rsidR="005E3690" w:rsidRDefault="00000000">
      <w:pPr>
        <w:spacing w:line="440" w:lineRule="exact"/>
        <w:ind w:firstLineChars="200" w:firstLine="640"/>
        <w:rPr>
          <w:rFonts w:ascii="仿宋" w:eastAsia="仿宋" w:hAnsi="仿宋"/>
          <w:bCs/>
          <w:spacing w:val="-6"/>
          <w:sz w:val="32"/>
          <w:szCs w:val="32"/>
        </w:rPr>
      </w:pPr>
      <w:r>
        <w:rPr>
          <w:rFonts w:ascii="仿宋" w:eastAsia="仿宋" w:hAnsi="仿宋" w:cs="仿宋_GB2312"/>
          <w:bCs/>
          <w:sz w:val="32"/>
          <w:szCs w:val="32"/>
        </w:rPr>
        <w:t>4.</w:t>
      </w:r>
      <w:r>
        <w:rPr>
          <w:rFonts w:ascii="仿宋" w:eastAsia="仿宋" w:hAnsi="仿宋" w:cs="仿宋_GB2312" w:hint="eastAsia"/>
          <w:bCs/>
          <w:sz w:val="32"/>
          <w:szCs w:val="32"/>
        </w:rPr>
        <w:t>浙江交工绍兴建筑工业化基地预制构件生产线（参观各类预制构件生产线，预制构件生产工艺和智能化应用情况）</w:t>
      </w:r>
    </w:p>
    <w:p w14:paraId="7690622B"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四、参会人员</w:t>
      </w:r>
    </w:p>
    <w:p w14:paraId="1C12FA84"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1.养护与管理分会理事会成员及专家委员会成员；</w:t>
      </w:r>
    </w:p>
    <w:p w14:paraId="1F216D3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2.各交通运输厅（局）、公路局（中心）、高速公路管理局、市政养护的工程管理人员；</w:t>
      </w:r>
    </w:p>
    <w:p w14:paraId="60670FCC"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3</w:t>
      </w:r>
      <w:r>
        <w:rPr>
          <w:rFonts w:ascii="仿宋" w:eastAsia="仿宋" w:hAnsi="仿宋"/>
          <w:spacing w:val="-6"/>
          <w:sz w:val="32"/>
          <w:szCs w:val="32"/>
        </w:rPr>
        <w:t>.</w:t>
      </w:r>
      <w:r>
        <w:rPr>
          <w:rFonts w:ascii="仿宋" w:eastAsia="仿宋" w:hAnsi="仿宋" w:hint="eastAsia"/>
          <w:spacing w:val="-6"/>
          <w:sz w:val="32"/>
          <w:szCs w:val="32"/>
        </w:rPr>
        <w:t>各省交通投资集团公司及所属相关单位；</w:t>
      </w:r>
    </w:p>
    <w:p w14:paraId="6CD5EFE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4</w:t>
      </w:r>
      <w:r>
        <w:rPr>
          <w:rFonts w:ascii="仿宋" w:eastAsia="仿宋" w:hAnsi="仿宋" w:hint="eastAsia"/>
          <w:spacing w:val="-6"/>
          <w:sz w:val="32"/>
          <w:szCs w:val="32"/>
        </w:rPr>
        <w:t>.施工单位的管理、技术人员及相关学术团体成员；</w:t>
      </w:r>
    </w:p>
    <w:p w14:paraId="666084B8"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5</w:t>
      </w:r>
      <w:r>
        <w:rPr>
          <w:rFonts w:ascii="仿宋" w:eastAsia="仿宋" w:hAnsi="仿宋" w:hint="eastAsia"/>
          <w:spacing w:val="-6"/>
          <w:sz w:val="32"/>
          <w:szCs w:val="32"/>
        </w:rPr>
        <w:t>.工程质量监督、检测、咨询评估单位及大专院校、研究、设计单位的相关人员等；</w:t>
      </w:r>
    </w:p>
    <w:p w14:paraId="1FD07BF5"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6</w:t>
      </w:r>
      <w:r>
        <w:rPr>
          <w:rFonts w:ascii="仿宋" w:eastAsia="仿宋" w:hAnsi="仿宋" w:hint="eastAsia"/>
          <w:spacing w:val="-6"/>
          <w:sz w:val="32"/>
          <w:szCs w:val="32"/>
        </w:rPr>
        <w:t>.公路养护材料、装备生产企业相关人员；</w:t>
      </w:r>
    </w:p>
    <w:p w14:paraId="1C303C2D" w14:textId="77777777" w:rsidR="005E3690" w:rsidRDefault="00000000">
      <w:pPr>
        <w:spacing w:line="440" w:lineRule="exact"/>
        <w:ind w:firstLineChars="200" w:firstLine="616"/>
        <w:rPr>
          <w:rFonts w:ascii="仿宋" w:eastAsia="仿宋" w:hAnsi="仿宋"/>
          <w:color w:val="000000" w:themeColor="text1"/>
          <w:spacing w:val="-6"/>
          <w:sz w:val="32"/>
          <w:szCs w:val="32"/>
        </w:rPr>
      </w:pPr>
      <w:r>
        <w:rPr>
          <w:rFonts w:ascii="仿宋" w:eastAsia="仿宋" w:hAnsi="仿宋"/>
          <w:color w:val="000000" w:themeColor="text1"/>
          <w:spacing w:val="-6"/>
          <w:sz w:val="32"/>
          <w:szCs w:val="32"/>
        </w:rPr>
        <w:t>7.</w:t>
      </w:r>
      <w:r>
        <w:rPr>
          <w:rFonts w:ascii="仿宋" w:eastAsia="仿宋" w:hAnsi="仿宋" w:hint="eastAsia"/>
          <w:color w:val="000000" w:themeColor="text1"/>
          <w:spacing w:val="-6"/>
          <w:sz w:val="32"/>
          <w:szCs w:val="32"/>
        </w:rPr>
        <w:t>“公路行业养护工程创新案例”获奖单位；</w:t>
      </w:r>
    </w:p>
    <w:p w14:paraId="0181397B"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spacing w:val="-6"/>
          <w:sz w:val="32"/>
          <w:szCs w:val="32"/>
        </w:rPr>
        <w:t>8</w:t>
      </w:r>
      <w:r>
        <w:rPr>
          <w:rFonts w:ascii="仿宋" w:eastAsia="仿宋" w:hAnsi="仿宋" w:hint="eastAsia"/>
          <w:spacing w:val="-6"/>
          <w:sz w:val="32"/>
          <w:szCs w:val="32"/>
        </w:rPr>
        <w:t>.年会论文作者。</w:t>
      </w:r>
    </w:p>
    <w:p w14:paraId="5586E0D3"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 xml:space="preserve">五、会议组织 </w:t>
      </w:r>
    </w:p>
    <w:p w14:paraId="326BE0E3" w14:textId="77777777" w:rsidR="005E3690" w:rsidRDefault="00000000">
      <w:pPr>
        <w:spacing w:line="440" w:lineRule="exact"/>
        <w:ind w:firstLineChars="200" w:firstLine="618"/>
        <w:rPr>
          <w:rFonts w:ascii="仿宋" w:eastAsia="仿宋" w:hAnsi="仿宋"/>
          <w:b/>
          <w:bCs/>
          <w:spacing w:val="-6"/>
          <w:sz w:val="32"/>
          <w:szCs w:val="32"/>
        </w:rPr>
      </w:pPr>
      <w:bookmarkStart w:id="5" w:name="_Hlk58232252"/>
      <w:bookmarkStart w:id="6" w:name="_Hlk90297213"/>
      <w:r>
        <w:rPr>
          <w:rFonts w:ascii="仿宋" w:eastAsia="仿宋" w:hAnsi="仿宋" w:hint="eastAsia"/>
          <w:b/>
          <w:bCs/>
          <w:spacing w:val="-6"/>
          <w:sz w:val="32"/>
          <w:szCs w:val="32"/>
        </w:rPr>
        <w:t>指导单位:</w:t>
      </w:r>
      <w:bookmarkEnd w:id="5"/>
      <w:r>
        <w:rPr>
          <w:rFonts w:ascii="仿宋" w:eastAsia="仿宋" w:hAnsi="仿宋" w:hint="eastAsia"/>
          <w:b/>
          <w:bCs/>
          <w:spacing w:val="-6"/>
          <w:sz w:val="32"/>
          <w:szCs w:val="32"/>
        </w:rPr>
        <w:t xml:space="preserve"> </w:t>
      </w:r>
    </w:p>
    <w:p w14:paraId="6F9F286C"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浙江省交通运输厅</w:t>
      </w:r>
    </w:p>
    <w:p w14:paraId="47DEADC5" w14:textId="77777777" w:rsidR="005E3690" w:rsidRDefault="00000000">
      <w:pPr>
        <w:spacing w:line="440" w:lineRule="exact"/>
        <w:ind w:firstLineChars="200" w:firstLine="618"/>
        <w:rPr>
          <w:rFonts w:ascii="仿宋" w:eastAsia="仿宋" w:hAnsi="仿宋"/>
          <w:b/>
          <w:bCs/>
          <w:spacing w:val="-6"/>
          <w:sz w:val="32"/>
          <w:szCs w:val="32"/>
        </w:rPr>
      </w:pPr>
      <w:r>
        <w:rPr>
          <w:rFonts w:ascii="仿宋" w:eastAsia="仿宋" w:hAnsi="仿宋" w:hint="eastAsia"/>
          <w:b/>
          <w:bCs/>
          <w:spacing w:val="-6"/>
          <w:sz w:val="32"/>
          <w:szCs w:val="32"/>
        </w:rPr>
        <w:t>主办单位:</w:t>
      </w:r>
    </w:p>
    <w:p w14:paraId="44BD463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中国公路学会养护与管理分会</w:t>
      </w:r>
    </w:p>
    <w:p w14:paraId="2C3AA7A9"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浙江省交通投资集团有限公司</w:t>
      </w:r>
    </w:p>
    <w:p w14:paraId="613EBA69" w14:textId="77777777" w:rsidR="005E3690" w:rsidRDefault="00000000">
      <w:pPr>
        <w:spacing w:line="440" w:lineRule="exact"/>
        <w:ind w:firstLine="590"/>
        <w:rPr>
          <w:rFonts w:ascii="仿宋" w:eastAsia="仿宋" w:hAnsi="仿宋"/>
          <w:b/>
          <w:bCs/>
          <w:spacing w:val="-6"/>
          <w:sz w:val="32"/>
          <w:szCs w:val="32"/>
        </w:rPr>
      </w:pPr>
      <w:r>
        <w:rPr>
          <w:rFonts w:ascii="仿宋" w:eastAsia="仿宋" w:hAnsi="仿宋" w:hint="eastAsia"/>
          <w:b/>
          <w:bCs/>
          <w:spacing w:val="-6"/>
          <w:sz w:val="32"/>
          <w:szCs w:val="32"/>
        </w:rPr>
        <w:t>承办单位：</w:t>
      </w:r>
    </w:p>
    <w:p w14:paraId="3E823AF1"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浙江交投高速公路运营管理有限公司</w:t>
      </w:r>
    </w:p>
    <w:p w14:paraId="251BFF80"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浙江数智交院科技股份有限公司</w:t>
      </w:r>
    </w:p>
    <w:p w14:paraId="3E25A412"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浙江高信技术股份有限公司</w:t>
      </w:r>
    </w:p>
    <w:p w14:paraId="451426D2"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浙江交工集团股份有限公司设计院分公司</w:t>
      </w:r>
    </w:p>
    <w:p w14:paraId="31222FCA"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浙江顺畅高等级公路养护有限公司</w:t>
      </w:r>
    </w:p>
    <w:p w14:paraId="079028A3"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浙江交工高等级公路养护有限公司</w:t>
      </w:r>
    </w:p>
    <w:p w14:paraId="407396EF" w14:textId="77777777" w:rsidR="005E3690" w:rsidRDefault="00000000">
      <w:pPr>
        <w:spacing w:line="440" w:lineRule="exact"/>
        <w:ind w:firstLine="590"/>
        <w:rPr>
          <w:rFonts w:ascii="仿宋" w:eastAsia="仿宋" w:hAnsi="仿宋"/>
          <w:b/>
          <w:bCs/>
          <w:spacing w:val="-6"/>
          <w:sz w:val="32"/>
          <w:szCs w:val="32"/>
        </w:rPr>
      </w:pPr>
      <w:r>
        <w:rPr>
          <w:rFonts w:ascii="仿宋" w:eastAsia="仿宋" w:hAnsi="仿宋" w:hint="eastAsia"/>
          <w:b/>
          <w:bCs/>
          <w:spacing w:val="-6"/>
          <w:sz w:val="32"/>
          <w:szCs w:val="32"/>
        </w:rPr>
        <w:lastRenderedPageBreak/>
        <w:t>协办单位：</w:t>
      </w:r>
    </w:p>
    <w:p w14:paraId="2D721EA0"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河南省大道路业有限公司</w:t>
      </w:r>
    </w:p>
    <w:p w14:paraId="0E0DA4C3"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中交公路规划设计院有限公司土木工程检测维护分公司</w:t>
      </w:r>
    </w:p>
    <w:p w14:paraId="3C768F01"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中公高科养护科技股份有限公司</w:t>
      </w:r>
    </w:p>
    <w:p w14:paraId="2B58DBC0"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北京高德云图科技有限公司</w:t>
      </w:r>
    </w:p>
    <w:p w14:paraId="0AF32C0C"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上海承亥桥隧工程集团有限公司</w:t>
      </w:r>
    </w:p>
    <w:p w14:paraId="2DED6CED"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苏交科集团股份有限公司</w:t>
      </w:r>
    </w:p>
    <w:p w14:paraId="08788C27"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河南万里交通科技集团股份有限公司</w:t>
      </w:r>
    </w:p>
    <w:p w14:paraId="13A575A9"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养路云（北京）科技有限公司</w:t>
      </w:r>
    </w:p>
    <w:p w14:paraId="4D9F7E6E" w14:textId="77777777" w:rsidR="005E3690" w:rsidRDefault="00000000">
      <w:pPr>
        <w:spacing w:line="440" w:lineRule="exact"/>
        <w:ind w:firstLineChars="200" w:firstLine="618"/>
        <w:rPr>
          <w:rFonts w:ascii="仿宋" w:eastAsia="仿宋" w:hAnsi="仿宋"/>
          <w:spacing w:val="-6"/>
          <w:sz w:val="32"/>
          <w:szCs w:val="32"/>
        </w:rPr>
      </w:pPr>
      <w:r>
        <w:rPr>
          <w:rFonts w:ascii="仿宋" w:eastAsia="仿宋" w:hAnsi="仿宋" w:hint="eastAsia"/>
          <w:b/>
          <w:bCs/>
          <w:spacing w:val="-6"/>
          <w:sz w:val="32"/>
          <w:szCs w:val="32"/>
        </w:rPr>
        <w:t>支持单位:</w:t>
      </w:r>
    </w:p>
    <w:p w14:paraId="7AC217FA"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浙江省公路学会</w:t>
      </w:r>
    </w:p>
    <w:p w14:paraId="031EBFBF"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重庆市公路学会</w:t>
      </w:r>
    </w:p>
    <w:p w14:paraId="4DAEA17B"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河北省公路学会</w:t>
      </w:r>
    </w:p>
    <w:p w14:paraId="3F75D423"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辽宁省公路学会</w:t>
      </w:r>
    </w:p>
    <w:p w14:paraId="26581523"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内蒙古自治区公路学会</w:t>
      </w:r>
    </w:p>
    <w:p w14:paraId="1C2FB210"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黑龙江省公路学会</w:t>
      </w:r>
    </w:p>
    <w:p w14:paraId="6CCEDB30"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江苏省综合交通运输学会公路分会</w:t>
      </w:r>
    </w:p>
    <w:p w14:paraId="56BBB64C"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安徽省公路学会</w:t>
      </w:r>
    </w:p>
    <w:p w14:paraId="7A4D772B"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江西省公路学会</w:t>
      </w:r>
    </w:p>
    <w:p w14:paraId="08E1AC9A"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河南省公路学会</w:t>
      </w:r>
    </w:p>
    <w:p w14:paraId="54A74CB6"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山东公路学会</w:t>
      </w:r>
    </w:p>
    <w:p w14:paraId="3136C7DF"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湖北省公路学会</w:t>
      </w:r>
    </w:p>
    <w:p w14:paraId="1D9E831E"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四川省公路学会</w:t>
      </w:r>
    </w:p>
    <w:p w14:paraId="6518C5DA"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广西公路学会</w:t>
      </w:r>
    </w:p>
    <w:p w14:paraId="026B1FA1"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贵州省公路学会</w:t>
      </w:r>
    </w:p>
    <w:p w14:paraId="62A91863"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云南省公路学会</w:t>
      </w:r>
    </w:p>
    <w:p w14:paraId="0C1970F3"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湖南省公路学会</w:t>
      </w:r>
    </w:p>
    <w:p w14:paraId="470EE2BC"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陕西省公路学会</w:t>
      </w:r>
    </w:p>
    <w:p w14:paraId="211D1293" w14:textId="77777777" w:rsidR="005E3690" w:rsidRDefault="00000000">
      <w:pPr>
        <w:spacing w:line="440" w:lineRule="exact"/>
        <w:ind w:firstLine="590"/>
        <w:rPr>
          <w:rFonts w:ascii="仿宋" w:eastAsia="仿宋" w:hAnsi="仿宋"/>
          <w:spacing w:val="-6"/>
          <w:sz w:val="32"/>
          <w:szCs w:val="32"/>
        </w:rPr>
      </w:pPr>
      <w:bookmarkStart w:id="7" w:name="_Hlk110411892"/>
      <w:r>
        <w:rPr>
          <w:rFonts w:ascii="仿宋" w:eastAsia="仿宋" w:hAnsi="仿宋" w:hint="eastAsia"/>
          <w:spacing w:val="-6"/>
          <w:sz w:val="32"/>
          <w:szCs w:val="32"/>
        </w:rPr>
        <w:t>甘肃省公路学会</w:t>
      </w:r>
    </w:p>
    <w:p w14:paraId="735E67CB" w14:textId="77777777" w:rsidR="005E3690" w:rsidRDefault="00000000">
      <w:pPr>
        <w:spacing w:line="440" w:lineRule="exact"/>
        <w:ind w:firstLine="590"/>
        <w:rPr>
          <w:rFonts w:ascii="仿宋" w:eastAsia="仿宋" w:hAnsi="仿宋"/>
          <w:spacing w:val="-6"/>
          <w:sz w:val="32"/>
          <w:szCs w:val="32"/>
        </w:rPr>
      </w:pPr>
      <w:r>
        <w:rPr>
          <w:rFonts w:ascii="仿宋" w:eastAsia="仿宋" w:hAnsi="仿宋" w:hint="eastAsia"/>
          <w:spacing w:val="-6"/>
          <w:sz w:val="32"/>
          <w:szCs w:val="32"/>
        </w:rPr>
        <w:t>新疆维吾尔自治区公路学</w:t>
      </w:r>
      <w:bookmarkEnd w:id="7"/>
      <w:r>
        <w:rPr>
          <w:rFonts w:ascii="仿宋" w:eastAsia="仿宋" w:hAnsi="仿宋" w:hint="eastAsia"/>
          <w:spacing w:val="-6"/>
          <w:sz w:val="32"/>
          <w:szCs w:val="32"/>
        </w:rPr>
        <w:t>会</w:t>
      </w:r>
    </w:p>
    <w:bookmarkEnd w:id="6"/>
    <w:p w14:paraId="07C0C126" w14:textId="77777777" w:rsidR="005E3690" w:rsidRDefault="00000000">
      <w:pPr>
        <w:spacing w:line="44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媒体支持：</w:t>
      </w:r>
    </w:p>
    <w:p w14:paraId="08BE7F96"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lastRenderedPageBreak/>
        <w:t>《中国公路》《中国交通信息化》</w:t>
      </w:r>
    </w:p>
    <w:p w14:paraId="0F315A7D"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中国公路网 《养护与管理》</w:t>
      </w:r>
    </w:p>
    <w:p w14:paraId="73691B57" w14:textId="77777777" w:rsidR="005E3690" w:rsidRDefault="00000000">
      <w:pPr>
        <w:spacing w:line="440" w:lineRule="exact"/>
        <w:ind w:firstLineChars="200" w:firstLine="618"/>
        <w:rPr>
          <w:rFonts w:ascii="仿宋" w:eastAsia="仿宋" w:hAnsi="仿宋"/>
          <w:b/>
          <w:spacing w:val="-6"/>
          <w:sz w:val="32"/>
          <w:szCs w:val="32"/>
        </w:rPr>
      </w:pPr>
      <w:r>
        <w:rPr>
          <w:rFonts w:ascii="黑体" w:eastAsia="黑体" w:hAnsi="黑体" w:hint="eastAsia"/>
          <w:b/>
          <w:spacing w:val="-6"/>
          <w:sz w:val="32"/>
          <w:szCs w:val="32"/>
        </w:rPr>
        <w:t>六、参会方式</w:t>
      </w:r>
    </w:p>
    <w:p w14:paraId="224ABFB5"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1</w:t>
      </w:r>
      <w:r>
        <w:rPr>
          <w:rFonts w:ascii="仿宋" w:eastAsia="仿宋" w:hAnsi="仿宋" w:cs="仿宋_GB2312"/>
          <w:bCs/>
          <w:sz w:val="32"/>
          <w:szCs w:val="32"/>
        </w:rPr>
        <w:t>.</w:t>
      </w:r>
      <w:r>
        <w:rPr>
          <w:rFonts w:ascii="仿宋" w:eastAsia="仿宋" w:hAnsi="仿宋" w:cs="仿宋_GB2312" w:hint="eastAsia"/>
          <w:bCs/>
          <w:sz w:val="32"/>
          <w:szCs w:val="32"/>
        </w:rPr>
        <w:t>会议费标准：</w:t>
      </w:r>
    </w:p>
    <w:p w14:paraId="28A95A32"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参会代表每人缴纳会务费</w:t>
      </w:r>
      <w:r>
        <w:rPr>
          <w:rFonts w:ascii="仿宋" w:eastAsia="仿宋" w:hAnsi="仿宋" w:cs="仿宋_GB2312"/>
          <w:bCs/>
          <w:sz w:val="32"/>
          <w:szCs w:val="32"/>
        </w:rPr>
        <w:t>20</w:t>
      </w:r>
      <w:r>
        <w:rPr>
          <w:rFonts w:ascii="仿宋" w:eastAsia="仿宋" w:hAnsi="仿宋" w:cs="仿宋_GB2312" w:hint="eastAsia"/>
          <w:bCs/>
          <w:sz w:val="32"/>
          <w:szCs w:val="32"/>
        </w:rPr>
        <w:t>00元/人（</w:t>
      </w:r>
      <w:proofErr w:type="gramStart"/>
      <w:r>
        <w:rPr>
          <w:rFonts w:ascii="仿宋" w:eastAsia="仿宋" w:hAnsi="仿宋" w:cs="仿宋_GB2312" w:hint="eastAsia"/>
          <w:bCs/>
          <w:sz w:val="32"/>
          <w:szCs w:val="32"/>
        </w:rPr>
        <w:t>含会议</w:t>
      </w:r>
      <w:proofErr w:type="gramEnd"/>
      <w:r>
        <w:rPr>
          <w:rFonts w:ascii="仿宋" w:eastAsia="仿宋" w:hAnsi="仿宋" w:cs="仿宋_GB2312" w:hint="eastAsia"/>
          <w:bCs/>
          <w:sz w:val="32"/>
          <w:szCs w:val="32"/>
        </w:rPr>
        <w:t>期间资料费、会议费、专家费及自助餐费），食宿由会务组统一安排，住宿费用自理。持中国公路学会有效个人会员证（缴费时须出示证件），会务费</w:t>
      </w:r>
      <w:r>
        <w:rPr>
          <w:rFonts w:ascii="仿宋" w:eastAsia="仿宋" w:hAnsi="仿宋" w:cs="仿宋_GB2312"/>
          <w:bCs/>
          <w:sz w:val="32"/>
          <w:szCs w:val="32"/>
        </w:rPr>
        <w:t>18</w:t>
      </w:r>
      <w:r>
        <w:rPr>
          <w:rFonts w:ascii="仿宋" w:eastAsia="仿宋" w:hAnsi="仿宋" w:cs="仿宋_GB2312" w:hint="eastAsia"/>
          <w:bCs/>
          <w:sz w:val="32"/>
          <w:szCs w:val="32"/>
        </w:rPr>
        <w:t>00元/人。</w:t>
      </w:r>
    </w:p>
    <w:p w14:paraId="03F60908"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w:t>
      </w:r>
      <w:r>
        <w:rPr>
          <w:rFonts w:ascii="仿宋" w:eastAsia="仿宋" w:hAnsi="仿宋" w:cs="仿宋_GB2312"/>
          <w:bCs/>
          <w:sz w:val="32"/>
          <w:szCs w:val="32"/>
        </w:rPr>
        <w:t>.</w:t>
      </w:r>
      <w:r>
        <w:rPr>
          <w:rFonts w:ascii="仿宋" w:eastAsia="仿宋" w:hAnsi="仿宋" w:cs="仿宋_GB2312" w:hint="eastAsia"/>
          <w:bCs/>
          <w:sz w:val="32"/>
          <w:szCs w:val="32"/>
        </w:rPr>
        <w:t>汇款账户信息：</w:t>
      </w:r>
    </w:p>
    <w:p w14:paraId="10C53BB8"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户名：中国公路学会</w:t>
      </w:r>
    </w:p>
    <w:p w14:paraId="7990C414"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账号：9558850200000538913</w:t>
      </w:r>
    </w:p>
    <w:p w14:paraId="41BF22FC" w14:textId="77777777" w:rsidR="005E3690" w:rsidRDefault="00000000">
      <w:pPr>
        <w:spacing w:line="44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开户行：中国工商银行股份有限公司北京北三环支行</w:t>
      </w:r>
    </w:p>
    <w:p w14:paraId="5CADF0CA" w14:textId="77777777" w:rsidR="005E3690" w:rsidRDefault="00000000">
      <w:pPr>
        <w:spacing w:line="440" w:lineRule="exact"/>
        <w:ind w:firstLineChars="200" w:firstLine="618"/>
        <w:rPr>
          <w:rFonts w:ascii="黑体" w:eastAsia="黑体" w:hAnsi="黑体"/>
          <w:b/>
          <w:spacing w:val="-6"/>
          <w:sz w:val="32"/>
          <w:szCs w:val="32"/>
        </w:rPr>
      </w:pPr>
      <w:r>
        <w:rPr>
          <w:rFonts w:ascii="黑体" w:eastAsia="黑体" w:hAnsi="黑体" w:hint="eastAsia"/>
          <w:b/>
          <w:spacing w:val="-6"/>
          <w:sz w:val="32"/>
          <w:szCs w:val="32"/>
        </w:rPr>
        <w:t>七、报名方式</w:t>
      </w:r>
    </w:p>
    <w:p w14:paraId="17FB6E05"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请于</w:t>
      </w:r>
      <w:r>
        <w:rPr>
          <w:rFonts w:ascii="仿宋" w:eastAsia="仿宋" w:hAnsi="仿宋"/>
          <w:spacing w:val="-6"/>
          <w:sz w:val="32"/>
          <w:szCs w:val="32"/>
        </w:rPr>
        <w:t>3</w:t>
      </w:r>
      <w:r>
        <w:rPr>
          <w:rFonts w:ascii="仿宋" w:eastAsia="仿宋" w:hAnsi="仿宋" w:hint="eastAsia"/>
          <w:spacing w:val="-6"/>
          <w:sz w:val="32"/>
          <w:szCs w:val="32"/>
        </w:rPr>
        <w:t>月</w:t>
      </w:r>
      <w:r>
        <w:rPr>
          <w:rFonts w:ascii="仿宋" w:eastAsia="仿宋" w:hAnsi="仿宋"/>
          <w:spacing w:val="-6"/>
          <w:sz w:val="32"/>
          <w:szCs w:val="32"/>
        </w:rPr>
        <w:t>24</w:t>
      </w:r>
      <w:r>
        <w:rPr>
          <w:rFonts w:ascii="仿宋" w:eastAsia="仿宋" w:hAnsi="仿宋" w:hint="eastAsia"/>
          <w:spacing w:val="-6"/>
          <w:sz w:val="32"/>
          <w:szCs w:val="32"/>
        </w:rPr>
        <w:t>日前将会议回执传真或发电子邮件至中国公路学会养护与管理分会秘书处。</w:t>
      </w:r>
    </w:p>
    <w:p w14:paraId="23B87A3A" w14:textId="77777777" w:rsidR="005E3690" w:rsidRDefault="00000000">
      <w:pPr>
        <w:spacing w:line="440" w:lineRule="exact"/>
        <w:ind w:firstLineChars="200" w:firstLine="616"/>
        <w:rPr>
          <w:rFonts w:ascii="仿宋_GB2312" w:eastAsia="仿宋_GB2312"/>
          <w:sz w:val="32"/>
          <w:szCs w:val="32"/>
        </w:rPr>
      </w:pPr>
      <w:r>
        <w:rPr>
          <w:rFonts w:ascii="仿宋" w:eastAsia="仿宋" w:hAnsi="仿宋" w:hint="eastAsia"/>
          <w:spacing w:val="-6"/>
          <w:sz w:val="32"/>
          <w:szCs w:val="32"/>
        </w:rPr>
        <w:t>联系人：黄超</w:t>
      </w:r>
      <w:proofErr w:type="gramStart"/>
      <w:r>
        <w:rPr>
          <w:rFonts w:ascii="仿宋" w:eastAsia="仿宋" w:hAnsi="仿宋" w:hint="eastAsia"/>
          <w:spacing w:val="-6"/>
          <w:sz w:val="32"/>
          <w:szCs w:val="32"/>
        </w:rPr>
        <w:t>超</w:t>
      </w:r>
      <w:proofErr w:type="gramEnd"/>
      <w:r>
        <w:rPr>
          <w:rFonts w:ascii="仿宋_GB2312" w:eastAsia="仿宋_GB2312"/>
          <w:sz w:val="32"/>
          <w:szCs w:val="32"/>
        </w:rPr>
        <w:t>010</w:t>
      </w:r>
      <w:r>
        <w:rPr>
          <w:rFonts w:ascii="仿宋_GB2312" w:eastAsia="仿宋_GB2312" w:hint="eastAsia"/>
          <w:sz w:val="32"/>
          <w:szCs w:val="32"/>
        </w:rPr>
        <w:t>-64288779</w:t>
      </w:r>
      <w:r>
        <w:rPr>
          <w:rFonts w:ascii="仿宋_GB2312" w:eastAsia="仿宋_GB2312"/>
          <w:sz w:val="32"/>
          <w:szCs w:val="32"/>
        </w:rPr>
        <w:t xml:space="preserve">  13810800577 </w:t>
      </w:r>
    </w:p>
    <w:p w14:paraId="7735D6B0" w14:textId="77777777" w:rsidR="005E3690" w:rsidRDefault="00000000">
      <w:pPr>
        <w:spacing w:line="440" w:lineRule="exact"/>
        <w:ind w:firstLineChars="600" w:firstLine="1848"/>
        <w:rPr>
          <w:rFonts w:ascii="仿宋_GB2312" w:eastAsia="仿宋_GB2312"/>
          <w:sz w:val="32"/>
          <w:szCs w:val="32"/>
        </w:rPr>
      </w:pPr>
      <w:r>
        <w:rPr>
          <w:rFonts w:ascii="仿宋" w:eastAsia="仿宋" w:hAnsi="仿宋" w:hint="eastAsia"/>
          <w:spacing w:val="-6"/>
          <w:sz w:val="32"/>
          <w:szCs w:val="32"/>
        </w:rPr>
        <w:t xml:space="preserve">于 </w:t>
      </w:r>
      <w:r>
        <w:rPr>
          <w:rFonts w:ascii="仿宋" w:eastAsia="仿宋" w:hAnsi="仿宋"/>
          <w:spacing w:val="-6"/>
          <w:sz w:val="32"/>
          <w:szCs w:val="32"/>
        </w:rPr>
        <w:t xml:space="preserve"> </w:t>
      </w:r>
      <w:r>
        <w:rPr>
          <w:rFonts w:ascii="仿宋" w:eastAsia="仿宋" w:hAnsi="仿宋" w:hint="eastAsia"/>
          <w:spacing w:val="-6"/>
          <w:sz w:val="32"/>
          <w:szCs w:val="32"/>
        </w:rPr>
        <w:t>洋</w:t>
      </w:r>
      <w:r>
        <w:rPr>
          <w:rFonts w:ascii="仿宋_GB2312" w:eastAsia="仿宋_GB2312" w:hint="eastAsia"/>
          <w:sz w:val="32"/>
          <w:szCs w:val="32"/>
        </w:rPr>
        <w:t>0</w:t>
      </w:r>
      <w:r>
        <w:rPr>
          <w:rFonts w:ascii="仿宋_GB2312" w:eastAsia="仿宋_GB2312"/>
          <w:sz w:val="32"/>
          <w:szCs w:val="32"/>
        </w:rPr>
        <w:t>10</w:t>
      </w:r>
      <w:r>
        <w:rPr>
          <w:rFonts w:ascii="仿宋_GB2312" w:eastAsia="仿宋_GB2312" w:hint="eastAsia"/>
          <w:sz w:val="32"/>
          <w:szCs w:val="32"/>
        </w:rPr>
        <w:t>-64288781</w:t>
      </w:r>
      <w:r>
        <w:rPr>
          <w:rFonts w:ascii="仿宋_GB2312" w:eastAsia="仿宋_GB2312"/>
          <w:sz w:val="32"/>
          <w:szCs w:val="32"/>
        </w:rPr>
        <w:t xml:space="preserve">  </w:t>
      </w:r>
      <w:r>
        <w:rPr>
          <w:rFonts w:ascii="仿宋_GB2312" w:eastAsia="仿宋_GB2312" w:hint="eastAsia"/>
          <w:sz w:val="32"/>
          <w:szCs w:val="32"/>
        </w:rPr>
        <w:t>1</w:t>
      </w:r>
      <w:r>
        <w:rPr>
          <w:rFonts w:ascii="仿宋_GB2312" w:eastAsia="仿宋_GB2312"/>
          <w:sz w:val="32"/>
          <w:szCs w:val="32"/>
        </w:rPr>
        <w:t>8911904190</w:t>
      </w:r>
    </w:p>
    <w:p w14:paraId="677A130C"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负责人：高  虹</w:t>
      </w:r>
      <w:r>
        <w:rPr>
          <w:rFonts w:ascii="仿宋_GB2312" w:eastAsia="仿宋_GB2312" w:hint="eastAsia"/>
          <w:sz w:val="32"/>
          <w:szCs w:val="32"/>
        </w:rPr>
        <w:t>010-64288778</w:t>
      </w:r>
      <w:r>
        <w:rPr>
          <w:rFonts w:ascii="仿宋_GB2312" w:eastAsia="仿宋_GB2312"/>
          <w:sz w:val="32"/>
          <w:szCs w:val="32"/>
        </w:rPr>
        <w:t xml:space="preserve">  </w:t>
      </w:r>
      <w:r>
        <w:rPr>
          <w:rFonts w:ascii="仿宋_GB2312" w:eastAsia="仿宋_GB2312" w:hint="eastAsia"/>
          <w:sz w:val="32"/>
          <w:szCs w:val="32"/>
        </w:rPr>
        <w:t>18601353355</w:t>
      </w:r>
    </w:p>
    <w:p w14:paraId="5139AFF7" w14:textId="77777777" w:rsidR="005E3690" w:rsidRDefault="00000000">
      <w:pPr>
        <w:spacing w:line="440" w:lineRule="exact"/>
        <w:ind w:firstLineChars="200" w:firstLine="640"/>
        <w:rPr>
          <w:rFonts w:ascii="仿宋_GB2312" w:eastAsia="仿宋_GB2312"/>
          <w:sz w:val="32"/>
          <w:szCs w:val="32"/>
        </w:rPr>
      </w:pPr>
      <w:r>
        <w:rPr>
          <w:rFonts w:ascii="仿宋_GB2312" w:eastAsia="仿宋_GB2312" w:hint="eastAsia"/>
          <w:sz w:val="32"/>
          <w:szCs w:val="32"/>
        </w:rPr>
        <w:t>传  真：010-64288780/64288781</w:t>
      </w:r>
    </w:p>
    <w:p w14:paraId="2D207332" w14:textId="77777777" w:rsidR="005E3690" w:rsidRDefault="00000000">
      <w:pPr>
        <w:spacing w:line="440" w:lineRule="exact"/>
        <w:ind w:firstLineChars="200" w:firstLine="640"/>
        <w:rPr>
          <w:rFonts w:ascii="仿宋_GB2312" w:eastAsia="仿宋_GB2312"/>
          <w:sz w:val="32"/>
          <w:szCs w:val="32"/>
        </w:rPr>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箱：ygfh2</w:t>
      </w:r>
      <w:r>
        <w:rPr>
          <w:rFonts w:ascii="仿宋_GB2312" w:eastAsia="仿宋_GB2312"/>
          <w:sz w:val="32"/>
          <w:szCs w:val="32"/>
        </w:rPr>
        <w:t>021</w:t>
      </w:r>
      <w:r>
        <w:rPr>
          <w:rFonts w:ascii="仿宋_GB2312" w:eastAsia="仿宋_GB2312" w:hint="eastAsia"/>
          <w:sz w:val="32"/>
          <w:szCs w:val="32"/>
        </w:rPr>
        <w:t>@126.com</w:t>
      </w:r>
    </w:p>
    <w:p w14:paraId="50EFFE2F"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QQ群号：</w:t>
      </w:r>
      <w:r>
        <w:rPr>
          <w:rFonts w:ascii="仿宋_GB2312" w:eastAsia="仿宋_GB2312"/>
          <w:sz w:val="32"/>
          <w:szCs w:val="32"/>
        </w:rPr>
        <w:t>592966946</w:t>
      </w:r>
      <w:r>
        <w:rPr>
          <w:rFonts w:ascii="仿宋" w:eastAsia="仿宋" w:hAnsi="仿宋" w:hint="eastAsia"/>
          <w:spacing w:val="-6"/>
          <w:sz w:val="32"/>
          <w:szCs w:val="32"/>
        </w:rPr>
        <w:t>（欢迎入群咨询、下载会议通知及专家PPT，已在养管分会任何一个群内的，均无需再次申请）</w:t>
      </w:r>
    </w:p>
    <w:p w14:paraId="21F733AF" w14:textId="77777777" w:rsidR="005E3690" w:rsidRDefault="00000000">
      <w:pPr>
        <w:spacing w:line="440" w:lineRule="exact"/>
        <w:ind w:firstLineChars="200" w:firstLine="616"/>
        <w:rPr>
          <w:rFonts w:ascii="仿宋" w:eastAsia="仿宋" w:hAnsi="仿宋"/>
          <w:spacing w:val="-6"/>
          <w:sz w:val="32"/>
          <w:szCs w:val="32"/>
        </w:rPr>
      </w:pPr>
      <w:r>
        <w:rPr>
          <w:rFonts w:ascii="仿宋" w:eastAsia="仿宋" w:hAnsi="仿宋" w:hint="eastAsia"/>
          <w:spacing w:val="-6"/>
          <w:sz w:val="32"/>
          <w:szCs w:val="32"/>
        </w:rPr>
        <w:t>会议通知及附件电子版下载方式：</w:t>
      </w:r>
    </w:p>
    <w:p w14:paraId="2386758D" w14:textId="77777777" w:rsidR="005E3690" w:rsidRDefault="00000000">
      <w:pPr>
        <w:spacing w:line="4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登陆网页下载：</w:t>
      </w:r>
    </w:p>
    <w:p w14:paraId="785865CE" w14:textId="77777777" w:rsidR="005E3690" w:rsidRDefault="00000000">
      <w:pPr>
        <w:spacing w:line="440" w:lineRule="exact"/>
        <w:ind w:firstLineChars="200" w:firstLine="600"/>
        <w:rPr>
          <w:rFonts w:ascii="仿宋_GB2312" w:eastAsia="仿宋_GB2312"/>
          <w:spacing w:val="-10"/>
          <w:sz w:val="32"/>
          <w:szCs w:val="32"/>
        </w:rPr>
      </w:pPr>
      <w:r>
        <w:rPr>
          <w:rFonts w:ascii="仿宋_GB2312" w:eastAsia="仿宋_GB2312"/>
          <w:spacing w:val="-10"/>
          <w:sz w:val="32"/>
          <w:szCs w:val="32"/>
        </w:rPr>
        <w:t>http://www.chts.cn/art/2022/2/15/art_1681_326852.html</w:t>
      </w:r>
    </w:p>
    <w:p w14:paraId="724689E4" w14:textId="77777777" w:rsidR="005E3690" w:rsidRDefault="00000000">
      <w:pPr>
        <w:spacing w:line="440" w:lineRule="exact"/>
        <w:ind w:firstLineChars="200" w:firstLine="640"/>
        <w:rPr>
          <w:rFonts w:ascii="黑体" w:eastAsia="黑体" w:hAnsi="黑体" w:cs="黑体"/>
          <w:spacing w:val="-6"/>
          <w:sz w:val="32"/>
          <w:szCs w:val="32"/>
        </w:rPr>
      </w:pPr>
      <w:r>
        <w:rPr>
          <w:rFonts w:ascii="仿宋_GB2312" w:eastAsia="仿宋_GB2312" w:hint="eastAsia"/>
          <w:sz w:val="32"/>
          <w:szCs w:val="32"/>
        </w:rPr>
        <w:t>2.扫描</w:t>
      </w:r>
      <w:proofErr w:type="gramStart"/>
      <w:r>
        <w:rPr>
          <w:rFonts w:ascii="仿宋_GB2312" w:eastAsia="仿宋_GB2312"/>
          <w:sz w:val="32"/>
          <w:szCs w:val="32"/>
        </w:rPr>
        <w:t>二维码下载</w:t>
      </w:r>
      <w:proofErr w:type="gramEnd"/>
      <w:r>
        <w:rPr>
          <w:rFonts w:ascii="仿宋_GB2312" w:eastAsia="仿宋_GB2312" w:hint="eastAsia"/>
          <w:sz w:val="32"/>
          <w:szCs w:val="32"/>
        </w:rPr>
        <w:t>：</w:t>
      </w:r>
    </w:p>
    <w:p w14:paraId="1724EBFD" w14:textId="77777777" w:rsidR="005E3690" w:rsidRDefault="00000000">
      <w:pPr>
        <w:spacing w:line="660" w:lineRule="exact"/>
        <w:ind w:firstLineChars="200" w:firstLine="640"/>
        <w:rPr>
          <w:rFonts w:ascii="黑体" w:eastAsia="黑体" w:hAnsi="黑体" w:cs="黑体"/>
          <w:spacing w:val="-6"/>
          <w:sz w:val="32"/>
          <w:szCs w:val="32"/>
        </w:rPr>
      </w:pPr>
      <w:r>
        <w:rPr>
          <w:rFonts w:ascii="黑体" w:eastAsia="黑体" w:hAnsi="黑体" w:cs="黑体"/>
          <w:noProof/>
          <w:spacing w:val="-6"/>
          <w:sz w:val="32"/>
          <w:szCs w:val="32"/>
        </w:rPr>
        <w:drawing>
          <wp:anchor distT="0" distB="0" distL="114300" distR="114300" simplePos="0" relativeHeight="251660288" behindDoc="1" locked="0" layoutInCell="1" allowOverlap="1" wp14:anchorId="15A75985" wp14:editId="50220374">
            <wp:simplePos x="0" y="0"/>
            <wp:positionH relativeFrom="column">
              <wp:posOffset>490220</wp:posOffset>
            </wp:positionH>
            <wp:positionV relativeFrom="paragraph">
              <wp:posOffset>242570</wp:posOffset>
            </wp:positionV>
            <wp:extent cx="866775" cy="8667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V="1">
                      <a:off x="0" y="0"/>
                      <a:ext cx="866775" cy="866775"/>
                    </a:xfrm>
                    <a:prstGeom prst="rect">
                      <a:avLst/>
                    </a:prstGeom>
                    <a:noFill/>
                    <a:ln>
                      <a:noFill/>
                    </a:ln>
                  </pic:spPr>
                </pic:pic>
              </a:graphicData>
            </a:graphic>
          </wp:anchor>
        </w:drawing>
      </w:r>
    </w:p>
    <w:p w14:paraId="7E7DFBA2" w14:textId="77777777" w:rsidR="005E3690" w:rsidRDefault="005E3690">
      <w:pPr>
        <w:spacing w:line="660" w:lineRule="exact"/>
        <w:ind w:firstLineChars="200" w:firstLine="616"/>
        <w:rPr>
          <w:rFonts w:ascii="黑体" w:eastAsia="黑体" w:hAnsi="黑体" w:cs="黑体"/>
          <w:spacing w:val="-6"/>
          <w:sz w:val="32"/>
          <w:szCs w:val="32"/>
        </w:rPr>
      </w:pPr>
    </w:p>
    <w:p w14:paraId="422B74EE" w14:textId="77777777" w:rsidR="005E3690" w:rsidRDefault="00000000">
      <w:pPr>
        <w:spacing w:line="66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附件：</w:t>
      </w:r>
    </w:p>
    <w:p w14:paraId="1831AAB3" w14:textId="77777777" w:rsidR="005E3690" w:rsidRDefault="00000000">
      <w:pPr>
        <w:spacing w:line="6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lastRenderedPageBreak/>
        <w:t>1.会议回执</w:t>
      </w:r>
    </w:p>
    <w:p w14:paraId="446E5F82" w14:textId="77777777" w:rsidR="005E3690" w:rsidRDefault="00000000">
      <w:pPr>
        <w:spacing w:line="6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2.会务费发票开票信息表</w:t>
      </w:r>
    </w:p>
    <w:p w14:paraId="5952C6D5" w14:textId="77777777" w:rsidR="005E3690" w:rsidRDefault="00000000">
      <w:pPr>
        <w:spacing w:line="66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3.会议</w:t>
      </w:r>
      <w:r>
        <w:rPr>
          <w:rFonts w:ascii="仿宋_GB2312" w:eastAsia="仿宋_GB2312" w:hAnsi="仿宋_GB2312" w:cs="仿宋_GB2312"/>
          <w:spacing w:val="-6"/>
          <w:sz w:val="32"/>
          <w:szCs w:val="32"/>
        </w:rPr>
        <w:t>酒店</w:t>
      </w:r>
      <w:r>
        <w:rPr>
          <w:rFonts w:ascii="仿宋_GB2312" w:eastAsia="仿宋_GB2312" w:hAnsi="仿宋_GB2312" w:cs="仿宋_GB2312" w:hint="eastAsia"/>
          <w:spacing w:val="-6"/>
          <w:sz w:val="32"/>
          <w:szCs w:val="32"/>
        </w:rPr>
        <w:t>交通信息一览表</w:t>
      </w:r>
    </w:p>
    <w:p w14:paraId="57A2B397" w14:textId="77777777" w:rsidR="005E3690" w:rsidRDefault="005E3690">
      <w:pPr>
        <w:spacing w:line="660" w:lineRule="exact"/>
        <w:ind w:firstLineChars="200" w:firstLine="640"/>
        <w:jc w:val="right"/>
        <w:rPr>
          <w:rFonts w:ascii="仿宋_GB2312" w:eastAsia="仿宋_GB2312" w:hAnsi="宋体" w:cs="仿宋_GB2312"/>
          <w:sz w:val="32"/>
          <w:szCs w:val="32"/>
        </w:rPr>
      </w:pPr>
    </w:p>
    <w:p w14:paraId="17D09C5F" w14:textId="77777777" w:rsidR="005E3690" w:rsidRDefault="005E3690">
      <w:pPr>
        <w:spacing w:line="660" w:lineRule="exact"/>
        <w:ind w:firstLineChars="200" w:firstLine="640"/>
        <w:jc w:val="right"/>
        <w:rPr>
          <w:rFonts w:ascii="仿宋_GB2312" w:eastAsia="仿宋_GB2312" w:hAnsi="宋体" w:cs="仿宋_GB2312"/>
          <w:sz w:val="32"/>
          <w:szCs w:val="32"/>
        </w:rPr>
      </w:pPr>
    </w:p>
    <w:p w14:paraId="390BAD4C" w14:textId="77777777" w:rsidR="005E3690" w:rsidRDefault="005E3690">
      <w:pPr>
        <w:spacing w:line="660" w:lineRule="exact"/>
        <w:ind w:firstLineChars="200" w:firstLine="640"/>
        <w:jc w:val="right"/>
        <w:rPr>
          <w:rFonts w:ascii="仿宋_GB2312" w:eastAsia="仿宋_GB2312" w:hAnsi="宋体" w:cs="仿宋_GB2312"/>
          <w:sz w:val="32"/>
          <w:szCs w:val="32"/>
        </w:rPr>
      </w:pPr>
    </w:p>
    <w:p w14:paraId="10040CB6" w14:textId="77777777" w:rsidR="005E3690" w:rsidRDefault="00000000">
      <w:pPr>
        <w:spacing w:line="660" w:lineRule="exact"/>
        <w:ind w:firstLineChars="200" w:firstLine="640"/>
        <w:jc w:val="right"/>
        <w:rPr>
          <w:rFonts w:ascii="仿宋_GB2312" w:eastAsia="仿宋_GB2312" w:hAnsi="宋体" w:cs="仿宋_GB2312"/>
          <w:sz w:val="32"/>
          <w:szCs w:val="32"/>
        </w:rPr>
      </w:pPr>
      <w:r>
        <w:rPr>
          <w:rFonts w:ascii="仿宋_GB2312" w:eastAsia="仿宋_GB2312" w:hAnsi="宋体" w:cs="仿宋_GB2312" w:hint="eastAsia"/>
          <w:noProof/>
          <w:sz w:val="32"/>
          <w:szCs w:val="32"/>
          <w:lang w:val="zh-CN"/>
        </w:rPr>
        <w:drawing>
          <wp:anchor distT="0" distB="0" distL="114300" distR="114300" simplePos="0" relativeHeight="251659264" behindDoc="1" locked="0" layoutInCell="1" allowOverlap="1" wp14:anchorId="43EB6590" wp14:editId="38A418C9">
            <wp:simplePos x="0" y="0"/>
            <wp:positionH relativeFrom="column">
              <wp:posOffset>3456305</wp:posOffset>
            </wp:positionH>
            <wp:positionV relativeFrom="paragraph">
              <wp:posOffset>113665</wp:posOffset>
            </wp:positionV>
            <wp:extent cx="1800860" cy="1800860"/>
            <wp:effectExtent l="71755" t="71755" r="89535" b="895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85195">
                      <a:off x="0" y="0"/>
                      <a:ext cx="1800860" cy="1800860"/>
                    </a:xfrm>
                    <a:prstGeom prst="rect">
                      <a:avLst/>
                    </a:prstGeom>
                  </pic:spPr>
                </pic:pic>
              </a:graphicData>
            </a:graphic>
          </wp:anchor>
        </w:drawing>
      </w:r>
    </w:p>
    <w:p w14:paraId="06685C44" w14:textId="77777777" w:rsidR="005E3690" w:rsidRDefault="00000000">
      <w:pPr>
        <w:spacing w:line="660" w:lineRule="exact"/>
        <w:ind w:firstLineChars="200" w:firstLine="640"/>
        <w:jc w:val="right"/>
        <w:rPr>
          <w:rFonts w:ascii="仿宋_GB2312" w:eastAsia="仿宋_GB2312" w:hAnsi="宋体" w:cs="仿宋_GB2312"/>
          <w:sz w:val="32"/>
          <w:szCs w:val="32"/>
        </w:rPr>
      </w:pPr>
      <w:r>
        <w:rPr>
          <w:rFonts w:ascii="仿宋_GB2312" w:eastAsia="仿宋_GB2312" w:hAnsi="宋体" w:cs="仿宋_GB2312" w:hint="eastAsia"/>
          <w:sz w:val="32"/>
          <w:szCs w:val="32"/>
        </w:rPr>
        <w:t>中国公路学会养护与管理分会</w:t>
      </w:r>
    </w:p>
    <w:p w14:paraId="6CA84E61" w14:textId="77777777" w:rsidR="005E3690" w:rsidRDefault="00000000">
      <w:pPr>
        <w:spacing w:line="660" w:lineRule="exact"/>
        <w:ind w:firstLineChars="200" w:firstLine="640"/>
        <w:jc w:val="right"/>
        <w:rPr>
          <w:rFonts w:ascii="仿宋_GB2312" w:eastAsia="仿宋_GB2312" w:hAnsi="宋体" w:cs="仿宋_GB2312"/>
          <w:sz w:val="32"/>
          <w:szCs w:val="32"/>
        </w:rPr>
      </w:pPr>
      <w:r>
        <w:rPr>
          <w:rFonts w:ascii="仿宋_GB2312" w:eastAsia="仿宋_GB2312" w:hAnsi="宋体" w:cs="仿宋_GB2312" w:hint="eastAsia"/>
          <w:sz w:val="32"/>
          <w:szCs w:val="32"/>
        </w:rPr>
        <w:t>（中国公路学会秘书处代章）</w:t>
      </w:r>
    </w:p>
    <w:p w14:paraId="0FD3C97D" w14:textId="77777777" w:rsidR="005E3690" w:rsidRDefault="00000000">
      <w:pPr>
        <w:spacing w:line="660" w:lineRule="exact"/>
        <w:ind w:right="640"/>
        <w:jc w:val="right"/>
        <w:rPr>
          <w:rFonts w:ascii="仿宋_GB2312" w:eastAsia="仿宋_GB2312" w:hAnsi="宋体" w:cs="仿宋_GB2312"/>
          <w:sz w:val="32"/>
          <w:szCs w:val="32"/>
        </w:rPr>
      </w:pPr>
      <w:r>
        <w:rPr>
          <w:rFonts w:ascii="仿宋_GB2312" w:eastAsia="仿宋_GB2312" w:hAnsi="宋体" w:cs="仿宋_GB2312" w:hint="eastAsia"/>
          <w:sz w:val="32"/>
          <w:szCs w:val="32"/>
        </w:rPr>
        <w:t>20</w:t>
      </w:r>
      <w:r>
        <w:rPr>
          <w:rFonts w:ascii="仿宋_GB2312" w:eastAsia="仿宋_GB2312" w:hAnsi="宋体" w:cs="仿宋_GB2312"/>
          <w:sz w:val="32"/>
          <w:szCs w:val="32"/>
        </w:rPr>
        <w:t>23</w:t>
      </w:r>
      <w:r>
        <w:rPr>
          <w:rFonts w:ascii="仿宋_GB2312" w:eastAsia="仿宋_GB2312" w:hAnsi="宋体" w:cs="仿宋_GB2312" w:hint="eastAsia"/>
          <w:sz w:val="32"/>
          <w:szCs w:val="32"/>
        </w:rPr>
        <w:t>年</w:t>
      </w:r>
      <w:r>
        <w:rPr>
          <w:rFonts w:ascii="仿宋_GB2312" w:eastAsia="仿宋_GB2312" w:hAnsi="宋体" w:cs="仿宋_GB2312"/>
          <w:sz w:val="32"/>
          <w:szCs w:val="32"/>
        </w:rPr>
        <w:t>2</w:t>
      </w:r>
      <w:r>
        <w:rPr>
          <w:rFonts w:ascii="仿宋_GB2312" w:eastAsia="仿宋_GB2312" w:hAnsi="宋体" w:cs="仿宋_GB2312" w:hint="eastAsia"/>
          <w:sz w:val="32"/>
          <w:szCs w:val="32"/>
        </w:rPr>
        <w:t>月</w:t>
      </w:r>
      <w:r>
        <w:rPr>
          <w:rFonts w:ascii="仿宋_GB2312" w:eastAsia="仿宋_GB2312" w:hAnsi="宋体" w:cs="仿宋_GB2312"/>
          <w:sz w:val="32"/>
          <w:szCs w:val="32"/>
        </w:rPr>
        <w:t>6</w:t>
      </w:r>
      <w:r>
        <w:rPr>
          <w:rFonts w:ascii="仿宋_GB2312" w:eastAsia="仿宋_GB2312" w:hAnsi="宋体" w:cs="仿宋_GB2312" w:hint="eastAsia"/>
          <w:sz w:val="32"/>
          <w:szCs w:val="32"/>
        </w:rPr>
        <w:t>日</w:t>
      </w:r>
    </w:p>
    <w:p w14:paraId="4AE589C4" w14:textId="77777777" w:rsidR="005E3690" w:rsidRDefault="00000000">
      <w:pPr>
        <w:rPr>
          <w:rFonts w:ascii="黑体" w:eastAsia="黑体" w:hAnsi="黑体" w:cs="黑体"/>
          <w:sz w:val="32"/>
          <w:szCs w:val="32"/>
          <w:lang w:bidi="ar"/>
        </w:rPr>
      </w:pPr>
      <w:r>
        <w:br w:type="page"/>
      </w:r>
      <w:r>
        <w:rPr>
          <w:rFonts w:ascii="黑体" w:eastAsia="黑体" w:hAnsi="黑体" w:cs="黑体" w:hint="eastAsia"/>
          <w:sz w:val="32"/>
          <w:szCs w:val="32"/>
          <w:lang w:bidi="ar"/>
        </w:rPr>
        <w:lastRenderedPageBreak/>
        <w:t>附件1</w:t>
      </w:r>
    </w:p>
    <w:p w14:paraId="62E2F75F" w14:textId="77777777" w:rsidR="005E3690" w:rsidRDefault="00000000">
      <w:pPr>
        <w:jc w:val="center"/>
        <w:rPr>
          <w:rFonts w:eastAsia="小标宋"/>
          <w:bCs/>
          <w:sz w:val="32"/>
          <w:szCs w:val="32"/>
        </w:rPr>
      </w:pPr>
      <w:bookmarkStart w:id="8" w:name="_Hlk25843468"/>
      <w:r>
        <w:rPr>
          <w:rFonts w:eastAsia="小标宋" w:hint="eastAsia"/>
          <w:bCs/>
          <w:sz w:val="32"/>
          <w:szCs w:val="32"/>
        </w:rPr>
        <w:t>中国公路学会养护与管理分会第十二届学术年会</w:t>
      </w:r>
      <w:bookmarkEnd w:id="8"/>
    </w:p>
    <w:p w14:paraId="3838E92E" w14:textId="77777777" w:rsidR="005E3690" w:rsidRDefault="00000000">
      <w:pPr>
        <w:jc w:val="center"/>
        <w:rPr>
          <w:rFonts w:eastAsia="小标宋"/>
          <w:bCs/>
          <w:sz w:val="32"/>
          <w:szCs w:val="32"/>
        </w:rPr>
      </w:pPr>
      <w:r>
        <w:rPr>
          <w:rFonts w:ascii="小标宋" w:eastAsia="小标宋" w:hAnsi="小标宋" w:cs="小标宋" w:hint="eastAsia"/>
          <w:bCs/>
          <w:sz w:val="32"/>
          <w:szCs w:val="32"/>
        </w:rPr>
        <w:t>会议回执</w:t>
      </w:r>
    </w:p>
    <w:tbl>
      <w:tblPr>
        <w:tblpPr w:leftFromText="180" w:rightFromText="180" w:vertAnchor="text" w:horzAnchor="margin" w:tblpY="1"/>
        <w:tblOverlap w:val="never"/>
        <w:tblW w:w="9351" w:type="dxa"/>
        <w:tblLayout w:type="fixed"/>
        <w:tblLook w:val="04A0" w:firstRow="1" w:lastRow="0" w:firstColumn="1" w:lastColumn="0" w:noHBand="0" w:noVBand="1"/>
      </w:tblPr>
      <w:tblGrid>
        <w:gridCol w:w="1384"/>
        <w:gridCol w:w="851"/>
        <w:gridCol w:w="992"/>
        <w:gridCol w:w="1446"/>
        <w:gridCol w:w="1985"/>
        <w:gridCol w:w="1105"/>
        <w:gridCol w:w="1588"/>
      </w:tblGrid>
      <w:tr w:rsidR="005E3690" w14:paraId="6700D662" w14:textId="77777777">
        <w:trPr>
          <w:trHeight w:val="454"/>
        </w:trPr>
        <w:tc>
          <w:tcPr>
            <w:tcW w:w="6658" w:type="dxa"/>
            <w:gridSpan w:val="5"/>
            <w:tcBorders>
              <w:top w:val="single" w:sz="4" w:space="0" w:color="auto"/>
              <w:left w:val="single" w:sz="4" w:space="0" w:color="auto"/>
              <w:bottom w:val="single" w:sz="4" w:space="0" w:color="auto"/>
              <w:right w:val="single" w:sz="4" w:space="0" w:color="auto"/>
            </w:tcBorders>
            <w:vAlign w:val="center"/>
          </w:tcPr>
          <w:p w14:paraId="7A56523D" w14:textId="77777777" w:rsidR="005E3690" w:rsidRDefault="00000000">
            <w:pPr>
              <w:rPr>
                <w:rFonts w:ascii="仿宋" w:eastAsia="仿宋" w:hAnsi="仿宋"/>
                <w:sz w:val="22"/>
              </w:rPr>
            </w:pPr>
            <w:r>
              <w:rPr>
                <w:rFonts w:ascii="仿宋" w:eastAsia="仿宋" w:hAnsi="仿宋" w:cs="宋体" w:hint="eastAsia"/>
                <w:sz w:val="22"/>
                <w:szCs w:val="22"/>
              </w:rPr>
              <w:t>单位名称</w:t>
            </w:r>
            <w:r>
              <w:rPr>
                <w:rFonts w:ascii="仿宋" w:eastAsia="仿宋" w:hAnsi="仿宋"/>
                <w:sz w:val="22"/>
                <w:szCs w:val="22"/>
              </w:rPr>
              <w:t>*</w:t>
            </w:r>
            <w:r>
              <w:rPr>
                <w:rFonts w:ascii="仿宋" w:eastAsia="仿宋" w:hAnsi="仿宋" w:cs="宋体" w:hint="eastAsia"/>
                <w:sz w:val="22"/>
                <w:szCs w:val="22"/>
              </w:rPr>
              <w:t>：</w:t>
            </w:r>
          </w:p>
        </w:tc>
        <w:tc>
          <w:tcPr>
            <w:tcW w:w="1105" w:type="dxa"/>
            <w:tcBorders>
              <w:top w:val="single" w:sz="4" w:space="0" w:color="auto"/>
              <w:left w:val="nil"/>
              <w:bottom w:val="single" w:sz="4" w:space="0" w:color="auto"/>
              <w:right w:val="single" w:sz="4" w:space="0" w:color="auto"/>
            </w:tcBorders>
            <w:vAlign w:val="center"/>
          </w:tcPr>
          <w:p w14:paraId="5C9DE7C4" w14:textId="77777777" w:rsidR="005E3690" w:rsidRDefault="00000000">
            <w:pPr>
              <w:jc w:val="center"/>
              <w:rPr>
                <w:rFonts w:ascii="仿宋" w:eastAsia="仿宋" w:hAnsi="仿宋"/>
                <w:sz w:val="22"/>
              </w:rPr>
            </w:pPr>
            <w:r>
              <w:rPr>
                <w:rFonts w:ascii="仿宋" w:eastAsia="仿宋" w:hAnsi="仿宋" w:cs="宋体" w:hint="eastAsia"/>
                <w:sz w:val="22"/>
                <w:szCs w:val="22"/>
              </w:rPr>
              <w:t>传真</w:t>
            </w:r>
            <w:r>
              <w:rPr>
                <w:rFonts w:ascii="仿宋" w:eastAsia="仿宋" w:hAnsi="仿宋"/>
                <w:sz w:val="22"/>
                <w:szCs w:val="22"/>
              </w:rPr>
              <w:t>*</w:t>
            </w:r>
          </w:p>
        </w:tc>
        <w:tc>
          <w:tcPr>
            <w:tcW w:w="1588" w:type="dxa"/>
            <w:tcBorders>
              <w:top w:val="single" w:sz="4" w:space="0" w:color="auto"/>
              <w:left w:val="nil"/>
              <w:bottom w:val="single" w:sz="4" w:space="0" w:color="auto"/>
              <w:right w:val="single" w:sz="4" w:space="0" w:color="auto"/>
            </w:tcBorders>
            <w:vAlign w:val="center"/>
          </w:tcPr>
          <w:p w14:paraId="30D142EA" w14:textId="77777777" w:rsidR="005E3690" w:rsidRDefault="00000000">
            <w:pPr>
              <w:rPr>
                <w:rFonts w:ascii="仿宋" w:eastAsia="仿宋" w:hAnsi="仿宋"/>
                <w:sz w:val="22"/>
              </w:rPr>
            </w:pPr>
            <w:r>
              <w:rPr>
                <w:rFonts w:ascii="仿宋" w:eastAsia="仿宋" w:hAnsi="仿宋" w:cs="宋体" w:hint="eastAsia"/>
                <w:sz w:val="22"/>
                <w:szCs w:val="22"/>
              </w:rPr>
              <w:t xml:space="preserve">　</w:t>
            </w:r>
          </w:p>
        </w:tc>
      </w:tr>
      <w:tr w:rsidR="005E3690" w14:paraId="748014A4" w14:textId="77777777">
        <w:trPr>
          <w:trHeight w:val="454"/>
        </w:trPr>
        <w:tc>
          <w:tcPr>
            <w:tcW w:w="6658" w:type="dxa"/>
            <w:gridSpan w:val="5"/>
            <w:tcBorders>
              <w:top w:val="single" w:sz="4" w:space="0" w:color="auto"/>
              <w:left w:val="single" w:sz="4" w:space="0" w:color="auto"/>
              <w:bottom w:val="single" w:sz="4" w:space="0" w:color="auto"/>
              <w:right w:val="single" w:sz="4" w:space="0" w:color="000000"/>
            </w:tcBorders>
            <w:vAlign w:val="center"/>
          </w:tcPr>
          <w:p w14:paraId="262D6377" w14:textId="77777777" w:rsidR="005E3690" w:rsidRDefault="00000000">
            <w:pPr>
              <w:rPr>
                <w:rFonts w:ascii="仿宋" w:eastAsia="仿宋" w:hAnsi="仿宋"/>
                <w:sz w:val="22"/>
              </w:rPr>
            </w:pPr>
            <w:r>
              <w:rPr>
                <w:rFonts w:ascii="仿宋" w:eastAsia="仿宋" w:hAnsi="仿宋" w:cs="宋体" w:hint="eastAsia"/>
                <w:sz w:val="22"/>
                <w:szCs w:val="22"/>
              </w:rPr>
              <w:t>地址</w:t>
            </w:r>
            <w:r>
              <w:rPr>
                <w:rFonts w:ascii="仿宋" w:eastAsia="仿宋" w:hAnsi="仿宋"/>
                <w:sz w:val="22"/>
                <w:szCs w:val="22"/>
              </w:rPr>
              <w:t>*</w:t>
            </w:r>
            <w:r>
              <w:rPr>
                <w:rFonts w:ascii="仿宋" w:eastAsia="仿宋" w:hAnsi="仿宋" w:cs="宋体" w:hint="eastAsia"/>
                <w:sz w:val="22"/>
                <w:szCs w:val="22"/>
              </w:rPr>
              <w:t>：</w:t>
            </w:r>
          </w:p>
        </w:tc>
        <w:tc>
          <w:tcPr>
            <w:tcW w:w="1105" w:type="dxa"/>
            <w:tcBorders>
              <w:top w:val="nil"/>
              <w:left w:val="nil"/>
              <w:bottom w:val="single" w:sz="4" w:space="0" w:color="auto"/>
              <w:right w:val="single" w:sz="4" w:space="0" w:color="auto"/>
            </w:tcBorders>
            <w:vAlign w:val="center"/>
          </w:tcPr>
          <w:p w14:paraId="364D9B5B" w14:textId="77777777" w:rsidR="005E3690" w:rsidRDefault="00000000">
            <w:pPr>
              <w:jc w:val="center"/>
              <w:rPr>
                <w:rFonts w:ascii="仿宋" w:eastAsia="仿宋" w:hAnsi="仿宋"/>
                <w:sz w:val="22"/>
              </w:rPr>
            </w:pPr>
            <w:r>
              <w:rPr>
                <w:rFonts w:ascii="仿宋" w:eastAsia="仿宋" w:hAnsi="仿宋" w:cs="宋体" w:hint="eastAsia"/>
                <w:sz w:val="22"/>
                <w:szCs w:val="22"/>
              </w:rPr>
              <w:t>邮编</w:t>
            </w:r>
            <w:r>
              <w:rPr>
                <w:rFonts w:ascii="仿宋" w:eastAsia="仿宋" w:hAnsi="仿宋"/>
                <w:sz w:val="22"/>
                <w:szCs w:val="22"/>
              </w:rPr>
              <w:t>*</w:t>
            </w:r>
          </w:p>
        </w:tc>
        <w:tc>
          <w:tcPr>
            <w:tcW w:w="1588" w:type="dxa"/>
            <w:tcBorders>
              <w:top w:val="nil"/>
              <w:left w:val="nil"/>
              <w:bottom w:val="single" w:sz="4" w:space="0" w:color="auto"/>
              <w:right w:val="single" w:sz="4" w:space="0" w:color="auto"/>
            </w:tcBorders>
            <w:vAlign w:val="center"/>
          </w:tcPr>
          <w:p w14:paraId="5A4DC4B4" w14:textId="77777777" w:rsidR="005E3690" w:rsidRDefault="00000000">
            <w:pPr>
              <w:rPr>
                <w:rFonts w:ascii="仿宋" w:eastAsia="仿宋" w:hAnsi="仿宋"/>
                <w:sz w:val="22"/>
              </w:rPr>
            </w:pPr>
            <w:r>
              <w:rPr>
                <w:rFonts w:ascii="仿宋" w:eastAsia="仿宋" w:hAnsi="仿宋" w:cs="宋体" w:hint="eastAsia"/>
                <w:sz w:val="22"/>
                <w:szCs w:val="22"/>
              </w:rPr>
              <w:t xml:space="preserve">　</w:t>
            </w:r>
          </w:p>
        </w:tc>
      </w:tr>
      <w:tr w:rsidR="005E3690" w14:paraId="49754DF6" w14:textId="77777777">
        <w:trPr>
          <w:trHeight w:val="454"/>
        </w:trPr>
        <w:tc>
          <w:tcPr>
            <w:tcW w:w="1384" w:type="dxa"/>
            <w:tcBorders>
              <w:top w:val="nil"/>
              <w:left w:val="single" w:sz="4" w:space="0" w:color="auto"/>
              <w:bottom w:val="single" w:sz="4" w:space="0" w:color="auto"/>
              <w:right w:val="single" w:sz="4" w:space="0" w:color="auto"/>
            </w:tcBorders>
            <w:vAlign w:val="center"/>
          </w:tcPr>
          <w:p w14:paraId="70A4BCF4" w14:textId="77777777" w:rsidR="005E3690" w:rsidRDefault="00000000">
            <w:pPr>
              <w:jc w:val="center"/>
              <w:rPr>
                <w:rFonts w:ascii="仿宋" w:eastAsia="仿宋" w:hAnsi="仿宋"/>
                <w:sz w:val="22"/>
              </w:rPr>
            </w:pPr>
            <w:r>
              <w:rPr>
                <w:rFonts w:ascii="仿宋" w:eastAsia="仿宋" w:hAnsi="仿宋" w:cs="宋体" w:hint="eastAsia"/>
                <w:sz w:val="22"/>
                <w:szCs w:val="22"/>
              </w:rPr>
              <w:t>姓名</w:t>
            </w:r>
            <w:r>
              <w:rPr>
                <w:rFonts w:ascii="仿宋" w:eastAsia="仿宋" w:hAnsi="仿宋"/>
                <w:sz w:val="22"/>
                <w:szCs w:val="22"/>
              </w:rPr>
              <w:t>*</w:t>
            </w:r>
          </w:p>
        </w:tc>
        <w:tc>
          <w:tcPr>
            <w:tcW w:w="851" w:type="dxa"/>
            <w:tcBorders>
              <w:top w:val="nil"/>
              <w:left w:val="nil"/>
              <w:bottom w:val="single" w:sz="4" w:space="0" w:color="auto"/>
              <w:right w:val="single" w:sz="4" w:space="0" w:color="auto"/>
            </w:tcBorders>
            <w:vAlign w:val="center"/>
          </w:tcPr>
          <w:p w14:paraId="7AF1D3B3" w14:textId="77777777" w:rsidR="005E3690" w:rsidRDefault="00000000">
            <w:pPr>
              <w:jc w:val="center"/>
              <w:rPr>
                <w:rFonts w:ascii="仿宋" w:eastAsia="仿宋" w:hAnsi="仿宋"/>
                <w:sz w:val="22"/>
              </w:rPr>
            </w:pPr>
            <w:r>
              <w:rPr>
                <w:rFonts w:ascii="仿宋" w:eastAsia="仿宋" w:hAnsi="仿宋" w:cs="宋体" w:hint="eastAsia"/>
                <w:sz w:val="22"/>
                <w:szCs w:val="22"/>
              </w:rPr>
              <w:t>职务</w:t>
            </w:r>
            <w:r>
              <w:rPr>
                <w:rFonts w:ascii="仿宋" w:eastAsia="仿宋" w:hAnsi="仿宋"/>
                <w:sz w:val="22"/>
                <w:szCs w:val="22"/>
              </w:rPr>
              <w:t>*</w:t>
            </w:r>
          </w:p>
        </w:tc>
        <w:tc>
          <w:tcPr>
            <w:tcW w:w="992" w:type="dxa"/>
            <w:tcBorders>
              <w:top w:val="nil"/>
              <w:left w:val="nil"/>
              <w:bottom w:val="single" w:sz="4" w:space="0" w:color="auto"/>
              <w:right w:val="single" w:sz="4" w:space="0" w:color="auto"/>
            </w:tcBorders>
            <w:vAlign w:val="center"/>
          </w:tcPr>
          <w:p w14:paraId="2A536BFF" w14:textId="77777777" w:rsidR="005E3690" w:rsidRDefault="00000000">
            <w:pPr>
              <w:jc w:val="center"/>
              <w:rPr>
                <w:rFonts w:ascii="仿宋" w:eastAsia="仿宋" w:hAnsi="仿宋"/>
                <w:sz w:val="22"/>
              </w:rPr>
            </w:pPr>
            <w:r>
              <w:rPr>
                <w:rFonts w:ascii="仿宋" w:eastAsia="仿宋" w:hAnsi="仿宋" w:cs="宋体" w:hint="eastAsia"/>
                <w:sz w:val="22"/>
                <w:szCs w:val="22"/>
              </w:rPr>
              <w:t>性别</w:t>
            </w:r>
          </w:p>
        </w:tc>
        <w:tc>
          <w:tcPr>
            <w:tcW w:w="1446" w:type="dxa"/>
            <w:tcBorders>
              <w:top w:val="nil"/>
              <w:left w:val="nil"/>
              <w:bottom w:val="single" w:sz="4" w:space="0" w:color="auto"/>
              <w:right w:val="single" w:sz="4" w:space="0" w:color="auto"/>
            </w:tcBorders>
            <w:vAlign w:val="center"/>
          </w:tcPr>
          <w:p w14:paraId="5D62D3C0" w14:textId="77777777" w:rsidR="005E3690" w:rsidRDefault="00000000">
            <w:pPr>
              <w:jc w:val="center"/>
              <w:rPr>
                <w:rFonts w:ascii="仿宋" w:eastAsia="仿宋" w:hAnsi="仿宋"/>
                <w:sz w:val="22"/>
              </w:rPr>
            </w:pPr>
            <w:r>
              <w:rPr>
                <w:rFonts w:ascii="仿宋" w:eastAsia="仿宋" w:hAnsi="仿宋" w:cs="宋体" w:hint="eastAsia"/>
                <w:sz w:val="22"/>
                <w:szCs w:val="22"/>
              </w:rPr>
              <w:t>手机</w:t>
            </w:r>
            <w:r>
              <w:rPr>
                <w:rFonts w:ascii="仿宋" w:eastAsia="仿宋" w:hAnsi="仿宋"/>
                <w:sz w:val="22"/>
                <w:szCs w:val="22"/>
              </w:rPr>
              <w:t>*</w:t>
            </w:r>
          </w:p>
        </w:tc>
        <w:tc>
          <w:tcPr>
            <w:tcW w:w="1985" w:type="dxa"/>
            <w:tcBorders>
              <w:top w:val="nil"/>
              <w:left w:val="nil"/>
              <w:bottom w:val="single" w:sz="4" w:space="0" w:color="auto"/>
              <w:right w:val="single" w:sz="4" w:space="0" w:color="auto"/>
            </w:tcBorders>
            <w:vAlign w:val="center"/>
          </w:tcPr>
          <w:p w14:paraId="33625CD8" w14:textId="77777777" w:rsidR="005E3690" w:rsidRDefault="00000000">
            <w:pPr>
              <w:jc w:val="center"/>
              <w:rPr>
                <w:rFonts w:ascii="仿宋" w:eastAsia="仿宋" w:hAnsi="仿宋"/>
                <w:sz w:val="22"/>
              </w:rPr>
            </w:pPr>
            <w:r>
              <w:rPr>
                <w:rFonts w:ascii="仿宋" w:eastAsia="仿宋" w:hAnsi="仿宋" w:cs="宋体" w:hint="eastAsia"/>
                <w:sz w:val="22"/>
                <w:szCs w:val="22"/>
              </w:rPr>
              <w:t>电话</w:t>
            </w:r>
          </w:p>
        </w:tc>
        <w:tc>
          <w:tcPr>
            <w:tcW w:w="2693" w:type="dxa"/>
            <w:gridSpan w:val="2"/>
            <w:tcBorders>
              <w:top w:val="nil"/>
              <w:left w:val="nil"/>
              <w:bottom w:val="single" w:sz="4" w:space="0" w:color="auto"/>
              <w:right w:val="single" w:sz="4" w:space="0" w:color="auto"/>
            </w:tcBorders>
            <w:vAlign w:val="center"/>
          </w:tcPr>
          <w:p w14:paraId="5F909A1E" w14:textId="77777777" w:rsidR="005E3690" w:rsidRDefault="00000000">
            <w:pPr>
              <w:jc w:val="center"/>
              <w:rPr>
                <w:rFonts w:ascii="仿宋" w:eastAsia="仿宋" w:hAnsi="仿宋"/>
                <w:b/>
                <w:bCs/>
                <w:sz w:val="22"/>
              </w:rPr>
            </w:pPr>
            <w:r>
              <w:rPr>
                <w:rFonts w:ascii="仿宋" w:eastAsia="仿宋" w:hAnsi="仿宋" w:cs="宋体" w:hint="eastAsia"/>
                <w:sz w:val="22"/>
                <w:szCs w:val="22"/>
              </w:rPr>
              <w:t>电子邮箱</w:t>
            </w:r>
          </w:p>
        </w:tc>
      </w:tr>
      <w:tr w:rsidR="005E3690" w14:paraId="2E4E8189" w14:textId="77777777">
        <w:trPr>
          <w:trHeight w:val="454"/>
        </w:trPr>
        <w:tc>
          <w:tcPr>
            <w:tcW w:w="1384" w:type="dxa"/>
            <w:tcBorders>
              <w:top w:val="nil"/>
              <w:left w:val="single" w:sz="4" w:space="0" w:color="auto"/>
              <w:bottom w:val="single" w:sz="4" w:space="0" w:color="auto"/>
              <w:right w:val="single" w:sz="4" w:space="0" w:color="auto"/>
            </w:tcBorders>
            <w:vAlign w:val="center"/>
          </w:tcPr>
          <w:p w14:paraId="343CA0C6" w14:textId="77777777" w:rsidR="005E3690" w:rsidRDefault="005E3690">
            <w:pPr>
              <w:jc w:val="center"/>
              <w:rPr>
                <w:rFonts w:ascii="仿宋" w:eastAsia="仿宋" w:hAnsi="仿宋"/>
                <w:sz w:val="22"/>
              </w:rPr>
            </w:pPr>
          </w:p>
        </w:tc>
        <w:tc>
          <w:tcPr>
            <w:tcW w:w="851" w:type="dxa"/>
            <w:tcBorders>
              <w:top w:val="nil"/>
              <w:left w:val="nil"/>
              <w:bottom w:val="single" w:sz="4" w:space="0" w:color="auto"/>
              <w:right w:val="single" w:sz="4" w:space="0" w:color="auto"/>
            </w:tcBorders>
            <w:vAlign w:val="center"/>
          </w:tcPr>
          <w:p w14:paraId="14F08D92" w14:textId="77777777" w:rsidR="005E3690" w:rsidRDefault="005E3690">
            <w:pPr>
              <w:jc w:val="center"/>
              <w:rPr>
                <w:rFonts w:ascii="仿宋" w:eastAsia="仿宋" w:hAnsi="仿宋"/>
                <w:sz w:val="22"/>
              </w:rPr>
            </w:pPr>
          </w:p>
        </w:tc>
        <w:tc>
          <w:tcPr>
            <w:tcW w:w="992" w:type="dxa"/>
            <w:tcBorders>
              <w:top w:val="nil"/>
              <w:left w:val="nil"/>
              <w:bottom w:val="single" w:sz="4" w:space="0" w:color="auto"/>
              <w:right w:val="single" w:sz="4" w:space="0" w:color="auto"/>
            </w:tcBorders>
            <w:vAlign w:val="center"/>
          </w:tcPr>
          <w:p w14:paraId="6B73D202" w14:textId="77777777" w:rsidR="005E3690" w:rsidRDefault="005E3690">
            <w:pPr>
              <w:jc w:val="center"/>
              <w:rPr>
                <w:rFonts w:ascii="仿宋" w:eastAsia="仿宋" w:hAnsi="仿宋"/>
                <w:sz w:val="22"/>
              </w:rPr>
            </w:pPr>
          </w:p>
        </w:tc>
        <w:tc>
          <w:tcPr>
            <w:tcW w:w="1446" w:type="dxa"/>
            <w:tcBorders>
              <w:top w:val="nil"/>
              <w:left w:val="nil"/>
              <w:bottom w:val="single" w:sz="4" w:space="0" w:color="auto"/>
              <w:right w:val="single" w:sz="4" w:space="0" w:color="auto"/>
            </w:tcBorders>
            <w:vAlign w:val="center"/>
          </w:tcPr>
          <w:p w14:paraId="554C8ADD" w14:textId="77777777" w:rsidR="005E3690" w:rsidRDefault="005E3690">
            <w:pPr>
              <w:jc w:val="center"/>
              <w:rPr>
                <w:rFonts w:ascii="仿宋" w:eastAsia="仿宋" w:hAnsi="仿宋"/>
                <w:sz w:val="22"/>
              </w:rPr>
            </w:pPr>
          </w:p>
        </w:tc>
        <w:tc>
          <w:tcPr>
            <w:tcW w:w="1985" w:type="dxa"/>
            <w:tcBorders>
              <w:top w:val="nil"/>
              <w:left w:val="nil"/>
              <w:bottom w:val="single" w:sz="4" w:space="0" w:color="auto"/>
              <w:right w:val="single" w:sz="4" w:space="0" w:color="auto"/>
            </w:tcBorders>
            <w:vAlign w:val="center"/>
          </w:tcPr>
          <w:p w14:paraId="74782F1A" w14:textId="77777777" w:rsidR="005E3690" w:rsidRDefault="005E3690">
            <w:pPr>
              <w:jc w:val="center"/>
              <w:rPr>
                <w:rFonts w:ascii="仿宋" w:eastAsia="仿宋" w:hAnsi="仿宋"/>
                <w:sz w:val="22"/>
              </w:rPr>
            </w:pPr>
          </w:p>
        </w:tc>
        <w:tc>
          <w:tcPr>
            <w:tcW w:w="2693" w:type="dxa"/>
            <w:gridSpan w:val="2"/>
            <w:tcBorders>
              <w:top w:val="nil"/>
              <w:left w:val="nil"/>
              <w:bottom w:val="single" w:sz="4" w:space="0" w:color="auto"/>
              <w:right w:val="single" w:sz="4" w:space="0" w:color="auto"/>
            </w:tcBorders>
            <w:vAlign w:val="center"/>
          </w:tcPr>
          <w:p w14:paraId="41B3EB16" w14:textId="77777777" w:rsidR="005E3690" w:rsidRDefault="005E3690">
            <w:pPr>
              <w:jc w:val="center"/>
              <w:rPr>
                <w:rFonts w:ascii="仿宋" w:eastAsia="仿宋" w:hAnsi="仿宋"/>
                <w:sz w:val="22"/>
              </w:rPr>
            </w:pPr>
          </w:p>
        </w:tc>
      </w:tr>
      <w:tr w:rsidR="005E3690" w14:paraId="70737F26" w14:textId="77777777">
        <w:trPr>
          <w:trHeight w:val="454"/>
        </w:trPr>
        <w:tc>
          <w:tcPr>
            <w:tcW w:w="1384" w:type="dxa"/>
            <w:tcBorders>
              <w:top w:val="nil"/>
              <w:left w:val="single" w:sz="4" w:space="0" w:color="auto"/>
              <w:bottom w:val="single" w:sz="4" w:space="0" w:color="auto"/>
              <w:right w:val="single" w:sz="4" w:space="0" w:color="auto"/>
            </w:tcBorders>
            <w:vAlign w:val="center"/>
          </w:tcPr>
          <w:p w14:paraId="14CC36BE" w14:textId="77777777" w:rsidR="005E3690" w:rsidRDefault="005E3690">
            <w:pPr>
              <w:jc w:val="center"/>
              <w:rPr>
                <w:rFonts w:ascii="仿宋" w:eastAsia="仿宋" w:hAnsi="仿宋" w:cs="宋体"/>
                <w:sz w:val="22"/>
                <w:szCs w:val="22"/>
              </w:rPr>
            </w:pPr>
          </w:p>
        </w:tc>
        <w:tc>
          <w:tcPr>
            <w:tcW w:w="851" w:type="dxa"/>
            <w:tcBorders>
              <w:top w:val="nil"/>
              <w:left w:val="nil"/>
              <w:bottom w:val="single" w:sz="4" w:space="0" w:color="auto"/>
              <w:right w:val="single" w:sz="4" w:space="0" w:color="auto"/>
            </w:tcBorders>
            <w:vAlign w:val="center"/>
          </w:tcPr>
          <w:p w14:paraId="795CE5EB" w14:textId="77777777" w:rsidR="005E3690" w:rsidRDefault="005E3690">
            <w:pPr>
              <w:jc w:val="center"/>
              <w:rPr>
                <w:rFonts w:ascii="仿宋" w:eastAsia="仿宋" w:hAnsi="仿宋" w:cs="宋体"/>
                <w:sz w:val="22"/>
                <w:szCs w:val="22"/>
              </w:rPr>
            </w:pPr>
          </w:p>
        </w:tc>
        <w:tc>
          <w:tcPr>
            <w:tcW w:w="992" w:type="dxa"/>
            <w:tcBorders>
              <w:top w:val="nil"/>
              <w:left w:val="nil"/>
              <w:bottom w:val="single" w:sz="4" w:space="0" w:color="auto"/>
              <w:right w:val="single" w:sz="4" w:space="0" w:color="auto"/>
            </w:tcBorders>
            <w:vAlign w:val="center"/>
          </w:tcPr>
          <w:p w14:paraId="7BED72D6" w14:textId="77777777" w:rsidR="005E3690" w:rsidRDefault="005E3690">
            <w:pPr>
              <w:jc w:val="center"/>
              <w:rPr>
                <w:rFonts w:ascii="仿宋" w:eastAsia="仿宋" w:hAnsi="仿宋" w:cs="宋体"/>
                <w:sz w:val="22"/>
                <w:szCs w:val="22"/>
              </w:rPr>
            </w:pPr>
          </w:p>
        </w:tc>
        <w:tc>
          <w:tcPr>
            <w:tcW w:w="1446" w:type="dxa"/>
            <w:tcBorders>
              <w:top w:val="nil"/>
              <w:left w:val="nil"/>
              <w:bottom w:val="single" w:sz="4" w:space="0" w:color="auto"/>
              <w:right w:val="single" w:sz="4" w:space="0" w:color="auto"/>
            </w:tcBorders>
            <w:vAlign w:val="center"/>
          </w:tcPr>
          <w:p w14:paraId="5F5B6F5B" w14:textId="77777777" w:rsidR="005E3690" w:rsidRDefault="005E3690">
            <w:pPr>
              <w:jc w:val="center"/>
              <w:rPr>
                <w:rFonts w:ascii="仿宋" w:eastAsia="仿宋" w:hAnsi="仿宋"/>
                <w:sz w:val="22"/>
              </w:rPr>
            </w:pPr>
          </w:p>
        </w:tc>
        <w:tc>
          <w:tcPr>
            <w:tcW w:w="1985" w:type="dxa"/>
            <w:tcBorders>
              <w:top w:val="nil"/>
              <w:left w:val="nil"/>
              <w:bottom w:val="single" w:sz="4" w:space="0" w:color="auto"/>
              <w:right w:val="single" w:sz="4" w:space="0" w:color="auto"/>
            </w:tcBorders>
            <w:vAlign w:val="center"/>
          </w:tcPr>
          <w:p w14:paraId="51CBDA63" w14:textId="77777777" w:rsidR="005E3690" w:rsidRDefault="005E3690">
            <w:pPr>
              <w:jc w:val="center"/>
              <w:rPr>
                <w:rFonts w:ascii="仿宋" w:eastAsia="仿宋" w:hAnsi="仿宋" w:cs="宋体"/>
                <w:sz w:val="22"/>
                <w:szCs w:val="22"/>
              </w:rPr>
            </w:pPr>
          </w:p>
        </w:tc>
        <w:tc>
          <w:tcPr>
            <w:tcW w:w="2693" w:type="dxa"/>
            <w:gridSpan w:val="2"/>
            <w:tcBorders>
              <w:top w:val="nil"/>
              <w:left w:val="nil"/>
              <w:bottom w:val="single" w:sz="4" w:space="0" w:color="auto"/>
              <w:right w:val="single" w:sz="4" w:space="0" w:color="auto"/>
            </w:tcBorders>
            <w:vAlign w:val="center"/>
          </w:tcPr>
          <w:p w14:paraId="1485EA20" w14:textId="77777777" w:rsidR="005E3690" w:rsidRDefault="005E3690">
            <w:pPr>
              <w:jc w:val="center"/>
              <w:rPr>
                <w:rFonts w:ascii="仿宋" w:eastAsia="仿宋" w:hAnsi="仿宋" w:cs="宋体"/>
                <w:sz w:val="22"/>
                <w:szCs w:val="22"/>
              </w:rPr>
            </w:pPr>
          </w:p>
        </w:tc>
      </w:tr>
      <w:tr w:rsidR="005E3690" w14:paraId="4FA93A8A" w14:textId="77777777">
        <w:trPr>
          <w:trHeight w:val="454"/>
        </w:trPr>
        <w:tc>
          <w:tcPr>
            <w:tcW w:w="1384" w:type="dxa"/>
            <w:tcBorders>
              <w:top w:val="nil"/>
              <w:left w:val="single" w:sz="4" w:space="0" w:color="auto"/>
              <w:bottom w:val="single" w:sz="4" w:space="0" w:color="auto"/>
              <w:right w:val="single" w:sz="4" w:space="0" w:color="auto"/>
            </w:tcBorders>
            <w:vAlign w:val="center"/>
          </w:tcPr>
          <w:p w14:paraId="19E1D77B" w14:textId="77777777" w:rsidR="005E3690" w:rsidRDefault="005E3690">
            <w:pPr>
              <w:jc w:val="center"/>
              <w:rPr>
                <w:rFonts w:ascii="仿宋" w:eastAsia="仿宋" w:hAnsi="仿宋" w:cs="宋体"/>
                <w:sz w:val="22"/>
                <w:szCs w:val="22"/>
              </w:rPr>
            </w:pPr>
          </w:p>
        </w:tc>
        <w:tc>
          <w:tcPr>
            <w:tcW w:w="851" w:type="dxa"/>
            <w:tcBorders>
              <w:top w:val="nil"/>
              <w:left w:val="nil"/>
              <w:bottom w:val="single" w:sz="4" w:space="0" w:color="auto"/>
              <w:right w:val="single" w:sz="4" w:space="0" w:color="auto"/>
            </w:tcBorders>
            <w:vAlign w:val="center"/>
          </w:tcPr>
          <w:p w14:paraId="08145B22" w14:textId="77777777" w:rsidR="005E3690" w:rsidRDefault="005E3690">
            <w:pPr>
              <w:jc w:val="center"/>
              <w:rPr>
                <w:rFonts w:ascii="仿宋" w:eastAsia="仿宋" w:hAnsi="仿宋" w:cs="宋体"/>
                <w:sz w:val="22"/>
                <w:szCs w:val="22"/>
              </w:rPr>
            </w:pPr>
          </w:p>
        </w:tc>
        <w:tc>
          <w:tcPr>
            <w:tcW w:w="992" w:type="dxa"/>
            <w:tcBorders>
              <w:top w:val="nil"/>
              <w:left w:val="nil"/>
              <w:bottom w:val="single" w:sz="4" w:space="0" w:color="auto"/>
              <w:right w:val="single" w:sz="4" w:space="0" w:color="auto"/>
            </w:tcBorders>
            <w:vAlign w:val="center"/>
          </w:tcPr>
          <w:p w14:paraId="0FF8EBD7" w14:textId="77777777" w:rsidR="005E3690" w:rsidRDefault="005E3690">
            <w:pPr>
              <w:jc w:val="center"/>
              <w:rPr>
                <w:rFonts w:ascii="仿宋" w:eastAsia="仿宋" w:hAnsi="仿宋" w:cs="宋体"/>
                <w:sz w:val="22"/>
                <w:szCs w:val="22"/>
              </w:rPr>
            </w:pPr>
          </w:p>
        </w:tc>
        <w:tc>
          <w:tcPr>
            <w:tcW w:w="1446" w:type="dxa"/>
            <w:tcBorders>
              <w:top w:val="nil"/>
              <w:left w:val="nil"/>
              <w:bottom w:val="single" w:sz="4" w:space="0" w:color="auto"/>
              <w:right w:val="single" w:sz="4" w:space="0" w:color="auto"/>
            </w:tcBorders>
            <w:vAlign w:val="center"/>
          </w:tcPr>
          <w:p w14:paraId="5B7C4B54" w14:textId="77777777" w:rsidR="005E3690" w:rsidRDefault="005E3690">
            <w:pPr>
              <w:jc w:val="center"/>
              <w:rPr>
                <w:rFonts w:ascii="仿宋" w:eastAsia="仿宋" w:hAnsi="仿宋"/>
                <w:sz w:val="22"/>
              </w:rPr>
            </w:pPr>
          </w:p>
        </w:tc>
        <w:tc>
          <w:tcPr>
            <w:tcW w:w="1985" w:type="dxa"/>
            <w:tcBorders>
              <w:top w:val="nil"/>
              <w:left w:val="nil"/>
              <w:bottom w:val="single" w:sz="4" w:space="0" w:color="auto"/>
              <w:right w:val="single" w:sz="4" w:space="0" w:color="auto"/>
            </w:tcBorders>
            <w:vAlign w:val="center"/>
          </w:tcPr>
          <w:p w14:paraId="4A62C682" w14:textId="77777777" w:rsidR="005E3690" w:rsidRDefault="005E3690">
            <w:pPr>
              <w:jc w:val="center"/>
              <w:rPr>
                <w:rFonts w:ascii="仿宋" w:eastAsia="仿宋" w:hAnsi="仿宋" w:cs="宋体"/>
                <w:sz w:val="22"/>
                <w:szCs w:val="22"/>
              </w:rPr>
            </w:pPr>
          </w:p>
        </w:tc>
        <w:tc>
          <w:tcPr>
            <w:tcW w:w="2693" w:type="dxa"/>
            <w:gridSpan w:val="2"/>
            <w:tcBorders>
              <w:top w:val="nil"/>
              <w:left w:val="nil"/>
              <w:bottom w:val="single" w:sz="4" w:space="0" w:color="auto"/>
              <w:right w:val="single" w:sz="4" w:space="0" w:color="auto"/>
            </w:tcBorders>
            <w:vAlign w:val="center"/>
          </w:tcPr>
          <w:p w14:paraId="4A663FC5" w14:textId="77777777" w:rsidR="005E3690" w:rsidRDefault="005E3690">
            <w:pPr>
              <w:jc w:val="center"/>
              <w:rPr>
                <w:rFonts w:ascii="仿宋" w:eastAsia="仿宋" w:hAnsi="仿宋" w:cs="宋体"/>
                <w:sz w:val="22"/>
                <w:szCs w:val="22"/>
              </w:rPr>
            </w:pPr>
          </w:p>
        </w:tc>
      </w:tr>
      <w:tr w:rsidR="005E3690" w14:paraId="30E2CB03" w14:textId="77777777">
        <w:trPr>
          <w:trHeight w:val="454"/>
        </w:trPr>
        <w:tc>
          <w:tcPr>
            <w:tcW w:w="1384" w:type="dxa"/>
            <w:tcBorders>
              <w:top w:val="nil"/>
              <w:left w:val="single" w:sz="4" w:space="0" w:color="auto"/>
              <w:bottom w:val="single" w:sz="4" w:space="0" w:color="auto"/>
              <w:right w:val="single" w:sz="4" w:space="0" w:color="auto"/>
            </w:tcBorders>
            <w:vAlign w:val="center"/>
          </w:tcPr>
          <w:p w14:paraId="2A378F09" w14:textId="77777777" w:rsidR="005E3690" w:rsidRDefault="005E3690">
            <w:pPr>
              <w:jc w:val="center"/>
              <w:rPr>
                <w:rFonts w:ascii="仿宋" w:eastAsia="仿宋" w:hAnsi="仿宋" w:cs="宋体"/>
                <w:sz w:val="22"/>
                <w:szCs w:val="22"/>
              </w:rPr>
            </w:pPr>
          </w:p>
        </w:tc>
        <w:tc>
          <w:tcPr>
            <w:tcW w:w="851" w:type="dxa"/>
            <w:tcBorders>
              <w:top w:val="nil"/>
              <w:left w:val="nil"/>
              <w:bottom w:val="single" w:sz="4" w:space="0" w:color="auto"/>
              <w:right w:val="single" w:sz="4" w:space="0" w:color="auto"/>
            </w:tcBorders>
            <w:vAlign w:val="center"/>
          </w:tcPr>
          <w:p w14:paraId="30770A03" w14:textId="77777777" w:rsidR="005E3690" w:rsidRDefault="005E3690">
            <w:pPr>
              <w:jc w:val="center"/>
              <w:rPr>
                <w:rFonts w:ascii="仿宋" w:eastAsia="仿宋" w:hAnsi="仿宋" w:cs="宋体"/>
                <w:sz w:val="22"/>
                <w:szCs w:val="22"/>
              </w:rPr>
            </w:pPr>
          </w:p>
        </w:tc>
        <w:tc>
          <w:tcPr>
            <w:tcW w:w="992" w:type="dxa"/>
            <w:tcBorders>
              <w:top w:val="nil"/>
              <w:left w:val="nil"/>
              <w:bottom w:val="single" w:sz="4" w:space="0" w:color="auto"/>
              <w:right w:val="single" w:sz="4" w:space="0" w:color="auto"/>
            </w:tcBorders>
            <w:vAlign w:val="center"/>
          </w:tcPr>
          <w:p w14:paraId="61C7E257" w14:textId="77777777" w:rsidR="005E3690" w:rsidRDefault="005E3690">
            <w:pPr>
              <w:jc w:val="center"/>
              <w:rPr>
                <w:rFonts w:ascii="仿宋" w:eastAsia="仿宋" w:hAnsi="仿宋" w:cs="宋体"/>
                <w:sz w:val="22"/>
                <w:szCs w:val="22"/>
              </w:rPr>
            </w:pPr>
          </w:p>
        </w:tc>
        <w:tc>
          <w:tcPr>
            <w:tcW w:w="1446" w:type="dxa"/>
            <w:tcBorders>
              <w:top w:val="nil"/>
              <w:left w:val="nil"/>
              <w:bottom w:val="single" w:sz="4" w:space="0" w:color="auto"/>
              <w:right w:val="single" w:sz="4" w:space="0" w:color="auto"/>
            </w:tcBorders>
            <w:vAlign w:val="center"/>
          </w:tcPr>
          <w:p w14:paraId="4C4307DC" w14:textId="77777777" w:rsidR="005E3690" w:rsidRDefault="005E3690">
            <w:pPr>
              <w:jc w:val="center"/>
              <w:rPr>
                <w:rFonts w:ascii="仿宋" w:eastAsia="仿宋" w:hAnsi="仿宋"/>
                <w:sz w:val="22"/>
              </w:rPr>
            </w:pPr>
          </w:p>
        </w:tc>
        <w:tc>
          <w:tcPr>
            <w:tcW w:w="1985" w:type="dxa"/>
            <w:tcBorders>
              <w:top w:val="nil"/>
              <w:left w:val="nil"/>
              <w:bottom w:val="single" w:sz="4" w:space="0" w:color="auto"/>
              <w:right w:val="single" w:sz="4" w:space="0" w:color="auto"/>
            </w:tcBorders>
            <w:vAlign w:val="center"/>
          </w:tcPr>
          <w:p w14:paraId="42915E1C" w14:textId="77777777" w:rsidR="005E3690" w:rsidRDefault="005E3690">
            <w:pPr>
              <w:jc w:val="center"/>
              <w:rPr>
                <w:rFonts w:ascii="仿宋" w:eastAsia="仿宋" w:hAnsi="仿宋" w:cs="宋体"/>
                <w:sz w:val="22"/>
                <w:szCs w:val="22"/>
              </w:rPr>
            </w:pPr>
          </w:p>
        </w:tc>
        <w:tc>
          <w:tcPr>
            <w:tcW w:w="2693" w:type="dxa"/>
            <w:gridSpan w:val="2"/>
            <w:tcBorders>
              <w:top w:val="nil"/>
              <w:left w:val="nil"/>
              <w:bottom w:val="single" w:sz="4" w:space="0" w:color="auto"/>
              <w:right w:val="single" w:sz="4" w:space="0" w:color="auto"/>
            </w:tcBorders>
            <w:vAlign w:val="center"/>
          </w:tcPr>
          <w:p w14:paraId="5DD4342F" w14:textId="77777777" w:rsidR="005E3690" w:rsidRDefault="005E3690">
            <w:pPr>
              <w:jc w:val="center"/>
              <w:rPr>
                <w:rFonts w:ascii="仿宋" w:eastAsia="仿宋" w:hAnsi="仿宋" w:cs="宋体"/>
                <w:sz w:val="22"/>
                <w:szCs w:val="22"/>
              </w:rPr>
            </w:pPr>
          </w:p>
        </w:tc>
      </w:tr>
      <w:tr w:rsidR="005E3690" w14:paraId="5DB69A3E" w14:textId="77777777">
        <w:trPr>
          <w:trHeight w:val="1803"/>
        </w:trPr>
        <w:tc>
          <w:tcPr>
            <w:tcW w:w="1384" w:type="dxa"/>
            <w:tcBorders>
              <w:top w:val="nil"/>
              <w:left w:val="single" w:sz="4" w:space="0" w:color="auto"/>
              <w:bottom w:val="single" w:sz="4" w:space="0" w:color="auto"/>
              <w:right w:val="single" w:sz="4" w:space="0" w:color="auto"/>
            </w:tcBorders>
            <w:vAlign w:val="center"/>
          </w:tcPr>
          <w:p w14:paraId="07930710" w14:textId="77777777" w:rsidR="005E3690" w:rsidRDefault="00000000">
            <w:pPr>
              <w:jc w:val="center"/>
              <w:rPr>
                <w:rFonts w:ascii="仿宋" w:eastAsia="仿宋" w:hAnsi="仿宋"/>
                <w:sz w:val="22"/>
              </w:rPr>
            </w:pPr>
            <w:r>
              <w:rPr>
                <w:rFonts w:ascii="仿宋" w:eastAsia="仿宋" w:hAnsi="仿宋"/>
                <w:sz w:val="22"/>
                <w:szCs w:val="22"/>
              </w:rPr>
              <w:t>食宿要求*</w:t>
            </w:r>
          </w:p>
        </w:tc>
        <w:tc>
          <w:tcPr>
            <w:tcW w:w="7967" w:type="dxa"/>
            <w:gridSpan w:val="6"/>
            <w:tcBorders>
              <w:top w:val="single" w:sz="4" w:space="0" w:color="auto"/>
              <w:left w:val="nil"/>
              <w:bottom w:val="single" w:sz="4" w:space="0" w:color="auto"/>
              <w:right w:val="single" w:sz="4" w:space="0" w:color="auto"/>
            </w:tcBorders>
            <w:vAlign w:val="center"/>
          </w:tcPr>
          <w:p w14:paraId="2E82A38A" w14:textId="77777777" w:rsidR="005E3690" w:rsidRDefault="00000000">
            <w:pPr>
              <w:spacing w:line="280" w:lineRule="exact"/>
              <w:rPr>
                <w:rFonts w:ascii="仿宋" w:eastAsia="仿宋" w:hAnsi="仿宋"/>
                <w:b/>
                <w:sz w:val="22"/>
                <w:szCs w:val="22"/>
              </w:rPr>
            </w:pPr>
            <w:r>
              <w:rPr>
                <w:rFonts w:ascii="仿宋" w:eastAsia="仿宋" w:hAnsi="仿宋" w:hint="eastAsia"/>
                <w:b/>
                <w:sz w:val="22"/>
                <w:szCs w:val="22"/>
              </w:rPr>
              <w:t>1</w:t>
            </w:r>
            <w:r>
              <w:rPr>
                <w:rFonts w:ascii="仿宋" w:eastAsia="仿宋" w:hAnsi="仿宋"/>
                <w:b/>
                <w:sz w:val="22"/>
                <w:szCs w:val="22"/>
              </w:rPr>
              <w:t>.</w:t>
            </w:r>
            <w:r>
              <w:rPr>
                <w:rFonts w:ascii="仿宋" w:eastAsia="仿宋" w:hAnsi="仿宋" w:hint="eastAsia"/>
                <w:b/>
                <w:sz w:val="22"/>
                <w:szCs w:val="22"/>
              </w:rPr>
              <w:t>杭州太虚湖假日酒店（会议酒店）：杭州市</w:t>
            </w:r>
            <w:proofErr w:type="gramStart"/>
            <w:r>
              <w:rPr>
                <w:rFonts w:ascii="仿宋" w:eastAsia="仿宋" w:hAnsi="仿宋" w:hint="eastAsia"/>
                <w:b/>
                <w:sz w:val="22"/>
                <w:szCs w:val="22"/>
              </w:rPr>
              <w:t>萧山区</w:t>
            </w:r>
            <w:proofErr w:type="gramEnd"/>
            <w:r>
              <w:rPr>
                <w:rFonts w:ascii="仿宋" w:eastAsia="仿宋" w:hAnsi="仿宋" w:hint="eastAsia"/>
                <w:b/>
                <w:sz w:val="22"/>
                <w:szCs w:val="22"/>
              </w:rPr>
              <w:t>东方文化园（</w:t>
            </w:r>
            <w:r>
              <w:rPr>
                <w:rFonts w:ascii="仿宋" w:eastAsia="仿宋" w:hAnsi="仿宋"/>
                <w:b/>
                <w:sz w:val="22"/>
                <w:szCs w:val="22"/>
              </w:rPr>
              <w:t>0571-82336868</w:t>
            </w:r>
            <w:r>
              <w:rPr>
                <w:rFonts w:ascii="仿宋" w:eastAsia="仿宋" w:hAnsi="仿宋" w:hint="eastAsia"/>
                <w:b/>
                <w:sz w:val="22"/>
                <w:szCs w:val="22"/>
              </w:rPr>
              <w:t>）</w:t>
            </w:r>
          </w:p>
          <w:p w14:paraId="64C8BDD9" w14:textId="77777777" w:rsidR="005E3690" w:rsidRDefault="00000000">
            <w:pPr>
              <w:spacing w:line="280" w:lineRule="exact"/>
              <w:rPr>
                <w:rFonts w:ascii="仿宋" w:eastAsia="仿宋" w:hAnsi="仿宋"/>
                <w:b/>
                <w:sz w:val="22"/>
                <w:szCs w:val="22"/>
              </w:rPr>
            </w:pPr>
            <w:r>
              <w:rPr>
                <w:rFonts w:ascii="仿宋" w:eastAsia="仿宋" w:hAnsi="仿宋" w:hint="eastAsia"/>
                <w:b/>
                <w:sz w:val="22"/>
                <w:szCs w:val="22"/>
              </w:rPr>
              <w:t>主楼：</w:t>
            </w:r>
          </w:p>
          <w:p w14:paraId="04280A13" w14:textId="77777777" w:rsidR="005E3690" w:rsidRDefault="00000000">
            <w:pPr>
              <w:spacing w:line="280" w:lineRule="exact"/>
              <w:ind w:left="990" w:hangingChars="450" w:hanging="990"/>
              <w:rPr>
                <w:rFonts w:ascii="仿宋" w:eastAsia="仿宋" w:hAnsi="仿宋" w:cs="宋体"/>
                <w:sz w:val="22"/>
                <w:szCs w:val="22"/>
              </w:rPr>
            </w:pPr>
            <w:r>
              <w:rPr>
                <w:rFonts w:ascii="仿宋" w:eastAsia="仿宋" w:hAnsi="仿宋" w:hint="eastAsia"/>
                <w:sz w:val="22"/>
                <w:szCs w:val="22"/>
              </w:rPr>
              <w:t>□</w:t>
            </w:r>
            <w:r>
              <w:rPr>
                <w:rFonts w:ascii="仿宋" w:eastAsia="仿宋" w:hAnsi="仿宋" w:cs="宋体" w:hint="eastAsia"/>
                <w:sz w:val="22"/>
                <w:szCs w:val="22"/>
              </w:rPr>
              <w:t>双人标准间</w:t>
            </w:r>
            <w:r>
              <w:rPr>
                <w:rFonts w:ascii="仿宋" w:eastAsia="仿宋" w:hAnsi="仿宋" w:cs="宋体"/>
                <w:sz w:val="22"/>
                <w:szCs w:val="22"/>
              </w:rPr>
              <w:t>530</w:t>
            </w:r>
            <w:r>
              <w:rPr>
                <w:rFonts w:ascii="仿宋" w:eastAsia="仿宋" w:hAnsi="仿宋" w:cs="宋体" w:hint="eastAsia"/>
                <w:sz w:val="22"/>
                <w:szCs w:val="22"/>
              </w:rPr>
              <w:t xml:space="preserve"> 元/天（）间   </w:t>
            </w:r>
          </w:p>
          <w:p w14:paraId="0F171F05" w14:textId="77777777" w:rsidR="005E3690" w:rsidRDefault="00000000">
            <w:pPr>
              <w:spacing w:line="280" w:lineRule="exact"/>
              <w:ind w:left="994" w:hangingChars="450" w:hanging="994"/>
              <w:rPr>
                <w:rFonts w:ascii="仿宋" w:eastAsia="仿宋" w:hAnsi="仿宋"/>
                <w:b/>
                <w:sz w:val="22"/>
              </w:rPr>
            </w:pPr>
            <w:r>
              <w:rPr>
                <w:rFonts w:ascii="仿宋" w:eastAsia="仿宋" w:hAnsi="仿宋" w:hint="eastAsia"/>
                <w:b/>
                <w:sz w:val="22"/>
              </w:rPr>
              <w:t>副楼：</w:t>
            </w:r>
            <w:r>
              <w:rPr>
                <w:rFonts w:ascii="仿宋" w:eastAsia="仿宋" w:hAnsi="仿宋"/>
                <w:b/>
                <w:sz w:val="22"/>
              </w:rPr>
              <w:t xml:space="preserve"> </w:t>
            </w:r>
          </w:p>
          <w:p w14:paraId="050DCB6D" w14:textId="77777777" w:rsidR="005E3690" w:rsidRDefault="00000000">
            <w:pPr>
              <w:spacing w:line="280" w:lineRule="exact"/>
              <w:ind w:left="990" w:hangingChars="450" w:hanging="990"/>
              <w:rPr>
                <w:rFonts w:ascii="仿宋" w:eastAsia="仿宋" w:hAnsi="仿宋"/>
                <w:b/>
                <w:sz w:val="22"/>
              </w:rPr>
            </w:pPr>
            <w:r>
              <w:rPr>
                <w:rFonts w:ascii="仿宋" w:eastAsia="仿宋" w:hAnsi="仿宋" w:hint="eastAsia"/>
                <w:sz w:val="22"/>
                <w:szCs w:val="22"/>
              </w:rPr>
              <w:t>□</w:t>
            </w:r>
            <w:r>
              <w:rPr>
                <w:rFonts w:ascii="仿宋" w:eastAsia="仿宋" w:hAnsi="仿宋" w:cs="宋体" w:hint="eastAsia"/>
                <w:sz w:val="22"/>
                <w:szCs w:val="22"/>
              </w:rPr>
              <w:t>单人间</w:t>
            </w:r>
            <w:r>
              <w:rPr>
                <w:rFonts w:ascii="仿宋" w:eastAsia="仿宋" w:hAnsi="仿宋" w:cs="宋体"/>
                <w:sz w:val="22"/>
                <w:szCs w:val="22"/>
              </w:rPr>
              <w:t>430</w:t>
            </w:r>
            <w:r>
              <w:rPr>
                <w:rFonts w:ascii="仿宋" w:eastAsia="仿宋" w:hAnsi="仿宋" w:cs="宋体" w:hint="eastAsia"/>
                <w:sz w:val="22"/>
                <w:szCs w:val="22"/>
              </w:rPr>
              <w:t>元/天</w:t>
            </w:r>
            <w:r>
              <w:rPr>
                <w:rFonts w:ascii="仿宋" w:eastAsia="仿宋" w:hAnsi="仿宋" w:hint="eastAsia"/>
                <w:sz w:val="22"/>
                <w:szCs w:val="22"/>
              </w:rPr>
              <w:t>（）间    □</w:t>
            </w:r>
            <w:r>
              <w:rPr>
                <w:rFonts w:ascii="仿宋" w:eastAsia="仿宋" w:hAnsi="仿宋" w:cs="宋体" w:hint="eastAsia"/>
                <w:sz w:val="22"/>
                <w:szCs w:val="22"/>
              </w:rPr>
              <w:t>双人标准间</w:t>
            </w:r>
            <w:r>
              <w:rPr>
                <w:rFonts w:ascii="仿宋" w:eastAsia="仿宋" w:hAnsi="仿宋" w:cs="宋体"/>
                <w:sz w:val="22"/>
                <w:szCs w:val="22"/>
              </w:rPr>
              <w:t>430</w:t>
            </w:r>
            <w:r>
              <w:rPr>
                <w:rFonts w:ascii="仿宋" w:eastAsia="仿宋" w:hAnsi="仿宋" w:cs="宋体" w:hint="eastAsia"/>
                <w:sz w:val="22"/>
                <w:szCs w:val="22"/>
              </w:rPr>
              <w:t xml:space="preserve"> 元/天（）间</w:t>
            </w:r>
          </w:p>
          <w:p w14:paraId="7D41C872" w14:textId="77777777" w:rsidR="005E3690" w:rsidRDefault="00000000">
            <w:pPr>
              <w:rPr>
                <w:rFonts w:ascii="仿宋" w:eastAsia="仿宋" w:hAnsi="仿宋"/>
                <w:b/>
                <w:sz w:val="22"/>
              </w:rPr>
            </w:pPr>
            <w:r>
              <w:rPr>
                <w:rFonts w:ascii="仿宋" w:eastAsia="仿宋" w:hAnsi="仿宋"/>
                <w:b/>
                <w:sz w:val="22"/>
              </w:rPr>
              <w:t>2.</w:t>
            </w:r>
            <w:r>
              <w:rPr>
                <w:rFonts w:ascii="仿宋" w:eastAsia="仿宋" w:hAnsi="仿宋" w:hint="eastAsia"/>
                <w:b/>
                <w:sz w:val="22"/>
              </w:rPr>
              <w:t>杭州临浦</w:t>
            </w:r>
            <w:proofErr w:type="gramStart"/>
            <w:r>
              <w:rPr>
                <w:rFonts w:ascii="仿宋" w:eastAsia="仿宋" w:hAnsi="仿宋" w:hint="eastAsia"/>
                <w:b/>
                <w:sz w:val="22"/>
              </w:rPr>
              <w:t>开元名庭</w:t>
            </w:r>
            <w:proofErr w:type="gramEnd"/>
            <w:r>
              <w:rPr>
                <w:rFonts w:ascii="仿宋" w:eastAsia="仿宋" w:hAnsi="仿宋" w:hint="eastAsia"/>
                <w:b/>
                <w:sz w:val="22"/>
              </w:rPr>
              <w:t>酒店（开票名称杭州</w:t>
            </w:r>
            <w:proofErr w:type="gramStart"/>
            <w:r>
              <w:rPr>
                <w:rFonts w:ascii="仿宋" w:eastAsia="仿宋" w:hAnsi="仿宋" w:hint="eastAsia"/>
                <w:b/>
                <w:sz w:val="22"/>
              </w:rPr>
              <w:t>君浦酒店</w:t>
            </w:r>
            <w:proofErr w:type="gramEnd"/>
            <w:r>
              <w:rPr>
                <w:rFonts w:ascii="仿宋" w:eastAsia="仿宋" w:hAnsi="仿宋" w:hint="eastAsia"/>
                <w:b/>
                <w:sz w:val="22"/>
              </w:rPr>
              <w:t>有限公司）：杭州市</w:t>
            </w:r>
            <w:proofErr w:type="gramStart"/>
            <w:r>
              <w:rPr>
                <w:rFonts w:ascii="仿宋" w:eastAsia="仿宋" w:hAnsi="仿宋" w:hint="eastAsia"/>
                <w:b/>
                <w:sz w:val="22"/>
              </w:rPr>
              <w:t>萧山区临浦镇临</w:t>
            </w:r>
            <w:proofErr w:type="gramEnd"/>
            <w:r>
              <w:rPr>
                <w:rFonts w:ascii="仿宋" w:eastAsia="仿宋" w:hAnsi="仿宋" w:hint="eastAsia"/>
                <w:b/>
                <w:sz w:val="22"/>
              </w:rPr>
              <w:t>北路458号</w:t>
            </w:r>
            <w:r>
              <w:rPr>
                <w:rFonts w:ascii="仿宋" w:eastAsia="仿宋" w:hAnsi="仿宋"/>
                <w:b/>
                <w:sz w:val="22"/>
              </w:rPr>
              <w:t>(</w:t>
            </w:r>
            <w:r>
              <w:rPr>
                <w:rFonts w:ascii="仿宋" w:eastAsia="仿宋" w:hAnsi="仿宋" w:hint="eastAsia"/>
                <w:b/>
                <w:sz w:val="22"/>
              </w:rPr>
              <w:t>0571-82473777</w:t>
            </w:r>
            <w:r>
              <w:rPr>
                <w:rFonts w:ascii="仿宋" w:eastAsia="仿宋" w:hAnsi="仿宋"/>
                <w:b/>
                <w:sz w:val="22"/>
              </w:rPr>
              <w:t>)</w:t>
            </w:r>
          </w:p>
          <w:p w14:paraId="5FB3B1ED" w14:textId="77777777" w:rsidR="005E3690" w:rsidRDefault="00000000">
            <w:pPr>
              <w:spacing w:line="280" w:lineRule="exact"/>
              <w:ind w:left="990" w:hangingChars="450" w:hanging="990"/>
              <w:rPr>
                <w:rFonts w:ascii="仿宋" w:eastAsia="仿宋" w:hAnsi="仿宋" w:cs="宋体"/>
                <w:sz w:val="22"/>
                <w:szCs w:val="22"/>
              </w:rPr>
            </w:pPr>
            <w:r>
              <w:rPr>
                <w:rFonts w:ascii="仿宋" w:eastAsia="仿宋" w:hAnsi="仿宋" w:hint="eastAsia"/>
                <w:sz w:val="22"/>
                <w:szCs w:val="22"/>
              </w:rPr>
              <w:t>□</w:t>
            </w:r>
            <w:r>
              <w:rPr>
                <w:rFonts w:ascii="仿宋" w:eastAsia="仿宋" w:hAnsi="仿宋" w:cs="宋体" w:hint="eastAsia"/>
                <w:sz w:val="22"/>
                <w:szCs w:val="22"/>
              </w:rPr>
              <w:t>单人间</w:t>
            </w:r>
            <w:r>
              <w:rPr>
                <w:rFonts w:ascii="仿宋" w:eastAsia="仿宋" w:hAnsi="仿宋" w:cs="宋体"/>
                <w:sz w:val="22"/>
                <w:szCs w:val="22"/>
              </w:rPr>
              <w:t>370</w:t>
            </w:r>
            <w:r>
              <w:rPr>
                <w:rFonts w:ascii="仿宋" w:eastAsia="仿宋" w:hAnsi="仿宋" w:cs="宋体" w:hint="eastAsia"/>
                <w:sz w:val="22"/>
                <w:szCs w:val="22"/>
              </w:rPr>
              <w:t>元/天</w:t>
            </w:r>
            <w:r>
              <w:rPr>
                <w:rFonts w:ascii="仿宋" w:eastAsia="仿宋" w:hAnsi="仿宋" w:hint="eastAsia"/>
                <w:sz w:val="22"/>
                <w:szCs w:val="22"/>
              </w:rPr>
              <w:t>（）间    □</w:t>
            </w:r>
            <w:r>
              <w:rPr>
                <w:rFonts w:ascii="仿宋" w:eastAsia="仿宋" w:hAnsi="仿宋" w:cs="宋体" w:hint="eastAsia"/>
                <w:sz w:val="22"/>
                <w:szCs w:val="22"/>
              </w:rPr>
              <w:t>双人标准间</w:t>
            </w:r>
            <w:r>
              <w:rPr>
                <w:rFonts w:ascii="仿宋" w:eastAsia="仿宋" w:hAnsi="仿宋" w:cs="宋体"/>
                <w:sz w:val="22"/>
                <w:szCs w:val="22"/>
              </w:rPr>
              <w:t>370</w:t>
            </w:r>
            <w:r>
              <w:rPr>
                <w:rFonts w:ascii="仿宋" w:eastAsia="仿宋" w:hAnsi="仿宋" w:cs="宋体" w:hint="eastAsia"/>
                <w:sz w:val="22"/>
                <w:szCs w:val="22"/>
              </w:rPr>
              <w:t xml:space="preserve"> 元/天（）间</w:t>
            </w:r>
          </w:p>
          <w:p w14:paraId="0BBDBC53" w14:textId="77777777" w:rsidR="005E3690" w:rsidRDefault="00000000">
            <w:pPr>
              <w:rPr>
                <w:rFonts w:ascii="黑体" w:eastAsia="黑体" w:hAnsi="黑体"/>
                <w:b/>
                <w:bCs/>
                <w:sz w:val="18"/>
                <w:szCs w:val="18"/>
                <w:u w:val="single"/>
              </w:rPr>
            </w:pPr>
            <w:r>
              <w:rPr>
                <w:rFonts w:ascii="黑体" w:eastAsia="黑体" w:hAnsi="黑体" w:hint="eastAsia"/>
                <w:b/>
                <w:bCs/>
                <w:sz w:val="18"/>
                <w:szCs w:val="18"/>
                <w:u w:val="single"/>
              </w:rPr>
              <w:t>*两家酒店均设有会议报到处，</w:t>
            </w:r>
            <w:r>
              <w:rPr>
                <w:rFonts w:ascii="黑体" w:eastAsia="黑体" w:hAnsi="黑体"/>
                <w:b/>
                <w:bCs/>
                <w:sz w:val="18"/>
                <w:szCs w:val="18"/>
                <w:u w:val="single"/>
              </w:rPr>
              <w:t>27</w:t>
            </w:r>
            <w:r>
              <w:rPr>
                <w:rFonts w:ascii="黑体" w:eastAsia="黑体" w:hAnsi="黑体" w:hint="eastAsia"/>
                <w:b/>
                <w:bCs/>
                <w:sz w:val="18"/>
                <w:szCs w:val="18"/>
                <w:u w:val="single"/>
              </w:rPr>
              <w:t>日请直接前往入住的酒店报到。会议期间，酒店间均安排有摆渡车往返；</w:t>
            </w:r>
          </w:p>
          <w:p w14:paraId="08EE6CDC" w14:textId="77777777" w:rsidR="005E3690" w:rsidRDefault="00000000">
            <w:pPr>
              <w:ind w:left="813" w:hangingChars="450" w:hanging="813"/>
              <w:rPr>
                <w:rFonts w:ascii="黑体" w:eastAsia="黑体" w:hAnsi="黑体" w:cs="宋体"/>
                <w:b/>
                <w:bCs/>
                <w:sz w:val="18"/>
                <w:szCs w:val="18"/>
                <w:u w:val="single"/>
              </w:rPr>
            </w:pPr>
            <w:r>
              <w:rPr>
                <w:rFonts w:ascii="黑体" w:eastAsia="黑体" w:hAnsi="黑体" w:cs="宋体" w:hint="eastAsia"/>
                <w:b/>
                <w:bCs/>
                <w:sz w:val="18"/>
                <w:szCs w:val="18"/>
                <w:u w:val="single"/>
              </w:rPr>
              <w:t>*</w:t>
            </w:r>
            <w:r>
              <w:rPr>
                <w:rFonts w:ascii="黑体" w:eastAsia="黑体" w:hAnsi="黑体" w:cs="宋体"/>
                <w:b/>
                <w:bCs/>
                <w:sz w:val="18"/>
                <w:szCs w:val="18"/>
                <w:u w:val="single"/>
              </w:rPr>
              <w:t>27</w:t>
            </w:r>
            <w:r>
              <w:rPr>
                <w:rFonts w:ascii="黑体" w:eastAsia="黑体" w:hAnsi="黑体" w:cs="宋体" w:hint="eastAsia"/>
                <w:b/>
                <w:bCs/>
                <w:sz w:val="18"/>
                <w:szCs w:val="18"/>
                <w:u w:val="single"/>
              </w:rPr>
              <w:t>日报到当天，如您在2</w:t>
            </w:r>
            <w:r>
              <w:rPr>
                <w:rFonts w:ascii="黑体" w:eastAsia="黑体" w:hAnsi="黑体" w:cs="宋体"/>
                <w:b/>
                <w:bCs/>
                <w:sz w:val="18"/>
                <w:szCs w:val="18"/>
                <w:u w:val="single"/>
              </w:rPr>
              <w:t>2</w:t>
            </w:r>
            <w:r>
              <w:rPr>
                <w:rFonts w:ascii="黑体" w:eastAsia="黑体" w:hAnsi="黑体" w:cs="宋体" w:hint="eastAsia"/>
                <w:b/>
                <w:bCs/>
                <w:sz w:val="18"/>
                <w:szCs w:val="18"/>
                <w:u w:val="single"/>
              </w:rPr>
              <w:t>:</w:t>
            </w:r>
            <w:r>
              <w:rPr>
                <w:rFonts w:ascii="黑体" w:eastAsia="黑体" w:hAnsi="黑体" w:cs="宋体"/>
                <w:b/>
                <w:bCs/>
                <w:sz w:val="18"/>
                <w:szCs w:val="18"/>
                <w:u w:val="single"/>
              </w:rPr>
              <w:t>00</w:t>
            </w:r>
            <w:r>
              <w:rPr>
                <w:rFonts w:ascii="黑体" w:eastAsia="黑体" w:hAnsi="黑体" w:cs="宋体" w:hint="eastAsia"/>
                <w:b/>
                <w:bCs/>
                <w:sz w:val="18"/>
                <w:szCs w:val="18"/>
                <w:u w:val="single"/>
              </w:rPr>
              <w:t xml:space="preserve">之后到达，请务必致电组委会留房，否则将不再保留预定的房间 </w:t>
            </w:r>
            <w:r>
              <w:rPr>
                <w:rFonts w:ascii="黑体" w:eastAsia="黑体" w:hAnsi="黑体" w:cs="宋体"/>
                <w:b/>
                <w:bCs/>
                <w:sz w:val="18"/>
                <w:szCs w:val="18"/>
                <w:u w:val="single"/>
              </w:rPr>
              <w:t xml:space="preserve"> </w:t>
            </w:r>
          </w:p>
          <w:p w14:paraId="3DD2E9F2" w14:textId="77777777" w:rsidR="005E3690" w:rsidRDefault="00000000">
            <w:pPr>
              <w:rPr>
                <w:rFonts w:ascii="黑体" w:eastAsia="黑体" w:hAnsi="黑体" w:cs="宋体"/>
                <w:b/>
                <w:bCs/>
                <w:sz w:val="18"/>
                <w:szCs w:val="18"/>
                <w:u w:val="single"/>
              </w:rPr>
            </w:pPr>
            <w:r>
              <w:rPr>
                <w:rFonts w:ascii="黑体" w:eastAsia="黑体" w:hAnsi="黑体" w:cs="宋体" w:hint="eastAsia"/>
                <w:b/>
                <w:bCs/>
                <w:sz w:val="18"/>
                <w:szCs w:val="18"/>
                <w:u w:val="single"/>
              </w:rPr>
              <w:t>*如酒店房间预定满，组委会将另行安排酒店。我们将依据报名的先后顺序及参会人员数量酌情安排，如因此给您带来不便，敬请谅解。</w:t>
            </w:r>
          </w:p>
          <w:p w14:paraId="5F65C154" w14:textId="77777777" w:rsidR="005E3690" w:rsidRDefault="00000000">
            <w:pPr>
              <w:ind w:left="990" w:hangingChars="450" w:hanging="990"/>
              <w:rPr>
                <w:rFonts w:ascii="仿宋" w:eastAsia="仿宋" w:hAnsi="仿宋" w:cs="宋体"/>
                <w:sz w:val="22"/>
                <w:szCs w:val="22"/>
              </w:rPr>
            </w:pPr>
            <w:r>
              <w:rPr>
                <w:rFonts w:ascii="仿宋" w:eastAsia="仿宋" w:hAnsi="仿宋" w:cs="宋体" w:hint="eastAsia"/>
                <w:sz w:val="22"/>
                <w:szCs w:val="22"/>
              </w:rPr>
              <w:t>交纳会务费，可享受会议提供的</w:t>
            </w:r>
            <w:r>
              <w:rPr>
                <w:rFonts w:ascii="仿宋" w:eastAsia="仿宋" w:hAnsi="仿宋" w:cs="宋体"/>
                <w:sz w:val="22"/>
                <w:szCs w:val="22"/>
              </w:rPr>
              <w:t>3</w:t>
            </w:r>
            <w:r>
              <w:rPr>
                <w:rFonts w:ascii="仿宋" w:eastAsia="仿宋" w:hAnsi="仿宋" w:cs="宋体" w:hint="eastAsia"/>
                <w:sz w:val="22"/>
                <w:szCs w:val="22"/>
              </w:rPr>
              <w:t>月</w:t>
            </w:r>
            <w:r>
              <w:rPr>
                <w:rFonts w:ascii="仿宋" w:eastAsia="仿宋" w:hAnsi="仿宋" w:cs="宋体"/>
                <w:sz w:val="22"/>
                <w:szCs w:val="22"/>
              </w:rPr>
              <w:t>27</w:t>
            </w:r>
            <w:r>
              <w:rPr>
                <w:rFonts w:ascii="仿宋" w:eastAsia="仿宋" w:hAnsi="仿宋" w:cs="宋体" w:hint="eastAsia"/>
                <w:sz w:val="22"/>
                <w:szCs w:val="22"/>
              </w:rPr>
              <w:t>日晚至</w:t>
            </w:r>
            <w:r>
              <w:rPr>
                <w:rFonts w:ascii="仿宋" w:eastAsia="仿宋" w:hAnsi="仿宋" w:cs="宋体"/>
                <w:sz w:val="22"/>
                <w:szCs w:val="22"/>
              </w:rPr>
              <w:t>29</w:t>
            </w:r>
            <w:r>
              <w:rPr>
                <w:rFonts w:ascii="仿宋" w:eastAsia="仿宋" w:hAnsi="仿宋" w:cs="宋体" w:hint="eastAsia"/>
                <w:sz w:val="22"/>
                <w:szCs w:val="22"/>
              </w:rPr>
              <w:t>日晚自助餐（共</w:t>
            </w:r>
            <w:r>
              <w:rPr>
                <w:rFonts w:ascii="仿宋" w:eastAsia="仿宋" w:hAnsi="仿宋" w:cs="宋体"/>
                <w:sz w:val="22"/>
                <w:szCs w:val="22"/>
              </w:rPr>
              <w:t>5</w:t>
            </w:r>
            <w:r>
              <w:rPr>
                <w:rFonts w:ascii="仿宋" w:eastAsia="仿宋" w:hAnsi="仿宋" w:cs="宋体" w:hint="eastAsia"/>
                <w:sz w:val="22"/>
                <w:szCs w:val="22"/>
              </w:rPr>
              <w:t>餐）</w:t>
            </w:r>
          </w:p>
        </w:tc>
      </w:tr>
      <w:tr w:rsidR="005E3690" w14:paraId="6A2E0675" w14:textId="77777777">
        <w:trPr>
          <w:trHeight w:val="615"/>
        </w:trPr>
        <w:tc>
          <w:tcPr>
            <w:tcW w:w="1384" w:type="dxa"/>
            <w:tcBorders>
              <w:top w:val="nil"/>
              <w:left w:val="single" w:sz="4" w:space="0" w:color="auto"/>
              <w:bottom w:val="single" w:sz="4" w:space="0" w:color="auto"/>
              <w:right w:val="single" w:sz="4" w:space="0" w:color="auto"/>
            </w:tcBorders>
            <w:vAlign w:val="center"/>
          </w:tcPr>
          <w:p w14:paraId="4148177D" w14:textId="77777777" w:rsidR="005E3690" w:rsidRDefault="00000000">
            <w:pPr>
              <w:jc w:val="center"/>
              <w:rPr>
                <w:rFonts w:ascii="仿宋" w:eastAsia="仿宋" w:hAnsi="仿宋"/>
                <w:sz w:val="22"/>
                <w:szCs w:val="22"/>
              </w:rPr>
            </w:pPr>
            <w:r>
              <w:rPr>
                <w:rFonts w:ascii="仿宋" w:eastAsia="仿宋" w:hAnsi="仿宋" w:hint="eastAsia"/>
                <w:sz w:val="22"/>
                <w:szCs w:val="22"/>
              </w:rPr>
              <w:t>发票要求*</w:t>
            </w:r>
          </w:p>
        </w:tc>
        <w:tc>
          <w:tcPr>
            <w:tcW w:w="7967" w:type="dxa"/>
            <w:gridSpan w:val="6"/>
            <w:tcBorders>
              <w:top w:val="single" w:sz="4" w:space="0" w:color="auto"/>
              <w:left w:val="nil"/>
              <w:bottom w:val="single" w:sz="4" w:space="0" w:color="auto"/>
              <w:right w:val="single" w:sz="4" w:space="0" w:color="auto"/>
            </w:tcBorders>
            <w:vAlign w:val="center"/>
          </w:tcPr>
          <w:p w14:paraId="05B9DD85" w14:textId="77777777" w:rsidR="005E3690" w:rsidRDefault="00000000">
            <w:pPr>
              <w:ind w:firstLineChars="250" w:firstLine="550"/>
              <w:rPr>
                <w:rFonts w:eastAsia="仿宋"/>
                <w:sz w:val="22"/>
                <w:szCs w:val="22"/>
              </w:rPr>
            </w:pPr>
            <w:r>
              <w:rPr>
                <w:rFonts w:ascii="仿宋" w:eastAsia="仿宋" w:hAnsi="仿宋" w:hint="eastAsia"/>
                <w:sz w:val="22"/>
                <w:szCs w:val="22"/>
              </w:rPr>
              <w:t>□</w:t>
            </w:r>
            <w:r>
              <w:rPr>
                <w:rFonts w:eastAsia="仿宋"/>
                <w:sz w:val="22"/>
                <w:szCs w:val="22"/>
              </w:rPr>
              <w:t>增值税专用发票</w:t>
            </w:r>
            <w:r>
              <w:rPr>
                <w:rFonts w:eastAsia="仿宋" w:hint="eastAsia"/>
                <w:sz w:val="22"/>
                <w:szCs w:val="22"/>
              </w:rPr>
              <w:t>（纸质）</w:t>
            </w:r>
            <w:r>
              <w:rPr>
                <w:rFonts w:eastAsia="仿宋"/>
                <w:sz w:val="22"/>
                <w:szCs w:val="22"/>
              </w:rPr>
              <w:t xml:space="preserve"> </w:t>
            </w:r>
            <w:r>
              <w:rPr>
                <w:rFonts w:ascii="仿宋" w:eastAsia="仿宋" w:hAnsi="仿宋" w:hint="eastAsia"/>
                <w:sz w:val="22"/>
                <w:szCs w:val="22"/>
              </w:rPr>
              <w:t>□</w:t>
            </w:r>
            <w:r>
              <w:rPr>
                <w:rFonts w:eastAsia="仿宋"/>
                <w:sz w:val="22"/>
                <w:szCs w:val="22"/>
              </w:rPr>
              <w:t>增值税</w:t>
            </w:r>
            <w:r>
              <w:rPr>
                <w:rFonts w:eastAsia="仿宋"/>
                <w:b/>
                <w:bCs/>
                <w:sz w:val="22"/>
                <w:szCs w:val="22"/>
              </w:rPr>
              <w:t>电子</w:t>
            </w:r>
            <w:r>
              <w:rPr>
                <w:rFonts w:eastAsia="仿宋"/>
                <w:sz w:val="22"/>
                <w:szCs w:val="22"/>
              </w:rPr>
              <w:t>普通发票</w:t>
            </w:r>
            <w:r>
              <w:rPr>
                <w:rFonts w:eastAsia="仿宋" w:hint="eastAsia"/>
                <w:sz w:val="22"/>
                <w:szCs w:val="22"/>
              </w:rPr>
              <w:t>（</w:t>
            </w:r>
            <w:r>
              <w:rPr>
                <w:rFonts w:eastAsia="仿宋" w:hint="eastAsia"/>
                <w:b/>
                <w:bCs/>
                <w:sz w:val="22"/>
                <w:szCs w:val="22"/>
                <w:u w:val="single"/>
              </w:rPr>
              <w:t>不提供纸质版普票</w:t>
            </w:r>
            <w:r>
              <w:rPr>
                <w:rFonts w:eastAsia="仿宋" w:hint="eastAsia"/>
                <w:sz w:val="22"/>
                <w:szCs w:val="22"/>
              </w:rPr>
              <w:t>）</w:t>
            </w:r>
          </w:p>
          <w:p w14:paraId="4673F941" w14:textId="77777777" w:rsidR="005E3690" w:rsidRDefault="00000000">
            <w:pPr>
              <w:ind w:left="813" w:hangingChars="450" w:hanging="813"/>
              <w:rPr>
                <w:rFonts w:ascii="仿宋" w:eastAsia="仿宋" w:hAnsi="仿宋"/>
                <w:b/>
                <w:sz w:val="22"/>
                <w:szCs w:val="22"/>
              </w:rPr>
            </w:pPr>
            <w:r>
              <w:rPr>
                <w:rFonts w:ascii="黑体" w:eastAsia="黑体" w:hAnsi="黑体" w:hint="eastAsia"/>
                <w:b/>
                <w:sz w:val="18"/>
                <w:szCs w:val="18"/>
              </w:rPr>
              <w:t>*</w:t>
            </w:r>
            <w:r>
              <w:rPr>
                <w:rFonts w:ascii="黑体" w:eastAsia="黑体" w:hAnsi="黑体"/>
                <w:b/>
                <w:sz w:val="18"/>
                <w:szCs w:val="18"/>
              </w:rPr>
              <w:t>为保证开票信息的准确性，请</w:t>
            </w:r>
            <w:r>
              <w:rPr>
                <w:rFonts w:ascii="黑体" w:eastAsia="黑体" w:hAnsi="黑体"/>
                <w:b/>
                <w:sz w:val="18"/>
                <w:szCs w:val="18"/>
                <w:u w:val="single"/>
              </w:rPr>
              <w:t>务必</w:t>
            </w:r>
            <w:r>
              <w:rPr>
                <w:rFonts w:ascii="黑体" w:eastAsia="黑体" w:hAnsi="黑体"/>
                <w:b/>
                <w:sz w:val="18"/>
                <w:szCs w:val="18"/>
              </w:rPr>
              <w:t>协助我们填写好附件2，连同此表一起传真或邮件</w:t>
            </w:r>
            <w:r>
              <w:rPr>
                <w:rFonts w:ascii="黑体" w:eastAsia="黑体" w:hAnsi="黑体" w:hint="eastAsia"/>
                <w:b/>
                <w:sz w:val="18"/>
                <w:szCs w:val="18"/>
              </w:rPr>
              <w:t>。</w:t>
            </w:r>
          </w:p>
        </w:tc>
      </w:tr>
    </w:tbl>
    <w:p w14:paraId="02BA9A2A" w14:textId="77777777" w:rsidR="005E3690" w:rsidRDefault="00000000">
      <w:pPr>
        <w:rPr>
          <w:rFonts w:ascii="宋体" w:hAnsi="宋体" w:cs="宋体"/>
          <w:b/>
          <w:sz w:val="22"/>
          <w:szCs w:val="22"/>
        </w:rPr>
      </w:pPr>
      <w:r>
        <w:rPr>
          <w:rFonts w:ascii="宋体" w:hAnsi="宋体" w:cs="宋体" w:hint="eastAsia"/>
          <w:b/>
          <w:sz w:val="22"/>
          <w:szCs w:val="22"/>
        </w:rPr>
        <w:t>注意事项：</w:t>
      </w:r>
    </w:p>
    <w:p w14:paraId="4BB8E0B3" w14:textId="77777777" w:rsidR="005E3690" w:rsidRDefault="00000000">
      <w:pPr>
        <w:spacing w:line="260" w:lineRule="exact"/>
        <w:rPr>
          <w:rFonts w:ascii="宋体" w:hAnsi="宋体" w:cs="宋体"/>
          <w:bCs/>
          <w:sz w:val="20"/>
          <w:szCs w:val="20"/>
        </w:rPr>
      </w:pPr>
      <w:r>
        <w:rPr>
          <w:rFonts w:ascii="宋体" w:hAnsi="宋体" w:cs="宋体" w:hint="eastAsia"/>
          <w:bCs/>
          <w:sz w:val="20"/>
          <w:szCs w:val="20"/>
        </w:rPr>
        <w:t>1.</w:t>
      </w:r>
      <w:r>
        <w:rPr>
          <w:rFonts w:ascii="宋体" w:hAnsi="宋体" w:cs="宋体" w:hint="eastAsia"/>
          <w:bCs/>
          <w:sz w:val="20"/>
          <w:szCs w:val="20"/>
        </w:rPr>
        <w:t>交费方式：</w:t>
      </w:r>
    </w:p>
    <w:p w14:paraId="0E9109A6" w14:textId="77777777" w:rsidR="005E3690" w:rsidRDefault="00000000">
      <w:pPr>
        <w:spacing w:line="260" w:lineRule="exact"/>
        <w:rPr>
          <w:rFonts w:ascii="宋体" w:hAnsi="宋体" w:cs="宋体"/>
          <w:bCs/>
          <w:sz w:val="20"/>
          <w:szCs w:val="20"/>
        </w:rPr>
      </w:pPr>
      <w:r>
        <w:rPr>
          <w:rFonts w:ascii="宋体" w:hAnsi="宋体" w:cs="宋体" w:hint="eastAsia"/>
          <w:bCs/>
          <w:sz w:val="20"/>
          <w:szCs w:val="20"/>
        </w:rPr>
        <w:t>（</w:t>
      </w:r>
      <w:r>
        <w:rPr>
          <w:rFonts w:ascii="宋体" w:hAnsi="宋体" w:cs="宋体" w:hint="eastAsia"/>
          <w:bCs/>
          <w:sz w:val="20"/>
          <w:szCs w:val="20"/>
        </w:rPr>
        <w:t>1</w:t>
      </w:r>
      <w:r>
        <w:rPr>
          <w:rFonts w:ascii="宋体" w:hAnsi="宋体" w:cs="宋体" w:hint="eastAsia"/>
          <w:bCs/>
          <w:sz w:val="20"/>
          <w:szCs w:val="20"/>
        </w:rPr>
        <w:t>）将会务费（不含住宿费）于</w:t>
      </w:r>
      <w:r>
        <w:rPr>
          <w:rFonts w:ascii="宋体" w:hAnsi="宋体" w:cs="宋体"/>
          <w:bCs/>
          <w:sz w:val="20"/>
          <w:szCs w:val="20"/>
        </w:rPr>
        <w:t>3</w:t>
      </w:r>
      <w:r>
        <w:rPr>
          <w:rFonts w:ascii="宋体" w:hAnsi="宋体" w:cs="宋体" w:hint="eastAsia"/>
          <w:bCs/>
          <w:sz w:val="20"/>
          <w:szCs w:val="20"/>
        </w:rPr>
        <w:t>月</w:t>
      </w:r>
      <w:r>
        <w:rPr>
          <w:rFonts w:ascii="宋体" w:hAnsi="宋体" w:cs="宋体"/>
          <w:bCs/>
          <w:sz w:val="20"/>
          <w:szCs w:val="20"/>
        </w:rPr>
        <w:t>24</w:t>
      </w:r>
      <w:r>
        <w:rPr>
          <w:rFonts w:ascii="宋体" w:hAnsi="宋体" w:cs="宋体" w:hint="eastAsia"/>
          <w:bCs/>
          <w:sz w:val="20"/>
          <w:szCs w:val="20"/>
        </w:rPr>
        <w:t>日前汇至指定账号（逾期可选择现场交费），您可在现场报到时领到会务费发票，并可以提前在酒店为您预定好房间，账号信息如下：</w:t>
      </w:r>
    </w:p>
    <w:p w14:paraId="6D2BEEE2" w14:textId="77777777" w:rsidR="005E3690" w:rsidRDefault="00000000">
      <w:pPr>
        <w:spacing w:line="260" w:lineRule="exact"/>
        <w:rPr>
          <w:rFonts w:ascii="宋体" w:hAnsi="宋体" w:cs="宋体"/>
          <w:bCs/>
          <w:sz w:val="20"/>
          <w:szCs w:val="20"/>
        </w:rPr>
      </w:pPr>
      <w:bookmarkStart w:id="9" w:name="_Hlk110415015"/>
      <w:r>
        <w:rPr>
          <w:rFonts w:ascii="宋体" w:hAnsi="宋体" w:cs="宋体" w:hint="eastAsia"/>
          <w:bCs/>
          <w:sz w:val="20"/>
          <w:szCs w:val="20"/>
        </w:rPr>
        <w:t>户名：中国公路学会</w:t>
      </w:r>
      <w:r>
        <w:rPr>
          <w:rFonts w:ascii="宋体" w:hAnsi="宋体" w:cs="宋体" w:hint="eastAsia"/>
          <w:bCs/>
          <w:sz w:val="20"/>
          <w:szCs w:val="20"/>
        </w:rPr>
        <w:t xml:space="preserve">  </w:t>
      </w:r>
      <w:r>
        <w:rPr>
          <w:rFonts w:ascii="宋体" w:hAnsi="宋体" w:cs="宋体" w:hint="eastAsia"/>
          <w:bCs/>
          <w:sz w:val="20"/>
          <w:szCs w:val="20"/>
        </w:rPr>
        <w:t>账号：</w:t>
      </w:r>
      <w:r>
        <w:rPr>
          <w:rFonts w:ascii="宋体" w:hAnsi="宋体" w:cs="宋体" w:hint="eastAsia"/>
          <w:bCs/>
          <w:sz w:val="20"/>
          <w:szCs w:val="20"/>
        </w:rPr>
        <w:t xml:space="preserve">9558850200000538913  </w:t>
      </w:r>
      <w:r>
        <w:rPr>
          <w:rFonts w:ascii="宋体" w:hAnsi="宋体" w:cs="宋体" w:hint="eastAsia"/>
          <w:bCs/>
          <w:sz w:val="20"/>
          <w:szCs w:val="20"/>
        </w:rPr>
        <w:t>开户行：中国工商银行股份有限公司北京北三环支行</w:t>
      </w:r>
    </w:p>
    <w:bookmarkEnd w:id="9"/>
    <w:p w14:paraId="49783C2D" w14:textId="77777777" w:rsidR="005E3690" w:rsidRDefault="00000000">
      <w:pPr>
        <w:spacing w:line="260" w:lineRule="exact"/>
        <w:rPr>
          <w:rFonts w:ascii="宋体" w:hAnsi="宋体" w:cs="宋体"/>
          <w:bCs/>
          <w:sz w:val="20"/>
          <w:szCs w:val="20"/>
        </w:rPr>
      </w:pPr>
      <w:r>
        <w:rPr>
          <w:rFonts w:ascii="宋体" w:hAnsi="宋体" w:cs="宋体" w:hint="eastAsia"/>
          <w:bCs/>
          <w:sz w:val="20"/>
          <w:szCs w:val="20"/>
        </w:rPr>
        <w:t>（</w:t>
      </w:r>
      <w:r>
        <w:rPr>
          <w:rFonts w:ascii="宋体" w:hAnsi="宋体" w:cs="宋体" w:hint="eastAsia"/>
          <w:bCs/>
          <w:sz w:val="20"/>
          <w:szCs w:val="20"/>
        </w:rPr>
        <w:t>2</w:t>
      </w:r>
      <w:r>
        <w:rPr>
          <w:rFonts w:ascii="宋体" w:hAnsi="宋体" w:cs="宋体" w:hint="eastAsia"/>
          <w:bCs/>
          <w:sz w:val="20"/>
          <w:szCs w:val="20"/>
        </w:rPr>
        <w:t>）报到时现场交付会务费（支持公务卡、微信、支付宝及现金支付），发票将在会议结束后</w:t>
      </w:r>
      <w:r>
        <w:rPr>
          <w:rFonts w:ascii="宋体" w:hAnsi="宋体" w:cs="宋体" w:hint="eastAsia"/>
          <w:bCs/>
          <w:sz w:val="20"/>
          <w:szCs w:val="20"/>
        </w:rPr>
        <w:t>5</w:t>
      </w:r>
      <w:r>
        <w:rPr>
          <w:rFonts w:ascii="宋体" w:hAnsi="宋体" w:cs="宋体" w:hint="eastAsia"/>
          <w:bCs/>
          <w:sz w:val="20"/>
          <w:szCs w:val="20"/>
        </w:rPr>
        <w:t>～</w:t>
      </w:r>
      <w:r>
        <w:rPr>
          <w:rFonts w:ascii="宋体" w:hAnsi="宋体" w:cs="宋体" w:hint="eastAsia"/>
          <w:bCs/>
          <w:sz w:val="20"/>
          <w:szCs w:val="20"/>
        </w:rPr>
        <w:t>7</w:t>
      </w:r>
      <w:r>
        <w:rPr>
          <w:rFonts w:ascii="宋体" w:hAnsi="宋体" w:cs="宋体" w:hint="eastAsia"/>
          <w:bCs/>
          <w:sz w:val="20"/>
          <w:szCs w:val="20"/>
        </w:rPr>
        <w:t>个工作日内用</w:t>
      </w:r>
      <w:r>
        <w:rPr>
          <w:rFonts w:ascii="宋体" w:hAnsi="宋体" w:cs="宋体" w:hint="eastAsia"/>
          <w:b/>
          <w:sz w:val="20"/>
          <w:szCs w:val="20"/>
        </w:rPr>
        <w:t>中通公司</w:t>
      </w:r>
      <w:r>
        <w:rPr>
          <w:rFonts w:ascii="宋体" w:hAnsi="宋体" w:cs="宋体" w:hint="eastAsia"/>
          <w:bCs/>
          <w:sz w:val="20"/>
          <w:szCs w:val="20"/>
        </w:rPr>
        <w:t>快递送达（遇节假日顺延）；</w:t>
      </w:r>
    </w:p>
    <w:p w14:paraId="24A96FBA" w14:textId="77777777" w:rsidR="005E3690" w:rsidRDefault="00000000">
      <w:pPr>
        <w:spacing w:line="260" w:lineRule="exact"/>
        <w:rPr>
          <w:rFonts w:ascii="宋体" w:hAnsi="宋体" w:cs="宋体"/>
          <w:bCs/>
          <w:sz w:val="20"/>
          <w:szCs w:val="20"/>
        </w:rPr>
      </w:pPr>
      <w:r>
        <w:rPr>
          <w:rFonts w:ascii="宋体" w:hAnsi="宋体" w:cs="宋体" w:hint="eastAsia"/>
          <w:bCs/>
          <w:sz w:val="20"/>
          <w:szCs w:val="20"/>
        </w:rPr>
        <w:t>2.</w:t>
      </w:r>
      <w:r>
        <w:rPr>
          <w:rFonts w:ascii="宋体" w:hAnsi="宋体" w:cs="宋体" w:hint="eastAsia"/>
          <w:bCs/>
          <w:sz w:val="20"/>
          <w:szCs w:val="20"/>
        </w:rPr>
        <w:t>请及时将报名表、汇款凭证及发票信息邮件</w:t>
      </w:r>
      <w:r>
        <w:rPr>
          <w:rFonts w:ascii="宋体" w:hAnsi="宋体" w:cs="宋体" w:hint="eastAsia"/>
          <w:bCs/>
          <w:sz w:val="20"/>
          <w:szCs w:val="20"/>
        </w:rPr>
        <w:t>/</w:t>
      </w:r>
      <w:r>
        <w:rPr>
          <w:rFonts w:ascii="宋体" w:hAnsi="宋体" w:cs="宋体" w:hint="eastAsia"/>
          <w:bCs/>
          <w:sz w:val="20"/>
          <w:szCs w:val="20"/>
        </w:rPr>
        <w:t>传真至会务组，以便开具发票，并请务必注明发票抬头、联系人及电话等相关信息，邮箱：</w:t>
      </w:r>
      <w:r>
        <w:rPr>
          <w:rFonts w:ascii="宋体" w:hAnsi="宋体" w:cs="宋体"/>
          <w:bCs/>
          <w:sz w:val="20"/>
          <w:szCs w:val="20"/>
        </w:rPr>
        <w:t>ygfh2021@126.com/</w:t>
      </w:r>
      <w:r>
        <w:rPr>
          <w:rFonts w:ascii="宋体" w:hAnsi="宋体" w:cs="宋体" w:hint="eastAsia"/>
          <w:bCs/>
          <w:sz w:val="20"/>
          <w:szCs w:val="20"/>
        </w:rPr>
        <w:t>传真：</w:t>
      </w:r>
      <w:r>
        <w:rPr>
          <w:rFonts w:ascii="宋体" w:hAnsi="宋体" w:cs="宋体" w:hint="eastAsia"/>
          <w:bCs/>
          <w:sz w:val="20"/>
          <w:szCs w:val="20"/>
        </w:rPr>
        <w:t>010-642</w:t>
      </w:r>
      <w:r>
        <w:rPr>
          <w:rFonts w:ascii="宋体" w:hAnsi="宋体" w:cs="宋体"/>
          <w:bCs/>
          <w:sz w:val="20"/>
          <w:szCs w:val="20"/>
        </w:rPr>
        <w:t>88780/64288781</w:t>
      </w:r>
      <w:r>
        <w:rPr>
          <w:rFonts w:ascii="宋体" w:hAnsi="宋体" w:cs="宋体" w:hint="eastAsia"/>
          <w:bCs/>
          <w:sz w:val="20"/>
          <w:szCs w:val="20"/>
        </w:rPr>
        <w:t>；</w:t>
      </w:r>
    </w:p>
    <w:p w14:paraId="13300332" w14:textId="77777777" w:rsidR="005E3690" w:rsidRDefault="00000000">
      <w:pPr>
        <w:spacing w:line="260" w:lineRule="exact"/>
        <w:rPr>
          <w:rFonts w:ascii="宋体" w:hAnsi="宋体" w:cs="宋体"/>
          <w:bCs/>
          <w:sz w:val="20"/>
          <w:szCs w:val="20"/>
        </w:rPr>
      </w:pPr>
      <w:r>
        <w:rPr>
          <w:rFonts w:ascii="宋体" w:hAnsi="宋体" w:cs="宋体" w:hint="eastAsia"/>
          <w:bCs/>
          <w:sz w:val="20"/>
          <w:szCs w:val="20"/>
        </w:rPr>
        <w:t>3.*</w:t>
      </w:r>
      <w:proofErr w:type="gramStart"/>
      <w:r>
        <w:rPr>
          <w:rFonts w:ascii="宋体" w:hAnsi="宋体" w:cs="宋体" w:hint="eastAsia"/>
          <w:bCs/>
          <w:sz w:val="20"/>
          <w:szCs w:val="20"/>
        </w:rPr>
        <w:t>号项为</w:t>
      </w:r>
      <w:proofErr w:type="gramEnd"/>
      <w:r>
        <w:rPr>
          <w:rFonts w:ascii="宋体" w:hAnsi="宋体" w:cs="宋体" w:hint="eastAsia"/>
          <w:bCs/>
          <w:sz w:val="20"/>
          <w:szCs w:val="20"/>
        </w:rPr>
        <w:t>必填项，请您务必配合填写好；</w:t>
      </w:r>
    </w:p>
    <w:p w14:paraId="33F759B9" w14:textId="77777777" w:rsidR="005E3690" w:rsidRDefault="00000000">
      <w:pPr>
        <w:spacing w:line="260" w:lineRule="exact"/>
        <w:rPr>
          <w:rFonts w:ascii="宋体" w:hAnsi="宋体" w:cs="宋体"/>
          <w:bCs/>
        </w:rPr>
      </w:pPr>
      <w:r>
        <w:rPr>
          <w:rFonts w:ascii="宋体" w:hAnsi="宋体" w:cs="宋体" w:hint="eastAsia"/>
          <w:bCs/>
          <w:sz w:val="20"/>
          <w:szCs w:val="20"/>
        </w:rPr>
        <w:t>4.</w:t>
      </w:r>
      <w:r>
        <w:rPr>
          <w:rFonts w:ascii="宋体" w:hAnsi="宋体" w:cs="宋体" w:hint="eastAsia"/>
          <w:bCs/>
          <w:sz w:val="20"/>
          <w:szCs w:val="20"/>
        </w:rPr>
        <w:t>本次会议不设接送站服务，敬请参会代表自行到会，如有特殊情况请联系会务组。</w:t>
      </w:r>
    </w:p>
    <w:p w14:paraId="3339EFC4" w14:textId="77777777" w:rsidR="005E3690" w:rsidRDefault="005E3690">
      <w:pPr>
        <w:rPr>
          <w:vanish/>
        </w:rPr>
      </w:pPr>
    </w:p>
    <w:p w14:paraId="50AFF8B6" w14:textId="77777777" w:rsidR="005E3690" w:rsidRDefault="005E3690">
      <w:pPr>
        <w:spacing w:line="240" w:lineRule="exact"/>
        <w:rPr>
          <w:rFonts w:eastAsia="仿宋"/>
          <w:b/>
          <w:bCs/>
          <w:sz w:val="20"/>
        </w:rPr>
      </w:pPr>
    </w:p>
    <w:tbl>
      <w:tblPr>
        <w:tblpPr w:leftFromText="180" w:rightFromText="180" w:vertAnchor="text" w:horzAnchor="page" w:tblpX="1327" w:tblpY="26"/>
        <w:tblOverlap w:val="never"/>
        <w:tblW w:w="0" w:type="auto"/>
        <w:tblLayout w:type="fixed"/>
        <w:tblLook w:val="04A0" w:firstRow="1" w:lastRow="0" w:firstColumn="1" w:lastColumn="0" w:noHBand="0" w:noVBand="1"/>
      </w:tblPr>
      <w:tblGrid>
        <w:gridCol w:w="10551"/>
      </w:tblGrid>
      <w:tr w:rsidR="005E3690" w14:paraId="112E3B81" w14:textId="77777777">
        <w:trPr>
          <w:trHeight w:val="420"/>
        </w:trPr>
        <w:tc>
          <w:tcPr>
            <w:tcW w:w="10551" w:type="dxa"/>
            <w:vAlign w:val="center"/>
          </w:tcPr>
          <w:p w14:paraId="09E5350A" w14:textId="77777777" w:rsidR="005E3690" w:rsidRDefault="005E3690">
            <w:pPr>
              <w:spacing w:line="580" w:lineRule="exact"/>
              <w:rPr>
                <w:rFonts w:ascii="黑体" w:eastAsia="黑体" w:hAnsi="黑体" w:cs="黑体"/>
                <w:sz w:val="32"/>
                <w:szCs w:val="32"/>
                <w:lang w:bidi="ar"/>
              </w:rPr>
            </w:pPr>
          </w:p>
          <w:p w14:paraId="393068B8" w14:textId="77777777" w:rsidR="005E3690" w:rsidRDefault="00000000">
            <w:pPr>
              <w:spacing w:line="580" w:lineRule="exact"/>
              <w:rPr>
                <w:rFonts w:eastAsia="黑体"/>
                <w:sz w:val="32"/>
                <w:szCs w:val="32"/>
                <w:lang w:bidi="ar"/>
              </w:rPr>
            </w:pPr>
            <w:r>
              <w:rPr>
                <w:rFonts w:ascii="黑体" w:eastAsia="黑体" w:hAnsi="黑体" w:cs="黑体" w:hint="eastAsia"/>
                <w:sz w:val="32"/>
                <w:szCs w:val="32"/>
                <w:lang w:bidi="ar"/>
              </w:rPr>
              <w:lastRenderedPageBreak/>
              <w:t>附件2</w:t>
            </w:r>
          </w:p>
        </w:tc>
      </w:tr>
    </w:tbl>
    <w:p w14:paraId="35AD837A" w14:textId="77777777" w:rsidR="005E3690" w:rsidRDefault="005E3690">
      <w:pPr>
        <w:spacing w:line="240" w:lineRule="exact"/>
        <w:rPr>
          <w:b/>
          <w:bCs/>
          <w:sz w:val="20"/>
        </w:rPr>
      </w:pPr>
    </w:p>
    <w:p w14:paraId="5C99C153" w14:textId="77777777" w:rsidR="005E3690" w:rsidRDefault="005E3690">
      <w:pPr>
        <w:spacing w:line="240" w:lineRule="exact"/>
        <w:rPr>
          <w:b/>
          <w:bCs/>
          <w:sz w:val="20"/>
        </w:rPr>
      </w:pPr>
    </w:p>
    <w:p w14:paraId="119A7D79" w14:textId="77777777" w:rsidR="005E3690" w:rsidRDefault="00000000">
      <w:pPr>
        <w:jc w:val="center"/>
        <w:rPr>
          <w:rFonts w:eastAsia="小标宋"/>
          <w:bCs/>
          <w:sz w:val="32"/>
          <w:szCs w:val="32"/>
        </w:rPr>
      </w:pPr>
      <w:r>
        <w:rPr>
          <w:rFonts w:eastAsia="小标宋" w:hint="eastAsia"/>
          <w:bCs/>
          <w:sz w:val="32"/>
          <w:szCs w:val="32"/>
        </w:rPr>
        <w:t>中国公路学会养护与管理分会第十二届学术年会</w:t>
      </w:r>
    </w:p>
    <w:p w14:paraId="6ECC4925" w14:textId="77777777" w:rsidR="005E3690" w:rsidRDefault="00000000">
      <w:pPr>
        <w:jc w:val="center"/>
        <w:rPr>
          <w:rFonts w:eastAsia="小标宋"/>
          <w:bCs/>
          <w:sz w:val="32"/>
          <w:szCs w:val="32"/>
        </w:rPr>
      </w:pPr>
      <w:r>
        <w:rPr>
          <w:rFonts w:eastAsia="小标宋"/>
          <w:bCs/>
          <w:sz w:val="32"/>
          <w:szCs w:val="32"/>
        </w:rPr>
        <w:t>会务费发票开票信息</w:t>
      </w:r>
    </w:p>
    <w:tbl>
      <w:tblPr>
        <w:tblpPr w:leftFromText="180" w:rightFromText="180" w:vertAnchor="text" w:horzAnchor="margin" w:tblpXSpec="center" w:tblpY="523"/>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85"/>
        <w:gridCol w:w="6487"/>
      </w:tblGrid>
      <w:tr w:rsidR="005E3690" w14:paraId="1211D8A3" w14:textId="77777777">
        <w:trPr>
          <w:trHeight w:val="977"/>
          <w:jc w:val="center"/>
        </w:trPr>
        <w:tc>
          <w:tcPr>
            <w:tcW w:w="1985" w:type="dxa"/>
            <w:vAlign w:val="center"/>
          </w:tcPr>
          <w:p w14:paraId="2E1F0781" w14:textId="77777777" w:rsidR="005E3690" w:rsidRDefault="00000000">
            <w:pPr>
              <w:jc w:val="center"/>
              <w:rPr>
                <w:rFonts w:eastAsia="仿宋"/>
                <w:sz w:val="24"/>
              </w:rPr>
            </w:pPr>
            <w:r>
              <w:rPr>
                <w:rFonts w:eastAsia="仿宋"/>
                <w:sz w:val="24"/>
              </w:rPr>
              <w:t>单位名称</w:t>
            </w:r>
          </w:p>
        </w:tc>
        <w:tc>
          <w:tcPr>
            <w:tcW w:w="6487" w:type="dxa"/>
            <w:vAlign w:val="center"/>
          </w:tcPr>
          <w:p w14:paraId="776FAB76" w14:textId="77777777" w:rsidR="005E3690" w:rsidRDefault="005E3690">
            <w:pPr>
              <w:jc w:val="center"/>
              <w:rPr>
                <w:rFonts w:eastAsia="仿宋"/>
                <w:sz w:val="22"/>
              </w:rPr>
            </w:pPr>
          </w:p>
        </w:tc>
      </w:tr>
      <w:tr w:rsidR="005E3690" w14:paraId="1B627E8B" w14:textId="77777777">
        <w:trPr>
          <w:trHeight w:val="990"/>
          <w:jc w:val="center"/>
        </w:trPr>
        <w:tc>
          <w:tcPr>
            <w:tcW w:w="1985" w:type="dxa"/>
            <w:vAlign w:val="center"/>
          </w:tcPr>
          <w:p w14:paraId="51B0A7FA" w14:textId="77777777" w:rsidR="005E3690" w:rsidRDefault="00000000">
            <w:pPr>
              <w:jc w:val="center"/>
              <w:rPr>
                <w:rFonts w:eastAsia="仿宋"/>
                <w:sz w:val="24"/>
              </w:rPr>
            </w:pPr>
            <w:r>
              <w:rPr>
                <w:rFonts w:eastAsia="仿宋"/>
                <w:sz w:val="24"/>
              </w:rPr>
              <w:t>纳税人识别号</w:t>
            </w:r>
          </w:p>
        </w:tc>
        <w:tc>
          <w:tcPr>
            <w:tcW w:w="6487" w:type="dxa"/>
            <w:vAlign w:val="center"/>
          </w:tcPr>
          <w:p w14:paraId="0128F598" w14:textId="77777777" w:rsidR="005E3690" w:rsidRDefault="005E3690">
            <w:pPr>
              <w:jc w:val="center"/>
              <w:rPr>
                <w:rFonts w:eastAsia="仿宋"/>
                <w:sz w:val="22"/>
              </w:rPr>
            </w:pPr>
          </w:p>
        </w:tc>
      </w:tr>
      <w:tr w:rsidR="005E3690" w14:paraId="1A7FD9EF" w14:textId="77777777">
        <w:trPr>
          <w:trHeight w:val="978"/>
          <w:jc w:val="center"/>
        </w:trPr>
        <w:tc>
          <w:tcPr>
            <w:tcW w:w="1985" w:type="dxa"/>
            <w:vAlign w:val="center"/>
          </w:tcPr>
          <w:p w14:paraId="2C9D686D" w14:textId="77777777" w:rsidR="005E3690" w:rsidRDefault="00000000">
            <w:pPr>
              <w:jc w:val="center"/>
              <w:rPr>
                <w:rFonts w:eastAsia="仿宋"/>
                <w:sz w:val="24"/>
              </w:rPr>
            </w:pPr>
            <w:r>
              <w:rPr>
                <w:rFonts w:eastAsia="仿宋"/>
                <w:sz w:val="24"/>
              </w:rPr>
              <w:t>单位地址及电话</w:t>
            </w:r>
          </w:p>
        </w:tc>
        <w:tc>
          <w:tcPr>
            <w:tcW w:w="6487" w:type="dxa"/>
            <w:vAlign w:val="center"/>
          </w:tcPr>
          <w:p w14:paraId="2DBBD8FB" w14:textId="77777777" w:rsidR="005E3690" w:rsidRDefault="005E3690">
            <w:pPr>
              <w:jc w:val="center"/>
              <w:rPr>
                <w:rFonts w:eastAsia="仿宋"/>
                <w:sz w:val="22"/>
              </w:rPr>
            </w:pPr>
          </w:p>
        </w:tc>
      </w:tr>
      <w:tr w:rsidR="005E3690" w14:paraId="36F1659A" w14:textId="77777777">
        <w:trPr>
          <w:trHeight w:val="991"/>
          <w:jc w:val="center"/>
        </w:trPr>
        <w:tc>
          <w:tcPr>
            <w:tcW w:w="1985" w:type="dxa"/>
            <w:vAlign w:val="center"/>
          </w:tcPr>
          <w:p w14:paraId="35D85F42" w14:textId="77777777" w:rsidR="005E3690" w:rsidRDefault="00000000">
            <w:pPr>
              <w:jc w:val="center"/>
              <w:rPr>
                <w:rFonts w:eastAsia="仿宋"/>
                <w:sz w:val="24"/>
              </w:rPr>
            </w:pPr>
            <w:r>
              <w:rPr>
                <w:rFonts w:eastAsia="仿宋"/>
                <w:sz w:val="24"/>
              </w:rPr>
              <w:t>银行名称及账号</w:t>
            </w:r>
          </w:p>
        </w:tc>
        <w:tc>
          <w:tcPr>
            <w:tcW w:w="6487" w:type="dxa"/>
            <w:vAlign w:val="center"/>
          </w:tcPr>
          <w:p w14:paraId="48CB365D" w14:textId="77777777" w:rsidR="005E3690" w:rsidRDefault="005E3690">
            <w:pPr>
              <w:jc w:val="center"/>
              <w:rPr>
                <w:rFonts w:eastAsia="仿宋"/>
                <w:sz w:val="22"/>
              </w:rPr>
            </w:pPr>
          </w:p>
        </w:tc>
      </w:tr>
      <w:tr w:rsidR="005E3690" w14:paraId="11ACCC41" w14:textId="77777777">
        <w:trPr>
          <w:trHeight w:val="991"/>
          <w:jc w:val="center"/>
        </w:trPr>
        <w:tc>
          <w:tcPr>
            <w:tcW w:w="1985" w:type="dxa"/>
            <w:vMerge w:val="restart"/>
            <w:vAlign w:val="center"/>
          </w:tcPr>
          <w:p w14:paraId="65D39A49" w14:textId="77777777" w:rsidR="005E3690" w:rsidRDefault="00000000">
            <w:pPr>
              <w:jc w:val="center"/>
              <w:rPr>
                <w:rFonts w:eastAsia="仿宋"/>
                <w:sz w:val="24"/>
              </w:rPr>
            </w:pPr>
            <w:r>
              <w:rPr>
                <w:rFonts w:eastAsia="仿宋" w:hint="eastAsia"/>
                <w:sz w:val="24"/>
              </w:rPr>
              <w:t>发票邮寄信息</w:t>
            </w:r>
          </w:p>
        </w:tc>
        <w:tc>
          <w:tcPr>
            <w:tcW w:w="6487" w:type="dxa"/>
          </w:tcPr>
          <w:p w14:paraId="01D2DE74" w14:textId="77777777" w:rsidR="005E3690" w:rsidRDefault="00000000">
            <w:pPr>
              <w:rPr>
                <w:rFonts w:eastAsia="仿宋"/>
                <w:sz w:val="22"/>
              </w:rPr>
            </w:pPr>
            <w:r>
              <w:rPr>
                <w:rFonts w:eastAsia="仿宋" w:hint="eastAsia"/>
                <w:sz w:val="22"/>
              </w:rPr>
              <w:t>收件地址（纸质专票）：</w:t>
            </w:r>
          </w:p>
        </w:tc>
      </w:tr>
      <w:tr w:rsidR="005E3690" w14:paraId="0BFA5B00" w14:textId="77777777">
        <w:trPr>
          <w:trHeight w:val="991"/>
          <w:jc w:val="center"/>
        </w:trPr>
        <w:tc>
          <w:tcPr>
            <w:tcW w:w="1985" w:type="dxa"/>
            <w:vMerge/>
            <w:vAlign w:val="center"/>
          </w:tcPr>
          <w:p w14:paraId="2D24915D" w14:textId="77777777" w:rsidR="005E3690" w:rsidRDefault="005E3690">
            <w:pPr>
              <w:jc w:val="center"/>
              <w:rPr>
                <w:rFonts w:eastAsia="仿宋"/>
                <w:sz w:val="24"/>
              </w:rPr>
            </w:pPr>
          </w:p>
        </w:tc>
        <w:tc>
          <w:tcPr>
            <w:tcW w:w="6487" w:type="dxa"/>
          </w:tcPr>
          <w:p w14:paraId="6EE96CA8" w14:textId="77777777" w:rsidR="005E3690" w:rsidRDefault="00000000">
            <w:pPr>
              <w:rPr>
                <w:rFonts w:eastAsia="仿宋"/>
                <w:sz w:val="22"/>
              </w:rPr>
            </w:pPr>
            <w:r>
              <w:rPr>
                <w:rFonts w:eastAsia="仿宋" w:hint="eastAsia"/>
                <w:sz w:val="22"/>
              </w:rPr>
              <w:t>邮箱地址（电子发票）：</w:t>
            </w:r>
          </w:p>
        </w:tc>
      </w:tr>
      <w:tr w:rsidR="005E3690" w14:paraId="3C5F0D23" w14:textId="77777777">
        <w:trPr>
          <w:trHeight w:val="991"/>
          <w:jc w:val="center"/>
        </w:trPr>
        <w:tc>
          <w:tcPr>
            <w:tcW w:w="1985" w:type="dxa"/>
            <w:vAlign w:val="center"/>
          </w:tcPr>
          <w:p w14:paraId="1E81CD1E" w14:textId="77777777" w:rsidR="005E3690" w:rsidRDefault="00000000">
            <w:pPr>
              <w:jc w:val="center"/>
              <w:rPr>
                <w:rFonts w:eastAsia="仿宋"/>
                <w:sz w:val="24"/>
              </w:rPr>
            </w:pPr>
            <w:r>
              <w:rPr>
                <w:rFonts w:eastAsia="仿宋" w:hint="eastAsia"/>
                <w:sz w:val="24"/>
              </w:rPr>
              <w:t>发票接收人姓名、手机</w:t>
            </w:r>
          </w:p>
        </w:tc>
        <w:tc>
          <w:tcPr>
            <w:tcW w:w="6487" w:type="dxa"/>
            <w:vAlign w:val="center"/>
          </w:tcPr>
          <w:p w14:paraId="74A6C1A0" w14:textId="77777777" w:rsidR="005E3690" w:rsidRDefault="005E3690">
            <w:pPr>
              <w:jc w:val="center"/>
              <w:rPr>
                <w:rFonts w:eastAsia="仿宋"/>
                <w:sz w:val="22"/>
              </w:rPr>
            </w:pPr>
          </w:p>
        </w:tc>
      </w:tr>
    </w:tbl>
    <w:p w14:paraId="2587D4DA" w14:textId="77777777" w:rsidR="005E3690" w:rsidRDefault="005E3690">
      <w:pPr>
        <w:rPr>
          <w:b/>
          <w:bCs/>
          <w:sz w:val="36"/>
          <w:szCs w:val="36"/>
        </w:rPr>
      </w:pPr>
    </w:p>
    <w:p w14:paraId="66FD8091" w14:textId="77777777" w:rsidR="005E3690" w:rsidRDefault="00000000">
      <w:pPr>
        <w:rPr>
          <w:rFonts w:eastAsia="仿宋_GB2312"/>
          <w:sz w:val="32"/>
          <w:szCs w:val="20"/>
        </w:rPr>
      </w:pPr>
      <w:r>
        <w:rPr>
          <w:rFonts w:eastAsia="仿宋_GB2312"/>
          <w:sz w:val="32"/>
          <w:szCs w:val="20"/>
        </w:rPr>
        <w:br w:type="page"/>
      </w:r>
    </w:p>
    <w:tbl>
      <w:tblPr>
        <w:tblW w:w="0" w:type="auto"/>
        <w:tblInd w:w="-568" w:type="dxa"/>
        <w:tblLayout w:type="fixed"/>
        <w:tblLook w:val="04A0" w:firstRow="1" w:lastRow="0" w:firstColumn="1" w:lastColumn="0" w:noHBand="0" w:noVBand="1"/>
      </w:tblPr>
      <w:tblGrid>
        <w:gridCol w:w="10323"/>
        <w:gridCol w:w="1942"/>
      </w:tblGrid>
      <w:tr w:rsidR="005E3690" w14:paraId="55EB89DD" w14:textId="77777777">
        <w:trPr>
          <w:trHeight w:val="439"/>
        </w:trPr>
        <w:tc>
          <w:tcPr>
            <w:tcW w:w="10323" w:type="dxa"/>
            <w:tcBorders>
              <w:top w:val="nil"/>
              <w:left w:val="nil"/>
              <w:bottom w:val="nil"/>
              <w:right w:val="nil"/>
            </w:tcBorders>
            <w:vAlign w:val="center"/>
          </w:tcPr>
          <w:p w14:paraId="263A1E8F" w14:textId="77777777" w:rsidR="005E3690"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附件3</w:t>
            </w:r>
          </w:p>
        </w:tc>
        <w:tc>
          <w:tcPr>
            <w:tcW w:w="1942" w:type="dxa"/>
            <w:vAlign w:val="center"/>
          </w:tcPr>
          <w:p w14:paraId="1EB30C4C" w14:textId="77777777" w:rsidR="005E3690" w:rsidRDefault="005E3690">
            <w:pPr>
              <w:rPr>
                <w:rFonts w:ascii="黑体" w:eastAsia="黑体" w:hAnsi="黑体" w:cs="黑体"/>
                <w:b/>
                <w:sz w:val="32"/>
                <w:szCs w:val="32"/>
              </w:rPr>
            </w:pPr>
          </w:p>
        </w:tc>
      </w:tr>
    </w:tbl>
    <w:p w14:paraId="4814BD59" w14:textId="77777777" w:rsidR="005E3690" w:rsidRDefault="005E3690">
      <w:pPr>
        <w:rPr>
          <w:vanish/>
        </w:rPr>
      </w:pPr>
    </w:p>
    <w:p w14:paraId="5EB0E5E8" w14:textId="77777777" w:rsidR="005E3690" w:rsidRDefault="00000000">
      <w:pPr>
        <w:overflowPunct w:val="0"/>
        <w:spacing w:line="700" w:lineRule="exact"/>
        <w:jc w:val="center"/>
        <w:textAlignment w:val="bottom"/>
        <w:rPr>
          <w:rFonts w:ascii="小标宋" w:eastAsia="小标宋" w:hAnsi="宋体" w:cs="宋体"/>
          <w:bCs/>
          <w:sz w:val="32"/>
          <w:szCs w:val="32"/>
        </w:rPr>
      </w:pPr>
      <w:r>
        <w:rPr>
          <w:rFonts w:ascii="小标宋" w:eastAsia="小标宋" w:hAnsi="宋体" w:cs="宋体" w:hint="eastAsia"/>
          <w:bCs/>
          <w:sz w:val="32"/>
          <w:szCs w:val="32"/>
        </w:rPr>
        <w:t>杭州太虚湖假日酒店</w:t>
      </w:r>
    </w:p>
    <w:p w14:paraId="4370E8AC" w14:textId="77777777" w:rsidR="005E3690" w:rsidRDefault="00000000">
      <w:pPr>
        <w:overflowPunct w:val="0"/>
        <w:spacing w:line="700" w:lineRule="exact"/>
        <w:jc w:val="center"/>
        <w:textAlignment w:val="bottom"/>
        <w:rPr>
          <w:rFonts w:eastAsia="仿宋_GB2312"/>
          <w:sz w:val="32"/>
          <w:szCs w:val="20"/>
        </w:rPr>
      </w:pPr>
      <w:r>
        <w:rPr>
          <w:rFonts w:ascii="小标宋" w:eastAsia="小标宋" w:hAnsi="宋体" w:cs="宋体" w:hint="eastAsia"/>
          <w:bCs/>
          <w:sz w:val="32"/>
          <w:szCs w:val="32"/>
        </w:rPr>
        <w:t>交通信息一览表</w:t>
      </w:r>
    </w:p>
    <w:tbl>
      <w:tblPr>
        <w:tblpPr w:leftFromText="180" w:rightFromText="180" w:vertAnchor="page" w:horzAnchor="margin" w:tblpY="3819"/>
        <w:tblOverlap w:val="never"/>
        <w:tblW w:w="9039" w:type="dxa"/>
        <w:tblLayout w:type="fixed"/>
        <w:tblLook w:val="04A0" w:firstRow="1" w:lastRow="0" w:firstColumn="1" w:lastColumn="0" w:noHBand="0" w:noVBand="1"/>
      </w:tblPr>
      <w:tblGrid>
        <w:gridCol w:w="1966"/>
        <w:gridCol w:w="1018"/>
        <w:gridCol w:w="1537"/>
        <w:gridCol w:w="1472"/>
        <w:gridCol w:w="3046"/>
      </w:tblGrid>
      <w:tr w:rsidR="005E3690" w14:paraId="7F8A3CED" w14:textId="77777777">
        <w:trPr>
          <w:trHeight w:val="968"/>
        </w:trPr>
        <w:tc>
          <w:tcPr>
            <w:tcW w:w="1966" w:type="dxa"/>
            <w:tcBorders>
              <w:top w:val="double" w:sz="4" w:space="0" w:color="auto"/>
              <w:left w:val="double" w:sz="4" w:space="0" w:color="auto"/>
              <w:bottom w:val="single" w:sz="8" w:space="0" w:color="000000"/>
              <w:right w:val="single" w:sz="8" w:space="0" w:color="000000"/>
            </w:tcBorders>
            <w:vAlign w:val="center"/>
          </w:tcPr>
          <w:p w14:paraId="5D9ADDD5" w14:textId="77777777" w:rsidR="005E3690" w:rsidRDefault="00000000">
            <w:pPr>
              <w:ind w:left="506" w:hangingChars="210" w:hanging="506"/>
              <w:jc w:val="center"/>
              <w:rPr>
                <w:rFonts w:ascii="仿宋" w:eastAsia="仿宋" w:hAnsi="仿宋"/>
                <w:b/>
                <w:bCs/>
                <w:color w:val="262626"/>
                <w:sz w:val="24"/>
              </w:rPr>
            </w:pPr>
            <w:r>
              <w:rPr>
                <w:rFonts w:ascii="仿宋" w:eastAsia="仿宋" w:hAnsi="仿宋"/>
                <w:b/>
                <w:bCs/>
                <w:color w:val="262626"/>
                <w:sz w:val="24"/>
              </w:rPr>
              <w:t>交通信息</w:t>
            </w:r>
          </w:p>
        </w:tc>
        <w:tc>
          <w:tcPr>
            <w:tcW w:w="1018" w:type="dxa"/>
            <w:tcBorders>
              <w:top w:val="double" w:sz="4" w:space="0" w:color="auto"/>
              <w:left w:val="nil"/>
              <w:bottom w:val="single" w:sz="8" w:space="0" w:color="000000"/>
              <w:right w:val="single" w:sz="8" w:space="0" w:color="000000"/>
            </w:tcBorders>
            <w:vAlign w:val="center"/>
          </w:tcPr>
          <w:p w14:paraId="193D1BEF" w14:textId="77777777" w:rsidR="005E3690" w:rsidRDefault="00000000">
            <w:pPr>
              <w:jc w:val="center"/>
              <w:rPr>
                <w:rFonts w:ascii="仿宋" w:eastAsia="仿宋" w:hAnsi="仿宋"/>
                <w:b/>
                <w:color w:val="262626"/>
                <w:sz w:val="24"/>
              </w:rPr>
            </w:pPr>
            <w:r>
              <w:rPr>
                <w:rFonts w:ascii="仿宋" w:eastAsia="仿宋" w:hAnsi="仿宋"/>
                <w:b/>
                <w:color w:val="262626"/>
                <w:sz w:val="24"/>
              </w:rPr>
              <w:t>距离</w:t>
            </w:r>
          </w:p>
          <w:p w14:paraId="58655459" w14:textId="77777777" w:rsidR="005E3690" w:rsidRDefault="00000000">
            <w:pPr>
              <w:jc w:val="center"/>
              <w:rPr>
                <w:rFonts w:ascii="仿宋" w:eastAsia="仿宋" w:hAnsi="仿宋"/>
                <w:b/>
                <w:color w:val="262626"/>
                <w:sz w:val="24"/>
              </w:rPr>
            </w:pPr>
            <w:r>
              <w:rPr>
                <w:rFonts w:ascii="仿宋" w:eastAsia="仿宋" w:hAnsi="仿宋"/>
                <w:b/>
                <w:color w:val="262626"/>
                <w:sz w:val="24"/>
              </w:rPr>
              <w:t>（</w:t>
            </w:r>
            <w:r>
              <w:rPr>
                <w:rFonts w:ascii="仿宋" w:eastAsia="仿宋" w:hAnsi="仿宋" w:hint="eastAsia"/>
                <w:b/>
                <w:color w:val="262626"/>
                <w:sz w:val="24"/>
              </w:rPr>
              <w:t>km</w:t>
            </w:r>
            <w:r>
              <w:rPr>
                <w:rFonts w:ascii="仿宋" w:eastAsia="仿宋" w:hAnsi="仿宋"/>
                <w:b/>
                <w:color w:val="262626"/>
                <w:sz w:val="24"/>
              </w:rPr>
              <w:t>）</w:t>
            </w:r>
          </w:p>
        </w:tc>
        <w:tc>
          <w:tcPr>
            <w:tcW w:w="1537" w:type="dxa"/>
            <w:tcBorders>
              <w:top w:val="double" w:sz="4" w:space="0" w:color="auto"/>
              <w:left w:val="nil"/>
              <w:bottom w:val="single" w:sz="8" w:space="0" w:color="000000"/>
              <w:right w:val="single" w:sz="8" w:space="0" w:color="000000"/>
            </w:tcBorders>
            <w:vAlign w:val="center"/>
          </w:tcPr>
          <w:p w14:paraId="4261C0D6" w14:textId="77777777" w:rsidR="005E3690" w:rsidRDefault="00000000">
            <w:pPr>
              <w:jc w:val="center"/>
              <w:rPr>
                <w:rFonts w:ascii="仿宋" w:eastAsia="仿宋" w:hAnsi="仿宋"/>
                <w:b/>
                <w:color w:val="262626"/>
                <w:sz w:val="24"/>
              </w:rPr>
            </w:pPr>
            <w:r>
              <w:rPr>
                <w:rFonts w:ascii="仿宋" w:eastAsia="仿宋" w:hAnsi="仿宋"/>
                <w:b/>
                <w:color w:val="262626"/>
                <w:sz w:val="24"/>
              </w:rPr>
              <w:t xml:space="preserve">驾驶时间 </w:t>
            </w:r>
          </w:p>
          <w:p w14:paraId="3B2F97CD" w14:textId="77777777" w:rsidR="005E3690" w:rsidRDefault="00000000">
            <w:pPr>
              <w:jc w:val="center"/>
              <w:rPr>
                <w:rFonts w:ascii="仿宋" w:eastAsia="仿宋" w:hAnsi="仿宋"/>
                <w:b/>
                <w:color w:val="262626"/>
                <w:sz w:val="24"/>
              </w:rPr>
            </w:pPr>
            <w:r>
              <w:rPr>
                <w:rFonts w:ascii="仿宋" w:eastAsia="仿宋" w:hAnsi="仿宋" w:hint="eastAsia"/>
                <w:b/>
                <w:color w:val="262626"/>
                <w:sz w:val="24"/>
              </w:rPr>
              <w:t>约</w:t>
            </w:r>
            <w:r>
              <w:rPr>
                <w:rFonts w:ascii="仿宋" w:eastAsia="仿宋" w:hAnsi="仿宋"/>
                <w:b/>
                <w:color w:val="262626"/>
                <w:sz w:val="24"/>
              </w:rPr>
              <w:t>（</w:t>
            </w:r>
            <w:r>
              <w:rPr>
                <w:rFonts w:ascii="仿宋" w:eastAsia="仿宋" w:hAnsi="仿宋" w:hint="eastAsia"/>
                <w:b/>
                <w:color w:val="262626"/>
                <w:sz w:val="24"/>
              </w:rPr>
              <w:t>分钟</w:t>
            </w:r>
            <w:r>
              <w:rPr>
                <w:rFonts w:ascii="仿宋" w:eastAsia="仿宋" w:hAnsi="仿宋"/>
                <w:b/>
                <w:color w:val="262626"/>
                <w:sz w:val="24"/>
              </w:rPr>
              <w:t>）</w:t>
            </w:r>
          </w:p>
        </w:tc>
        <w:tc>
          <w:tcPr>
            <w:tcW w:w="1472" w:type="dxa"/>
            <w:tcBorders>
              <w:top w:val="double" w:sz="4" w:space="0" w:color="auto"/>
              <w:left w:val="nil"/>
              <w:bottom w:val="single" w:sz="8" w:space="0" w:color="000000"/>
              <w:right w:val="single" w:sz="8" w:space="0" w:color="000000"/>
            </w:tcBorders>
            <w:vAlign w:val="center"/>
          </w:tcPr>
          <w:p w14:paraId="2BDF66F2" w14:textId="77777777" w:rsidR="005E3690" w:rsidRDefault="00000000">
            <w:pPr>
              <w:jc w:val="center"/>
              <w:rPr>
                <w:rFonts w:ascii="仿宋" w:eastAsia="仿宋" w:hAnsi="仿宋"/>
                <w:b/>
                <w:color w:val="262626"/>
                <w:sz w:val="24"/>
              </w:rPr>
            </w:pPr>
            <w:r>
              <w:rPr>
                <w:rFonts w:ascii="仿宋" w:eastAsia="仿宋" w:hAnsi="仿宋"/>
                <w:b/>
                <w:color w:val="262626"/>
                <w:sz w:val="24"/>
              </w:rPr>
              <w:t>出租车费用</w:t>
            </w:r>
          </w:p>
          <w:p w14:paraId="347D12BA" w14:textId="77777777" w:rsidR="005E3690" w:rsidRDefault="00000000">
            <w:pPr>
              <w:jc w:val="center"/>
              <w:rPr>
                <w:rFonts w:ascii="仿宋" w:eastAsia="仿宋" w:hAnsi="仿宋"/>
                <w:b/>
                <w:color w:val="262626"/>
                <w:sz w:val="24"/>
              </w:rPr>
            </w:pPr>
            <w:r>
              <w:rPr>
                <w:rFonts w:ascii="仿宋" w:eastAsia="仿宋" w:hAnsi="仿宋" w:hint="eastAsia"/>
                <w:b/>
                <w:color w:val="262626"/>
                <w:sz w:val="24"/>
              </w:rPr>
              <w:t>约</w:t>
            </w:r>
            <w:r>
              <w:rPr>
                <w:rFonts w:ascii="仿宋" w:eastAsia="仿宋" w:hAnsi="仿宋"/>
                <w:b/>
                <w:color w:val="262626"/>
                <w:sz w:val="24"/>
              </w:rPr>
              <w:t>（元）</w:t>
            </w:r>
          </w:p>
        </w:tc>
        <w:tc>
          <w:tcPr>
            <w:tcW w:w="3046" w:type="dxa"/>
            <w:tcBorders>
              <w:top w:val="double" w:sz="4" w:space="0" w:color="auto"/>
              <w:left w:val="nil"/>
              <w:bottom w:val="single" w:sz="8" w:space="0" w:color="000000"/>
              <w:right w:val="double" w:sz="4" w:space="0" w:color="auto"/>
            </w:tcBorders>
            <w:vAlign w:val="center"/>
          </w:tcPr>
          <w:p w14:paraId="3D4447FB" w14:textId="77777777" w:rsidR="005E3690" w:rsidRDefault="00000000">
            <w:pPr>
              <w:jc w:val="center"/>
              <w:rPr>
                <w:rFonts w:ascii="仿宋" w:eastAsia="仿宋" w:hAnsi="仿宋"/>
                <w:b/>
                <w:color w:val="262626"/>
                <w:sz w:val="24"/>
              </w:rPr>
            </w:pPr>
            <w:r>
              <w:rPr>
                <w:rFonts w:ascii="仿宋" w:eastAsia="仿宋" w:hAnsi="仿宋"/>
                <w:b/>
                <w:color w:val="262626"/>
                <w:sz w:val="24"/>
              </w:rPr>
              <w:t>公交路线</w:t>
            </w:r>
          </w:p>
        </w:tc>
      </w:tr>
      <w:tr w:rsidR="005E3690" w14:paraId="6A214F44" w14:textId="77777777">
        <w:trPr>
          <w:trHeight w:val="1109"/>
        </w:trPr>
        <w:tc>
          <w:tcPr>
            <w:tcW w:w="1966" w:type="dxa"/>
            <w:tcBorders>
              <w:top w:val="single" w:sz="8" w:space="0" w:color="000000"/>
              <w:left w:val="double" w:sz="4" w:space="0" w:color="auto"/>
              <w:bottom w:val="single" w:sz="8" w:space="0" w:color="000000"/>
              <w:right w:val="single" w:sz="8" w:space="0" w:color="000000"/>
            </w:tcBorders>
            <w:vAlign w:val="center"/>
          </w:tcPr>
          <w:p w14:paraId="75503AA5" w14:textId="77777777" w:rsidR="005E3690" w:rsidRDefault="00000000">
            <w:pPr>
              <w:jc w:val="center"/>
              <w:rPr>
                <w:rFonts w:ascii="仿宋" w:eastAsia="仿宋" w:hAnsi="仿宋"/>
                <w:color w:val="262626"/>
              </w:rPr>
            </w:pPr>
            <w:r>
              <w:rPr>
                <w:rFonts w:ascii="仿宋" w:eastAsia="仿宋" w:hAnsi="仿宋" w:hint="eastAsia"/>
                <w:color w:val="262626"/>
              </w:rPr>
              <w:t>杭州萧山机场</w:t>
            </w:r>
          </w:p>
        </w:tc>
        <w:tc>
          <w:tcPr>
            <w:tcW w:w="1018" w:type="dxa"/>
            <w:tcBorders>
              <w:top w:val="single" w:sz="8" w:space="0" w:color="000000"/>
              <w:left w:val="single" w:sz="8" w:space="0" w:color="000000"/>
              <w:bottom w:val="single" w:sz="8" w:space="0" w:color="000000"/>
              <w:right w:val="single" w:sz="8" w:space="0" w:color="000000"/>
            </w:tcBorders>
            <w:vAlign w:val="center"/>
          </w:tcPr>
          <w:p w14:paraId="21E6B12C" w14:textId="77777777" w:rsidR="005E3690" w:rsidRDefault="00000000">
            <w:pPr>
              <w:jc w:val="center"/>
              <w:rPr>
                <w:rFonts w:ascii="仿宋" w:eastAsia="仿宋" w:hAnsi="仿宋"/>
                <w:color w:val="262626"/>
              </w:rPr>
            </w:pPr>
            <w:r>
              <w:rPr>
                <w:rFonts w:ascii="仿宋" w:eastAsia="仿宋" w:hAnsi="仿宋" w:hint="eastAsia"/>
                <w:color w:val="262626"/>
              </w:rPr>
              <w:t>37</w:t>
            </w:r>
          </w:p>
        </w:tc>
        <w:tc>
          <w:tcPr>
            <w:tcW w:w="1537" w:type="dxa"/>
            <w:tcBorders>
              <w:top w:val="single" w:sz="8" w:space="0" w:color="000000"/>
              <w:left w:val="single" w:sz="8" w:space="0" w:color="000000"/>
              <w:bottom w:val="single" w:sz="8" w:space="0" w:color="000000"/>
              <w:right w:val="single" w:sz="8" w:space="0" w:color="000000"/>
            </w:tcBorders>
            <w:vAlign w:val="center"/>
          </w:tcPr>
          <w:p w14:paraId="2A27A7BF" w14:textId="77777777" w:rsidR="005E3690" w:rsidRDefault="00000000">
            <w:pPr>
              <w:jc w:val="center"/>
              <w:rPr>
                <w:rFonts w:ascii="仿宋" w:eastAsia="仿宋" w:hAnsi="仿宋"/>
                <w:color w:val="262626"/>
              </w:rPr>
            </w:pPr>
            <w:r>
              <w:rPr>
                <w:rFonts w:ascii="仿宋" w:eastAsia="仿宋" w:hAnsi="仿宋" w:hint="eastAsia"/>
                <w:color w:val="262626"/>
              </w:rPr>
              <w:t>3</w:t>
            </w:r>
            <w:r>
              <w:rPr>
                <w:rFonts w:ascii="仿宋" w:eastAsia="仿宋" w:hAnsi="仿宋"/>
                <w:color w:val="262626"/>
              </w:rPr>
              <w:t>0</w:t>
            </w:r>
          </w:p>
        </w:tc>
        <w:tc>
          <w:tcPr>
            <w:tcW w:w="1472" w:type="dxa"/>
            <w:tcBorders>
              <w:top w:val="single" w:sz="8" w:space="0" w:color="000000"/>
              <w:left w:val="single" w:sz="8" w:space="0" w:color="000000"/>
              <w:bottom w:val="single" w:sz="8" w:space="0" w:color="000000"/>
              <w:right w:val="single" w:sz="8" w:space="0" w:color="000000"/>
            </w:tcBorders>
            <w:vAlign w:val="center"/>
          </w:tcPr>
          <w:p w14:paraId="4E5B1E28" w14:textId="77777777" w:rsidR="005E3690" w:rsidRDefault="00000000">
            <w:pPr>
              <w:jc w:val="center"/>
              <w:rPr>
                <w:rFonts w:ascii="仿宋" w:eastAsia="仿宋" w:hAnsi="仿宋"/>
                <w:color w:val="262626"/>
              </w:rPr>
            </w:pPr>
            <w:r>
              <w:rPr>
                <w:rFonts w:ascii="仿宋" w:eastAsia="仿宋" w:hAnsi="仿宋"/>
                <w:color w:val="262626"/>
              </w:rPr>
              <w:t>80</w:t>
            </w:r>
          </w:p>
        </w:tc>
        <w:tc>
          <w:tcPr>
            <w:tcW w:w="3046" w:type="dxa"/>
            <w:tcBorders>
              <w:top w:val="single" w:sz="8" w:space="0" w:color="000000"/>
              <w:left w:val="single" w:sz="8" w:space="0" w:color="000000"/>
              <w:bottom w:val="single" w:sz="8" w:space="0" w:color="000000"/>
              <w:right w:val="double" w:sz="4" w:space="0" w:color="auto"/>
            </w:tcBorders>
            <w:vAlign w:val="center"/>
          </w:tcPr>
          <w:p w14:paraId="18A0C138" w14:textId="77777777" w:rsidR="005E3690" w:rsidRDefault="00000000">
            <w:pPr>
              <w:rPr>
                <w:rFonts w:ascii="仿宋" w:eastAsia="仿宋" w:hAnsi="仿宋"/>
                <w:color w:val="262626"/>
              </w:rPr>
            </w:pPr>
            <w:r>
              <w:rPr>
                <w:rFonts w:ascii="仿宋" w:eastAsia="仿宋" w:hAnsi="仿宋" w:hint="eastAsia"/>
                <w:color w:val="262626"/>
              </w:rPr>
              <w:t>步行至杭州萧山国际机场地铁站-C口进，乘坐7号线（吴山广场方向）</w:t>
            </w:r>
            <w:r>
              <w:rPr>
                <w:rFonts w:ascii="仿宋" w:eastAsia="仿宋" w:hAnsi="仿宋"/>
                <w:color w:val="262626"/>
              </w:rPr>
              <w:t>→</w:t>
            </w:r>
            <w:r>
              <w:rPr>
                <w:rFonts w:ascii="仿宋" w:eastAsia="仿宋" w:hAnsi="仿宋" w:hint="eastAsia"/>
                <w:color w:val="262626"/>
              </w:rPr>
              <w:t>建设三路地铁站下车，换乘地铁交通2号线（朝阳方向）</w:t>
            </w:r>
            <w:r>
              <w:rPr>
                <w:rFonts w:ascii="仿宋" w:eastAsia="仿宋" w:hAnsi="仿宋"/>
                <w:color w:val="262626"/>
              </w:rPr>
              <w:t>→</w:t>
            </w:r>
            <w:r>
              <w:rPr>
                <w:rFonts w:ascii="仿宋" w:eastAsia="仿宋" w:hAnsi="仿宋" w:hint="eastAsia"/>
                <w:color w:val="262626"/>
              </w:rPr>
              <w:t>人民路地铁站下车-A1口出，换乘公交726路（东方文化园方向）</w:t>
            </w:r>
            <w:r>
              <w:rPr>
                <w:rFonts w:ascii="仿宋" w:eastAsia="仿宋" w:hAnsi="仿宋"/>
                <w:color w:val="262626"/>
              </w:rPr>
              <w:t>→</w:t>
            </w:r>
            <w:r>
              <w:rPr>
                <w:rFonts w:ascii="仿宋" w:eastAsia="仿宋" w:hAnsi="仿宋" w:hint="eastAsia"/>
                <w:color w:val="262626"/>
              </w:rPr>
              <w:t>东方文化园下车，步行至酒店。（全程100分钟）</w:t>
            </w:r>
          </w:p>
        </w:tc>
      </w:tr>
      <w:tr w:rsidR="005E3690" w14:paraId="04B2C75B"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1AEAE050" w14:textId="77777777" w:rsidR="005E3690" w:rsidRDefault="00000000">
            <w:pPr>
              <w:ind w:firstLineChars="100" w:firstLine="210"/>
              <w:rPr>
                <w:rFonts w:ascii="仿宋" w:eastAsia="仿宋" w:hAnsi="仿宋"/>
                <w:color w:val="262626"/>
              </w:rPr>
            </w:pPr>
            <w:r>
              <w:rPr>
                <w:rFonts w:ascii="仿宋" w:eastAsia="仿宋" w:hAnsi="仿宋" w:hint="eastAsia"/>
                <w:color w:val="262626"/>
              </w:rPr>
              <w:t>高铁杭州东站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3FAC1329" w14:textId="77777777" w:rsidR="005E3690" w:rsidRDefault="00000000">
            <w:pPr>
              <w:jc w:val="center"/>
              <w:rPr>
                <w:rFonts w:ascii="仿宋" w:eastAsia="仿宋" w:hAnsi="仿宋"/>
                <w:color w:val="262626"/>
              </w:rPr>
            </w:pPr>
            <w:r>
              <w:rPr>
                <w:rFonts w:ascii="仿宋" w:eastAsia="仿宋" w:hAnsi="仿宋" w:hint="eastAsia"/>
                <w:color w:val="262626"/>
              </w:rPr>
              <w:t>26</w:t>
            </w:r>
          </w:p>
        </w:tc>
        <w:tc>
          <w:tcPr>
            <w:tcW w:w="1537" w:type="dxa"/>
            <w:tcBorders>
              <w:top w:val="single" w:sz="8" w:space="0" w:color="000000"/>
              <w:left w:val="single" w:sz="6" w:space="0" w:color="000000"/>
              <w:bottom w:val="single" w:sz="8" w:space="0" w:color="000000"/>
              <w:right w:val="single" w:sz="6" w:space="0" w:color="000000"/>
            </w:tcBorders>
            <w:vAlign w:val="center"/>
          </w:tcPr>
          <w:p w14:paraId="4767EB47" w14:textId="77777777" w:rsidR="005E3690" w:rsidRDefault="00000000">
            <w:pPr>
              <w:jc w:val="center"/>
              <w:rPr>
                <w:rFonts w:ascii="仿宋" w:eastAsia="仿宋" w:hAnsi="仿宋"/>
                <w:color w:val="262626"/>
              </w:rPr>
            </w:pPr>
            <w:r>
              <w:rPr>
                <w:rFonts w:ascii="仿宋" w:eastAsia="仿宋" w:hAnsi="仿宋" w:hint="eastAsia"/>
                <w:color w:val="262626"/>
              </w:rPr>
              <w:t>40</w:t>
            </w:r>
          </w:p>
        </w:tc>
        <w:tc>
          <w:tcPr>
            <w:tcW w:w="1472" w:type="dxa"/>
            <w:tcBorders>
              <w:top w:val="single" w:sz="8" w:space="0" w:color="000000"/>
              <w:left w:val="single" w:sz="6" w:space="0" w:color="000000"/>
              <w:bottom w:val="single" w:sz="8" w:space="0" w:color="000000"/>
              <w:right w:val="single" w:sz="6" w:space="0" w:color="000000"/>
            </w:tcBorders>
            <w:vAlign w:val="center"/>
          </w:tcPr>
          <w:p w14:paraId="78B9E565" w14:textId="77777777" w:rsidR="005E3690" w:rsidRDefault="00000000">
            <w:pPr>
              <w:jc w:val="center"/>
              <w:rPr>
                <w:rFonts w:ascii="仿宋" w:eastAsia="仿宋" w:hAnsi="仿宋"/>
                <w:color w:val="262626"/>
              </w:rPr>
            </w:pPr>
            <w:r>
              <w:rPr>
                <w:rFonts w:ascii="仿宋" w:eastAsia="仿宋" w:hAnsi="仿宋" w:hint="eastAsia"/>
                <w:color w:val="262626"/>
              </w:rPr>
              <w:t>55</w:t>
            </w:r>
          </w:p>
        </w:tc>
        <w:tc>
          <w:tcPr>
            <w:tcW w:w="3046" w:type="dxa"/>
            <w:tcBorders>
              <w:top w:val="single" w:sz="8" w:space="0" w:color="000000"/>
              <w:left w:val="single" w:sz="6" w:space="0" w:color="000000"/>
              <w:bottom w:val="single" w:sz="8" w:space="0" w:color="000000"/>
              <w:right w:val="double" w:sz="4" w:space="0" w:color="000000"/>
            </w:tcBorders>
            <w:vAlign w:val="center"/>
          </w:tcPr>
          <w:p w14:paraId="0EA25565" w14:textId="77777777" w:rsidR="005E3690" w:rsidRDefault="00000000">
            <w:pPr>
              <w:rPr>
                <w:rFonts w:ascii="仿宋" w:eastAsia="仿宋" w:hAnsi="仿宋"/>
                <w:color w:val="262626"/>
              </w:rPr>
            </w:pPr>
            <w:r>
              <w:rPr>
                <w:rFonts w:ascii="仿宋" w:eastAsia="仿宋" w:hAnsi="仿宋" w:hint="eastAsia"/>
                <w:color w:val="262626"/>
              </w:rPr>
              <w:t>杭州东站步行至新风地铁站-C口进， 乘坐4号线（</w:t>
            </w:r>
            <w:proofErr w:type="gramStart"/>
            <w:r>
              <w:rPr>
                <w:rFonts w:ascii="仿宋" w:eastAsia="仿宋" w:hAnsi="仿宋" w:hint="eastAsia"/>
                <w:color w:val="262626"/>
              </w:rPr>
              <w:t>开往浦沿方向</w:t>
            </w:r>
            <w:proofErr w:type="gramEnd"/>
            <w:r>
              <w:rPr>
                <w:rFonts w:ascii="仿宋" w:eastAsia="仿宋" w:hAnsi="仿宋" w:hint="eastAsia"/>
                <w:color w:val="262626"/>
              </w:rPr>
              <w:t>）</w:t>
            </w:r>
            <w:r>
              <w:rPr>
                <w:rFonts w:ascii="仿宋" w:eastAsia="仿宋" w:hAnsi="仿宋"/>
                <w:color w:val="262626"/>
              </w:rPr>
              <w:t>→</w:t>
            </w:r>
            <w:r>
              <w:rPr>
                <w:rFonts w:ascii="仿宋" w:eastAsia="仿宋" w:hAnsi="仿宋" w:hint="eastAsia"/>
                <w:color w:val="262626"/>
              </w:rPr>
              <w:t>南星桥地铁站下车，A口出，换乘公交178路（东方文化园方向）</w:t>
            </w:r>
            <w:r>
              <w:rPr>
                <w:rFonts w:ascii="仿宋" w:eastAsia="仿宋" w:hAnsi="仿宋"/>
                <w:color w:val="262626"/>
              </w:rPr>
              <w:t>→</w:t>
            </w:r>
            <w:r>
              <w:rPr>
                <w:rFonts w:ascii="仿宋" w:eastAsia="仿宋" w:hAnsi="仿宋" w:hint="eastAsia"/>
                <w:color w:val="262626"/>
              </w:rPr>
              <w:t>东方文化园下车，步行至酒店。（全程约90分钟）</w:t>
            </w:r>
          </w:p>
        </w:tc>
      </w:tr>
      <w:tr w:rsidR="005E3690" w14:paraId="2065752F"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5996A25B" w14:textId="77777777" w:rsidR="005E3690" w:rsidRDefault="00000000">
            <w:pPr>
              <w:ind w:firstLine="607"/>
              <w:rPr>
                <w:rFonts w:ascii="仿宋" w:eastAsia="仿宋" w:hAnsi="仿宋"/>
                <w:color w:val="262626"/>
              </w:rPr>
            </w:pPr>
            <w:r>
              <w:rPr>
                <w:rFonts w:ascii="仿宋" w:eastAsia="仿宋" w:hAnsi="仿宋" w:hint="eastAsia"/>
                <w:color w:val="262626"/>
              </w:rPr>
              <w:t>杭州站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02DF7506" w14:textId="77777777" w:rsidR="005E3690" w:rsidRDefault="00000000">
            <w:pPr>
              <w:jc w:val="center"/>
              <w:rPr>
                <w:rFonts w:ascii="仿宋" w:eastAsia="仿宋" w:hAnsi="仿宋"/>
                <w:color w:val="262626"/>
              </w:rPr>
            </w:pPr>
            <w:r>
              <w:rPr>
                <w:rFonts w:ascii="仿宋" w:eastAsia="仿宋" w:hAnsi="仿宋" w:hint="eastAsia"/>
                <w:color w:val="262626"/>
              </w:rPr>
              <w:t>20</w:t>
            </w:r>
          </w:p>
        </w:tc>
        <w:tc>
          <w:tcPr>
            <w:tcW w:w="1537" w:type="dxa"/>
            <w:tcBorders>
              <w:top w:val="single" w:sz="8" w:space="0" w:color="000000"/>
              <w:left w:val="single" w:sz="6" w:space="0" w:color="000000"/>
              <w:bottom w:val="single" w:sz="8" w:space="0" w:color="000000"/>
              <w:right w:val="single" w:sz="6" w:space="0" w:color="000000"/>
            </w:tcBorders>
            <w:vAlign w:val="center"/>
          </w:tcPr>
          <w:p w14:paraId="5199133D" w14:textId="77777777" w:rsidR="005E3690" w:rsidRDefault="00000000">
            <w:pPr>
              <w:jc w:val="center"/>
              <w:rPr>
                <w:rFonts w:ascii="仿宋" w:eastAsia="仿宋" w:hAnsi="仿宋"/>
                <w:color w:val="262626"/>
              </w:rPr>
            </w:pPr>
            <w:r>
              <w:rPr>
                <w:rFonts w:ascii="仿宋" w:eastAsia="仿宋" w:hAnsi="仿宋" w:hint="eastAsia"/>
                <w:color w:val="262626"/>
              </w:rPr>
              <w:t>32</w:t>
            </w:r>
          </w:p>
        </w:tc>
        <w:tc>
          <w:tcPr>
            <w:tcW w:w="1472" w:type="dxa"/>
            <w:tcBorders>
              <w:top w:val="single" w:sz="8" w:space="0" w:color="000000"/>
              <w:left w:val="single" w:sz="6" w:space="0" w:color="000000"/>
              <w:bottom w:val="single" w:sz="8" w:space="0" w:color="000000"/>
              <w:right w:val="single" w:sz="6" w:space="0" w:color="000000"/>
            </w:tcBorders>
            <w:vAlign w:val="center"/>
          </w:tcPr>
          <w:p w14:paraId="7883DD81" w14:textId="77777777" w:rsidR="005E3690" w:rsidRDefault="00000000">
            <w:pPr>
              <w:jc w:val="center"/>
              <w:rPr>
                <w:rFonts w:ascii="仿宋" w:eastAsia="仿宋" w:hAnsi="仿宋"/>
                <w:color w:val="262626"/>
              </w:rPr>
            </w:pPr>
            <w:r>
              <w:rPr>
                <w:rFonts w:ascii="仿宋" w:eastAsia="仿宋" w:hAnsi="仿宋" w:hint="eastAsia"/>
                <w:color w:val="262626"/>
              </w:rPr>
              <w:t>40</w:t>
            </w:r>
          </w:p>
        </w:tc>
        <w:tc>
          <w:tcPr>
            <w:tcW w:w="3046" w:type="dxa"/>
            <w:tcBorders>
              <w:top w:val="single" w:sz="8" w:space="0" w:color="000000"/>
              <w:left w:val="single" w:sz="6" w:space="0" w:color="000000"/>
              <w:bottom w:val="single" w:sz="8" w:space="0" w:color="000000"/>
              <w:right w:val="double" w:sz="4" w:space="0" w:color="000000"/>
            </w:tcBorders>
            <w:vAlign w:val="center"/>
          </w:tcPr>
          <w:p w14:paraId="75D5A69B" w14:textId="77777777" w:rsidR="005E3690" w:rsidRDefault="00000000">
            <w:pPr>
              <w:rPr>
                <w:rFonts w:ascii="仿宋" w:eastAsia="仿宋" w:hAnsi="仿宋"/>
                <w:color w:val="262626"/>
              </w:rPr>
            </w:pPr>
            <w:r>
              <w:rPr>
                <w:rFonts w:ascii="仿宋" w:eastAsia="仿宋" w:hAnsi="仿宋" w:hint="eastAsia"/>
                <w:color w:val="262626"/>
              </w:rPr>
              <w:t>杭州站步行至城站地铁站A3口进，乘坐5号线（姑娘桥方向）</w:t>
            </w:r>
            <w:r>
              <w:rPr>
                <w:rFonts w:ascii="仿宋" w:eastAsia="仿宋" w:hAnsi="仿宋"/>
                <w:color w:val="262626"/>
              </w:rPr>
              <w:t>→</w:t>
            </w:r>
            <w:r>
              <w:rPr>
                <w:rFonts w:ascii="仿宋" w:eastAsia="仿宋" w:hAnsi="仿宋" w:hint="eastAsia"/>
                <w:color w:val="262626"/>
              </w:rPr>
              <w:t>南星桥地铁站下车，A口出，换乘公交178路（东方文化园方向）</w:t>
            </w:r>
            <w:r>
              <w:rPr>
                <w:rFonts w:ascii="仿宋" w:eastAsia="仿宋" w:hAnsi="仿宋"/>
                <w:color w:val="262626"/>
              </w:rPr>
              <w:t>→</w:t>
            </w:r>
            <w:r>
              <w:rPr>
                <w:rFonts w:ascii="仿宋" w:eastAsia="仿宋" w:hAnsi="仿宋" w:hint="eastAsia"/>
                <w:color w:val="262626"/>
              </w:rPr>
              <w:t>东方文化园下车，步行至酒店。（全程约80分钟）</w:t>
            </w:r>
          </w:p>
        </w:tc>
      </w:tr>
    </w:tbl>
    <w:p w14:paraId="6F4D3CB3" w14:textId="77777777" w:rsidR="005E3690" w:rsidRDefault="005E3690">
      <w:pPr>
        <w:jc w:val="center"/>
        <w:rPr>
          <w:rFonts w:eastAsia="小标宋"/>
          <w:bCs/>
          <w:sz w:val="36"/>
          <w:szCs w:val="36"/>
        </w:rPr>
      </w:pPr>
    </w:p>
    <w:p w14:paraId="011E9AD0" w14:textId="77777777" w:rsidR="005E3690" w:rsidRDefault="00000000">
      <w:pPr>
        <w:rPr>
          <w:rFonts w:eastAsia="小标宋"/>
          <w:bCs/>
          <w:sz w:val="36"/>
          <w:szCs w:val="36"/>
        </w:rPr>
      </w:pPr>
      <w:r>
        <w:rPr>
          <w:rFonts w:eastAsia="小标宋"/>
          <w:bCs/>
          <w:sz w:val="36"/>
          <w:szCs w:val="36"/>
        </w:rPr>
        <w:br w:type="page"/>
      </w:r>
    </w:p>
    <w:p w14:paraId="0E25D3BD" w14:textId="77777777" w:rsidR="005E3690" w:rsidRDefault="005E3690">
      <w:pPr>
        <w:rPr>
          <w:vanish/>
        </w:rPr>
      </w:pPr>
    </w:p>
    <w:p w14:paraId="5C38B9A6" w14:textId="77777777" w:rsidR="005E3690" w:rsidRDefault="00000000">
      <w:pPr>
        <w:overflowPunct w:val="0"/>
        <w:spacing w:line="700" w:lineRule="exact"/>
        <w:jc w:val="center"/>
        <w:textAlignment w:val="bottom"/>
        <w:rPr>
          <w:rFonts w:ascii="小标宋" w:eastAsia="小标宋" w:hAnsi="宋体" w:cs="宋体"/>
          <w:bCs/>
          <w:sz w:val="32"/>
          <w:szCs w:val="32"/>
        </w:rPr>
      </w:pPr>
      <w:r>
        <w:rPr>
          <w:rFonts w:ascii="小标宋" w:eastAsia="小标宋" w:hAnsi="宋体" w:cs="宋体" w:hint="eastAsia"/>
          <w:bCs/>
          <w:sz w:val="32"/>
          <w:szCs w:val="32"/>
        </w:rPr>
        <w:t>杭州临浦</w:t>
      </w:r>
      <w:proofErr w:type="gramStart"/>
      <w:r>
        <w:rPr>
          <w:rFonts w:ascii="小标宋" w:eastAsia="小标宋" w:hAnsi="宋体" w:cs="宋体" w:hint="eastAsia"/>
          <w:bCs/>
          <w:sz w:val="32"/>
          <w:szCs w:val="32"/>
        </w:rPr>
        <w:t>开元名庭</w:t>
      </w:r>
      <w:proofErr w:type="gramEnd"/>
      <w:r>
        <w:rPr>
          <w:rFonts w:ascii="小标宋" w:eastAsia="小标宋" w:hAnsi="宋体" w:cs="宋体" w:hint="eastAsia"/>
          <w:bCs/>
          <w:sz w:val="32"/>
          <w:szCs w:val="32"/>
        </w:rPr>
        <w:t>酒店</w:t>
      </w:r>
    </w:p>
    <w:p w14:paraId="0736FF4B" w14:textId="77777777" w:rsidR="005E3690" w:rsidRDefault="00000000">
      <w:pPr>
        <w:overflowPunct w:val="0"/>
        <w:spacing w:line="700" w:lineRule="exact"/>
        <w:jc w:val="center"/>
        <w:textAlignment w:val="bottom"/>
        <w:rPr>
          <w:rFonts w:eastAsia="仿宋_GB2312"/>
          <w:sz w:val="32"/>
          <w:szCs w:val="20"/>
        </w:rPr>
      </w:pPr>
      <w:r>
        <w:rPr>
          <w:rFonts w:ascii="小标宋" w:eastAsia="小标宋" w:hAnsi="宋体" w:cs="宋体" w:hint="eastAsia"/>
          <w:bCs/>
          <w:sz w:val="32"/>
          <w:szCs w:val="32"/>
        </w:rPr>
        <w:t>交通信息一览表</w:t>
      </w:r>
    </w:p>
    <w:tbl>
      <w:tblPr>
        <w:tblpPr w:leftFromText="180" w:rightFromText="180" w:vertAnchor="page" w:horzAnchor="margin" w:tblpY="3091"/>
        <w:tblOverlap w:val="never"/>
        <w:tblW w:w="9039" w:type="dxa"/>
        <w:tblLayout w:type="fixed"/>
        <w:tblLook w:val="04A0" w:firstRow="1" w:lastRow="0" w:firstColumn="1" w:lastColumn="0" w:noHBand="0" w:noVBand="1"/>
      </w:tblPr>
      <w:tblGrid>
        <w:gridCol w:w="1966"/>
        <w:gridCol w:w="1018"/>
        <w:gridCol w:w="1400"/>
        <w:gridCol w:w="1609"/>
        <w:gridCol w:w="3046"/>
      </w:tblGrid>
      <w:tr w:rsidR="005E3690" w14:paraId="339EDC56" w14:textId="77777777">
        <w:trPr>
          <w:trHeight w:val="968"/>
        </w:trPr>
        <w:tc>
          <w:tcPr>
            <w:tcW w:w="1966" w:type="dxa"/>
            <w:tcBorders>
              <w:top w:val="double" w:sz="4" w:space="0" w:color="auto"/>
              <w:left w:val="double" w:sz="4" w:space="0" w:color="auto"/>
              <w:bottom w:val="single" w:sz="8" w:space="0" w:color="000000"/>
              <w:right w:val="single" w:sz="8" w:space="0" w:color="000000"/>
            </w:tcBorders>
            <w:vAlign w:val="center"/>
          </w:tcPr>
          <w:p w14:paraId="63ECA447" w14:textId="77777777" w:rsidR="005E3690" w:rsidRDefault="00000000">
            <w:pPr>
              <w:ind w:left="506" w:hangingChars="210" w:hanging="506"/>
              <w:jc w:val="center"/>
              <w:rPr>
                <w:rFonts w:ascii="仿宋" w:eastAsia="仿宋" w:hAnsi="仿宋"/>
                <w:b/>
                <w:bCs/>
                <w:color w:val="262626"/>
                <w:sz w:val="24"/>
              </w:rPr>
            </w:pPr>
            <w:r>
              <w:rPr>
                <w:rFonts w:ascii="仿宋" w:eastAsia="仿宋" w:hAnsi="仿宋"/>
                <w:b/>
                <w:bCs/>
                <w:color w:val="262626"/>
                <w:sz w:val="24"/>
              </w:rPr>
              <w:t>交通信息</w:t>
            </w:r>
          </w:p>
        </w:tc>
        <w:tc>
          <w:tcPr>
            <w:tcW w:w="1018" w:type="dxa"/>
            <w:tcBorders>
              <w:top w:val="double" w:sz="4" w:space="0" w:color="auto"/>
              <w:left w:val="nil"/>
              <w:bottom w:val="single" w:sz="8" w:space="0" w:color="000000"/>
              <w:right w:val="single" w:sz="8" w:space="0" w:color="000000"/>
            </w:tcBorders>
            <w:vAlign w:val="center"/>
          </w:tcPr>
          <w:p w14:paraId="0867354D" w14:textId="77777777" w:rsidR="005E3690" w:rsidRDefault="00000000">
            <w:pPr>
              <w:jc w:val="center"/>
              <w:rPr>
                <w:rFonts w:ascii="仿宋" w:eastAsia="仿宋" w:hAnsi="仿宋"/>
                <w:b/>
                <w:color w:val="262626"/>
                <w:sz w:val="24"/>
              </w:rPr>
            </w:pPr>
            <w:r>
              <w:rPr>
                <w:rFonts w:ascii="仿宋" w:eastAsia="仿宋" w:hAnsi="仿宋"/>
                <w:b/>
                <w:color w:val="262626"/>
                <w:sz w:val="24"/>
              </w:rPr>
              <w:t>距离</w:t>
            </w:r>
          </w:p>
          <w:p w14:paraId="7A7487F6" w14:textId="77777777" w:rsidR="005E3690" w:rsidRDefault="00000000">
            <w:pPr>
              <w:jc w:val="center"/>
              <w:rPr>
                <w:rFonts w:ascii="仿宋" w:eastAsia="仿宋" w:hAnsi="仿宋"/>
                <w:b/>
                <w:color w:val="262626"/>
                <w:sz w:val="24"/>
              </w:rPr>
            </w:pPr>
            <w:r>
              <w:rPr>
                <w:rFonts w:ascii="仿宋" w:eastAsia="仿宋" w:hAnsi="仿宋"/>
                <w:b/>
                <w:color w:val="262626"/>
                <w:sz w:val="24"/>
              </w:rPr>
              <w:t>（</w:t>
            </w:r>
            <w:r>
              <w:rPr>
                <w:rFonts w:ascii="仿宋" w:eastAsia="仿宋" w:hAnsi="仿宋" w:hint="eastAsia"/>
                <w:b/>
                <w:color w:val="262626"/>
                <w:sz w:val="24"/>
              </w:rPr>
              <w:t>km</w:t>
            </w:r>
            <w:r>
              <w:rPr>
                <w:rFonts w:ascii="仿宋" w:eastAsia="仿宋" w:hAnsi="仿宋"/>
                <w:b/>
                <w:color w:val="262626"/>
                <w:sz w:val="24"/>
              </w:rPr>
              <w:t>）</w:t>
            </w:r>
          </w:p>
        </w:tc>
        <w:tc>
          <w:tcPr>
            <w:tcW w:w="1400" w:type="dxa"/>
            <w:tcBorders>
              <w:top w:val="double" w:sz="4" w:space="0" w:color="auto"/>
              <w:left w:val="nil"/>
              <w:bottom w:val="single" w:sz="8" w:space="0" w:color="000000"/>
              <w:right w:val="single" w:sz="8" w:space="0" w:color="000000"/>
            </w:tcBorders>
            <w:vAlign w:val="center"/>
          </w:tcPr>
          <w:p w14:paraId="6390E306" w14:textId="77777777" w:rsidR="005E3690" w:rsidRDefault="00000000">
            <w:pPr>
              <w:jc w:val="center"/>
              <w:rPr>
                <w:rFonts w:ascii="仿宋" w:eastAsia="仿宋" w:hAnsi="仿宋"/>
                <w:b/>
                <w:color w:val="262626"/>
                <w:sz w:val="24"/>
              </w:rPr>
            </w:pPr>
            <w:r>
              <w:rPr>
                <w:rFonts w:ascii="仿宋" w:eastAsia="仿宋" w:hAnsi="仿宋"/>
                <w:b/>
                <w:color w:val="262626"/>
                <w:sz w:val="24"/>
              </w:rPr>
              <w:t xml:space="preserve">驾驶时间 </w:t>
            </w:r>
          </w:p>
          <w:p w14:paraId="4862445B" w14:textId="77777777" w:rsidR="005E3690" w:rsidRDefault="00000000">
            <w:pPr>
              <w:jc w:val="center"/>
              <w:rPr>
                <w:rFonts w:ascii="仿宋" w:eastAsia="仿宋" w:hAnsi="仿宋"/>
                <w:b/>
                <w:color w:val="262626"/>
                <w:sz w:val="24"/>
              </w:rPr>
            </w:pPr>
            <w:r>
              <w:rPr>
                <w:rFonts w:ascii="仿宋" w:eastAsia="仿宋" w:hAnsi="仿宋"/>
                <w:b/>
                <w:color w:val="262626"/>
                <w:sz w:val="24"/>
              </w:rPr>
              <w:t>（</w:t>
            </w:r>
            <w:r>
              <w:rPr>
                <w:rFonts w:ascii="仿宋" w:eastAsia="仿宋" w:hAnsi="仿宋" w:hint="eastAsia"/>
                <w:b/>
                <w:color w:val="262626"/>
                <w:sz w:val="24"/>
              </w:rPr>
              <w:t xml:space="preserve"> 分钟</w:t>
            </w:r>
            <w:r>
              <w:rPr>
                <w:rFonts w:ascii="仿宋" w:eastAsia="仿宋" w:hAnsi="仿宋"/>
                <w:b/>
                <w:color w:val="262626"/>
                <w:sz w:val="24"/>
              </w:rPr>
              <w:t xml:space="preserve"> ）</w:t>
            </w:r>
          </w:p>
        </w:tc>
        <w:tc>
          <w:tcPr>
            <w:tcW w:w="1609" w:type="dxa"/>
            <w:tcBorders>
              <w:top w:val="double" w:sz="4" w:space="0" w:color="auto"/>
              <w:left w:val="nil"/>
              <w:bottom w:val="single" w:sz="8" w:space="0" w:color="000000"/>
              <w:right w:val="single" w:sz="8" w:space="0" w:color="000000"/>
            </w:tcBorders>
            <w:vAlign w:val="center"/>
          </w:tcPr>
          <w:p w14:paraId="7CE53577" w14:textId="77777777" w:rsidR="005E3690" w:rsidRDefault="00000000">
            <w:pPr>
              <w:jc w:val="center"/>
              <w:rPr>
                <w:rFonts w:ascii="仿宋" w:eastAsia="仿宋" w:hAnsi="仿宋"/>
                <w:b/>
                <w:color w:val="262626"/>
                <w:sz w:val="24"/>
              </w:rPr>
            </w:pPr>
            <w:r>
              <w:rPr>
                <w:rFonts w:ascii="仿宋" w:eastAsia="仿宋" w:hAnsi="仿宋"/>
                <w:b/>
                <w:color w:val="262626"/>
                <w:sz w:val="24"/>
              </w:rPr>
              <w:t>出租车费用</w:t>
            </w:r>
          </w:p>
          <w:p w14:paraId="00411158" w14:textId="77777777" w:rsidR="005E3690" w:rsidRDefault="00000000">
            <w:pPr>
              <w:jc w:val="center"/>
              <w:rPr>
                <w:rFonts w:ascii="仿宋" w:eastAsia="仿宋" w:hAnsi="仿宋"/>
                <w:b/>
                <w:color w:val="262626"/>
                <w:sz w:val="24"/>
              </w:rPr>
            </w:pPr>
            <w:r>
              <w:rPr>
                <w:rFonts w:ascii="仿宋" w:eastAsia="仿宋" w:hAnsi="仿宋" w:hint="eastAsia"/>
                <w:b/>
                <w:color w:val="262626"/>
                <w:sz w:val="24"/>
              </w:rPr>
              <w:t>约</w:t>
            </w:r>
            <w:r>
              <w:rPr>
                <w:rFonts w:ascii="仿宋" w:eastAsia="仿宋" w:hAnsi="仿宋"/>
                <w:b/>
                <w:color w:val="262626"/>
                <w:sz w:val="24"/>
              </w:rPr>
              <w:t>（元）</w:t>
            </w:r>
          </w:p>
        </w:tc>
        <w:tc>
          <w:tcPr>
            <w:tcW w:w="3046" w:type="dxa"/>
            <w:tcBorders>
              <w:top w:val="double" w:sz="4" w:space="0" w:color="auto"/>
              <w:left w:val="nil"/>
              <w:bottom w:val="single" w:sz="8" w:space="0" w:color="000000"/>
              <w:right w:val="double" w:sz="4" w:space="0" w:color="auto"/>
            </w:tcBorders>
            <w:vAlign w:val="center"/>
          </w:tcPr>
          <w:p w14:paraId="5B42FADD" w14:textId="77777777" w:rsidR="005E3690" w:rsidRDefault="00000000">
            <w:pPr>
              <w:jc w:val="center"/>
              <w:rPr>
                <w:rFonts w:ascii="仿宋" w:eastAsia="仿宋" w:hAnsi="仿宋"/>
                <w:b/>
                <w:color w:val="262626"/>
                <w:sz w:val="24"/>
              </w:rPr>
            </w:pPr>
            <w:r>
              <w:rPr>
                <w:rFonts w:ascii="仿宋" w:eastAsia="仿宋" w:hAnsi="仿宋"/>
                <w:b/>
                <w:color w:val="262626"/>
                <w:sz w:val="24"/>
              </w:rPr>
              <w:t>公交路线</w:t>
            </w:r>
          </w:p>
        </w:tc>
      </w:tr>
      <w:tr w:rsidR="005E3690" w14:paraId="5E9358F0" w14:textId="77777777">
        <w:trPr>
          <w:trHeight w:val="1109"/>
        </w:trPr>
        <w:tc>
          <w:tcPr>
            <w:tcW w:w="1966" w:type="dxa"/>
            <w:tcBorders>
              <w:top w:val="single" w:sz="8" w:space="0" w:color="000000"/>
              <w:left w:val="double" w:sz="4" w:space="0" w:color="auto"/>
              <w:bottom w:val="single" w:sz="8" w:space="0" w:color="000000"/>
              <w:right w:val="single" w:sz="8" w:space="0" w:color="000000"/>
            </w:tcBorders>
            <w:vAlign w:val="center"/>
          </w:tcPr>
          <w:p w14:paraId="70778E41" w14:textId="77777777" w:rsidR="005E3690" w:rsidRDefault="00000000">
            <w:pPr>
              <w:jc w:val="center"/>
              <w:rPr>
                <w:rFonts w:ascii="仿宋" w:eastAsia="仿宋" w:hAnsi="仿宋"/>
                <w:color w:val="262626"/>
              </w:rPr>
            </w:pPr>
            <w:r>
              <w:rPr>
                <w:rFonts w:ascii="仿宋" w:eastAsia="仿宋" w:hAnsi="仿宋" w:hint="eastAsia"/>
                <w:color w:val="262626"/>
              </w:rPr>
              <w:t>杭州萧山机场</w:t>
            </w:r>
          </w:p>
        </w:tc>
        <w:tc>
          <w:tcPr>
            <w:tcW w:w="1018" w:type="dxa"/>
            <w:tcBorders>
              <w:top w:val="single" w:sz="8" w:space="0" w:color="000000"/>
              <w:left w:val="single" w:sz="8" w:space="0" w:color="000000"/>
              <w:bottom w:val="single" w:sz="8" w:space="0" w:color="000000"/>
              <w:right w:val="single" w:sz="8" w:space="0" w:color="000000"/>
            </w:tcBorders>
            <w:vAlign w:val="center"/>
          </w:tcPr>
          <w:p w14:paraId="35994A9A" w14:textId="77777777" w:rsidR="005E3690" w:rsidRDefault="00000000">
            <w:pPr>
              <w:jc w:val="center"/>
              <w:rPr>
                <w:rFonts w:ascii="仿宋" w:eastAsia="仿宋" w:hAnsi="仿宋"/>
                <w:color w:val="262626"/>
              </w:rPr>
            </w:pPr>
            <w:r>
              <w:rPr>
                <w:rFonts w:ascii="仿宋" w:eastAsia="仿宋" w:hAnsi="仿宋" w:hint="eastAsia"/>
                <w:color w:val="262626"/>
              </w:rPr>
              <w:t>31</w:t>
            </w:r>
          </w:p>
        </w:tc>
        <w:tc>
          <w:tcPr>
            <w:tcW w:w="1400" w:type="dxa"/>
            <w:tcBorders>
              <w:top w:val="single" w:sz="8" w:space="0" w:color="000000"/>
              <w:left w:val="single" w:sz="8" w:space="0" w:color="000000"/>
              <w:bottom w:val="single" w:sz="8" w:space="0" w:color="000000"/>
              <w:right w:val="single" w:sz="8" w:space="0" w:color="000000"/>
            </w:tcBorders>
            <w:vAlign w:val="center"/>
          </w:tcPr>
          <w:p w14:paraId="54CFBA81" w14:textId="77777777" w:rsidR="005E3690" w:rsidRDefault="00000000">
            <w:pPr>
              <w:jc w:val="center"/>
              <w:rPr>
                <w:rFonts w:ascii="仿宋" w:eastAsia="仿宋" w:hAnsi="仿宋"/>
                <w:color w:val="262626"/>
              </w:rPr>
            </w:pPr>
            <w:r>
              <w:rPr>
                <w:rFonts w:ascii="仿宋" w:eastAsia="仿宋" w:hAnsi="仿宋" w:hint="eastAsia"/>
                <w:color w:val="262626"/>
              </w:rPr>
              <w:t>27</w:t>
            </w:r>
          </w:p>
        </w:tc>
        <w:tc>
          <w:tcPr>
            <w:tcW w:w="1609" w:type="dxa"/>
            <w:tcBorders>
              <w:top w:val="single" w:sz="8" w:space="0" w:color="000000"/>
              <w:left w:val="single" w:sz="8" w:space="0" w:color="000000"/>
              <w:bottom w:val="single" w:sz="8" w:space="0" w:color="000000"/>
              <w:right w:val="single" w:sz="8" w:space="0" w:color="000000"/>
            </w:tcBorders>
            <w:vAlign w:val="center"/>
          </w:tcPr>
          <w:p w14:paraId="4032C86C" w14:textId="77777777" w:rsidR="005E3690" w:rsidRDefault="00000000">
            <w:pPr>
              <w:jc w:val="center"/>
              <w:rPr>
                <w:rFonts w:ascii="仿宋" w:eastAsia="仿宋" w:hAnsi="仿宋"/>
                <w:color w:val="262626"/>
              </w:rPr>
            </w:pPr>
            <w:r>
              <w:rPr>
                <w:rFonts w:ascii="仿宋" w:eastAsia="仿宋" w:hAnsi="仿宋"/>
                <w:color w:val="262626"/>
              </w:rPr>
              <w:t>70</w:t>
            </w:r>
          </w:p>
        </w:tc>
        <w:tc>
          <w:tcPr>
            <w:tcW w:w="3046" w:type="dxa"/>
            <w:tcBorders>
              <w:top w:val="single" w:sz="8" w:space="0" w:color="000000"/>
              <w:left w:val="single" w:sz="8" w:space="0" w:color="000000"/>
              <w:bottom w:val="single" w:sz="8" w:space="0" w:color="000000"/>
              <w:right w:val="double" w:sz="4" w:space="0" w:color="auto"/>
            </w:tcBorders>
            <w:vAlign w:val="center"/>
          </w:tcPr>
          <w:p w14:paraId="773F9DBD" w14:textId="77777777" w:rsidR="005E3690" w:rsidRDefault="00000000">
            <w:pPr>
              <w:rPr>
                <w:rFonts w:ascii="仿宋" w:eastAsia="仿宋" w:hAnsi="仿宋"/>
                <w:color w:val="262626"/>
              </w:rPr>
            </w:pPr>
            <w:r>
              <w:rPr>
                <w:rFonts w:ascii="仿宋" w:eastAsia="仿宋" w:hAnsi="仿宋" w:hint="eastAsia"/>
                <w:color w:val="262626"/>
              </w:rPr>
              <w:t>步行至杭州萧山国际机场地铁站-C口进，乘坐7号线（吴山广场方向）</w:t>
            </w:r>
            <w:r>
              <w:rPr>
                <w:rFonts w:ascii="仿宋" w:eastAsia="仿宋" w:hAnsi="仿宋"/>
                <w:color w:val="262626"/>
              </w:rPr>
              <w:t>→</w:t>
            </w:r>
            <w:r>
              <w:rPr>
                <w:rFonts w:ascii="仿宋" w:eastAsia="仿宋" w:hAnsi="仿宋" w:hint="eastAsia"/>
                <w:color w:val="262626"/>
              </w:rPr>
              <w:t>建设三路地铁站下车，换乘地铁交通2号线（朝阳方向）</w:t>
            </w:r>
            <w:r>
              <w:rPr>
                <w:rFonts w:ascii="仿宋" w:eastAsia="仿宋" w:hAnsi="仿宋"/>
                <w:color w:val="262626"/>
              </w:rPr>
              <w:t>→</w:t>
            </w:r>
            <w:r>
              <w:rPr>
                <w:rFonts w:ascii="仿宋" w:eastAsia="仿宋" w:hAnsi="仿宋" w:hint="eastAsia"/>
                <w:color w:val="262626"/>
              </w:rPr>
              <w:t>朝阳地铁站下车-E口出，换乘公交737路（方家塘公交站方向）</w:t>
            </w:r>
            <w:r>
              <w:rPr>
                <w:rFonts w:ascii="仿宋" w:eastAsia="仿宋" w:hAnsi="仿宋"/>
                <w:color w:val="262626"/>
              </w:rPr>
              <w:t>→</w:t>
            </w:r>
            <w:r>
              <w:rPr>
                <w:rFonts w:ascii="仿宋" w:eastAsia="仿宋" w:hAnsi="仿宋" w:hint="eastAsia"/>
                <w:color w:val="262626"/>
              </w:rPr>
              <w:t>临北村公交站下车，步行至酒店。（全程90分钟）</w:t>
            </w:r>
          </w:p>
        </w:tc>
      </w:tr>
      <w:tr w:rsidR="005E3690" w14:paraId="26C8B4B2"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55C7E400" w14:textId="77777777" w:rsidR="005E3690" w:rsidRDefault="00000000">
            <w:pPr>
              <w:ind w:firstLineChars="100" w:firstLine="210"/>
              <w:rPr>
                <w:rFonts w:ascii="仿宋" w:eastAsia="仿宋" w:hAnsi="仿宋"/>
                <w:color w:val="262626"/>
              </w:rPr>
            </w:pPr>
            <w:r>
              <w:rPr>
                <w:rFonts w:ascii="仿宋" w:eastAsia="仿宋" w:hAnsi="仿宋" w:hint="eastAsia"/>
                <w:color w:val="262626"/>
              </w:rPr>
              <w:t>高铁杭州东站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7082B4A8" w14:textId="77777777" w:rsidR="005E3690" w:rsidRDefault="00000000">
            <w:pPr>
              <w:jc w:val="center"/>
              <w:rPr>
                <w:rFonts w:ascii="仿宋" w:eastAsia="仿宋" w:hAnsi="仿宋"/>
                <w:color w:val="262626"/>
              </w:rPr>
            </w:pPr>
            <w:r>
              <w:rPr>
                <w:rFonts w:ascii="仿宋" w:eastAsia="仿宋" w:hAnsi="仿宋" w:hint="eastAsia"/>
                <w:color w:val="262626"/>
              </w:rPr>
              <w:t>34</w:t>
            </w:r>
          </w:p>
        </w:tc>
        <w:tc>
          <w:tcPr>
            <w:tcW w:w="1400" w:type="dxa"/>
            <w:tcBorders>
              <w:top w:val="single" w:sz="8" w:space="0" w:color="000000"/>
              <w:left w:val="single" w:sz="6" w:space="0" w:color="000000"/>
              <w:bottom w:val="single" w:sz="8" w:space="0" w:color="000000"/>
              <w:right w:val="single" w:sz="6" w:space="0" w:color="000000"/>
            </w:tcBorders>
            <w:vAlign w:val="center"/>
          </w:tcPr>
          <w:p w14:paraId="61597702" w14:textId="77777777" w:rsidR="005E3690" w:rsidRDefault="00000000">
            <w:pPr>
              <w:jc w:val="center"/>
              <w:rPr>
                <w:rFonts w:ascii="仿宋" w:eastAsia="仿宋" w:hAnsi="仿宋"/>
                <w:color w:val="262626"/>
              </w:rPr>
            </w:pPr>
            <w:r>
              <w:rPr>
                <w:rFonts w:ascii="仿宋" w:eastAsia="仿宋" w:hAnsi="仿宋" w:hint="eastAsia"/>
                <w:color w:val="262626"/>
              </w:rPr>
              <w:t>46</w:t>
            </w:r>
          </w:p>
        </w:tc>
        <w:tc>
          <w:tcPr>
            <w:tcW w:w="1609" w:type="dxa"/>
            <w:tcBorders>
              <w:top w:val="single" w:sz="8" w:space="0" w:color="000000"/>
              <w:left w:val="single" w:sz="6" w:space="0" w:color="000000"/>
              <w:bottom w:val="single" w:sz="8" w:space="0" w:color="000000"/>
              <w:right w:val="single" w:sz="6" w:space="0" w:color="000000"/>
            </w:tcBorders>
            <w:vAlign w:val="center"/>
          </w:tcPr>
          <w:p w14:paraId="403769CF" w14:textId="77777777" w:rsidR="005E3690" w:rsidRDefault="00000000">
            <w:pPr>
              <w:jc w:val="center"/>
              <w:rPr>
                <w:rFonts w:ascii="仿宋" w:eastAsia="仿宋" w:hAnsi="仿宋"/>
                <w:color w:val="262626"/>
              </w:rPr>
            </w:pPr>
            <w:r>
              <w:rPr>
                <w:rFonts w:ascii="仿宋" w:eastAsia="仿宋" w:hAnsi="仿宋"/>
                <w:color w:val="262626"/>
              </w:rPr>
              <w:t>80</w:t>
            </w:r>
          </w:p>
        </w:tc>
        <w:tc>
          <w:tcPr>
            <w:tcW w:w="3046" w:type="dxa"/>
            <w:tcBorders>
              <w:top w:val="single" w:sz="8" w:space="0" w:color="000000"/>
              <w:left w:val="single" w:sz="6" w:space="0" w:color="000000"/>
              <w:bottom w:val="single" w:sz="8" w:space="0" w:color="000000"/>
              <w:right w:val="double" w:sz="4" w:space="0" w:color="000000"/>
            </w:tcBorders>
            <w:vAlign w:val="center"/>
          </w:tcPr>
          <w:p w14:paraId="28E2FB20" w14:textId="77777777" w:rsidR="005E3690" w:rsidRDefault="00000000">
            <w:pPr>
              <w:rPr>
                <w:rFonts w:ascii="仿宋" w:eastAsia="仿宋" w:hAnsi="仿宋"/>
                <w:color w:val="262626"/>
              </w:rPr>
            </w:pPr>
            <w:r>
              <w:rPr>
                <w:rFonts w:ascii="仿宋" w:eastAsia="仿宋" w:hAnsi="仿宋" w:hint="eastAsia"/>
                <w:color w:val="262626"/>
              </w:rPr>
              <w:t>杭州东站步行至火车东站地铁站-D口进， 乘坐1号线（开往湘湖方向）</w:t>
            </w:r>
            <w:r>
              <w:rPr>
                <w:rFonts w:ascii="仿宋" w:eastAsia="仿宋" w:hAnsi="仿宋"/>
                <w:color w:val="262626"/>
              </w:rPr>
              <w:t>→</w:t>
            </w:r>
            <w:r>
              <w:rPr>
                <w:rFonts w:ascii="仿宋" w:eastAsia="仿宋" w:hAnsi="仿宋" w:hint="eastAsia"/>
                <w:color w:val="262626"/>
              </w:rPr>
              <w:t>湘湖地铁站下车，C口出，换乘公交700路（临浦新站方向）</w:t>
            </w:r>
            <w:r>
              <w:rPr>
                <w:rFonts w:ascii="仿宋" w:eastAsia="仿宋" w:hAnsi="仿宋"/>
                <w:color w:val="262626"/>
              </w:rPr>
              <w:t>→</w:t>
            </w:r>
            <w:r>
              <w:rPr>
                <w:rFonts w:ascii="仿宋" w:eastAsia="仿宋" w:hAnsi="仿宋" w:hint="eastAsia"/>
                <w:color w:val="262626"/>
              </w:rPr>
              <w:t>柏</w:t>
            </w:r>
            <w:proofErr w:type="gramStart"/>
            <w:r>
              <w:rPr>
                <w:rFonts w:ascii="仿宋" w:eastAsia="仿宋" w:hAnsi="仿宋" w:hint="eastAsia"/>
                <w:color w:val="262626"/>
              </w:rPr>
              <w:t>山陈站</w:t>
            </w:r>
            <w:proofErr w:type="gramEnd"/>
            <w:r>
              <w:rPr>
                <w:rFonts w:ascii="仿宋" w:eastAsia="仿宋" w:hAnsi="仿宋" w:hint="eastAsia"/>
                <w:color w:val="262626"/>
              </w:rPr>
              <w:t>下车，步行至酒店。（全程约90分钟）</w:t>
            </w:r>
          </w:p>
        </w:tc>
      </w:tr>
      <w:tr w:rsidR="005E3690" w14:paraId="00D18695" w14:textId="77777777">
        <w:trPr>
          <w:trHeight w:val="1127"/>
        </w:trPr>
        <w:tc>
          <w:tcPr>
            <w:tcW w:w="1966" w:type="dxa"/>
            <w:tcBorders>
              <w:top w:val="single" w:sz="8" w:space="0" w:color="000000"/>
              <w:left w:val="double" w:sz="4" w:space="0" w:color="000000"/>
              <w:bottom w:val="single" w:sz="8" w:space="0" w:color="000000"/>
              <w:right w:val="single" w:sz="6" w:space="0" w:color="000000"/>
            </w:tcBorders>
            <w:vAlign w:val="center"/>
          </w:tcPr>
          <w:p w14:paraId="7CC8E1BC" w14:textId="77777777" w:rsidR="005E3690" w:rsidRDefault="00000000">
            <w:pPr>
              <w:ind w:firstLine="607"/>
              <w:rPr>
                <w:rFonts w:ascii="仿宋" w:eastAsia="仿宋" w:hAnsi="仿宋"/>
                <w:color w:val="262626"/>
              </w:rPr>
            </w:pPr>
            <w:r>
              <w:rPr>
                <w:rFonts w:ascii="仿宋" w:eastAsia="仿宋" w:hAnsi="仿宋" w:hint="eastAsia"/>
                <w:color w:val="262626"/>
              </w:rPr>
              <w:t>杭州站</w:t>
            </w:r>
          </w:p>
        </w:tc>
        <w:tc>
          <w:tcPr>
            <w:tcW w:w="1018" w:type="dxa"/>
            <w:tcBorders>
              <w:top w:val="single" w:sz="8" w:space="0" w:color="000000"/>
              <w:left w:val="single" w:sz="6" w:space="0" w:color="000000"/>
              <w:bottom w:val="single" w:sz="8" w:space="0" w:color="000000"/>
              <w:right w:val="single" w:sz="6" w:space="0" w:color="000000"/>
            </w:tcBorders>
            <w:vAlign w:val="center"/>
          </w:tcPr>
          <w:p w14:paraId="4188D7AB" w14:textId="77777777" w:rsidR="005E3690" w:rsidRDefault="00000000">
            <w:pPr>
              <w:jc w:val="center"/>
              <w:rPr>
                <w:rFonts w:ascii="仿宋" w:eastAsia="仿宋" w:hAnsi="仿宋"/>
                <w:color w:val="262626"/>
              </w:rPr>
            </w:pPr>
            <w:r>
              <w:rPr>
                <w:rFonts w:ascii="仿宋" w:eastAsia="仿宋" w:hAnsi="仿宋" w:hint="eastAsia"/>
                <w:color w:val="262626"/>
              </w:rPr>
              <w:t>29</w:t>
            </w:r>
          </w:p>
        </w:tc>
        <w:tc>
          <w:tcPr>
            <w:tcW w:w="1400" w:type="dxa"/>
            <w:tcBorders>
              <w:top w:val="single" w:sz="8" w:space="0" w:color="000000"/>
              <w:left w:val="single" w:sz="6" w:space="0" w:color="000000"/>
              <w:bottom w:val="single" w:sz="8" w:space="0" w:color="000000"/>
              <w:right w:val="single" w:sz="6" w:space="0" w:color="000000"/>
            </w:tcBorders>
            <w:vAlign w:val="center"/>
          </w:tcPr>
          <w:p w14:paraId="39C68407" w14:textId="77777777" w:rsidR="005E3690" w:rsidRDefault="00000000">
            <w:pPr>
              <w:jc w:val="center"/>
              <w:rPr>
                <w:rFonts w:ascii="仿宋" w:eastAsia="仿宋" w:hAnsi="仿宋"/>
                <w:color w:val="262626"/>
              </w:rPr>
            </w:pPr>
            <w:r>
              <w:rPr>
                <w:rFonts w:ascii="仿宋" w:eastAsia="仿宋" w:hAnsi="仿宋" w:hint="eastAsia"/>
                <w:color w:val="262626"/>
              </w:rPr>
              <w:t>40</w:t>
            </w:r>
          </w:p>
        </w:tc>
        <w:tc>
          <w:tcPr>
            <w:tcW w:w="1609" w:type="dxa"/>
            <w:tcBorders>
              <w:top w:val="single" w:sz="8" w:space="0" w:color="000000"/>
              <w:left w:val="single" w:sz="6" w:space="0" w:color="000000"/>
              <w:bottom w:val="single" w:sz="8" w:space="0" w:color="000000"/>
              <w:right w:val="single" w:sz="6" w:space="0" w:color="000000"/>
            </w:tcBorders>
            <w:vAlign w:val="center"/>
          </w:tcPr>
          <w:p w14:paraId="0FC3D045" w14:textId="77777777" w:rsidR="005E3690" w:rsidRDefault="00000000">
            <w:pPr>
              <w:jc w:val="center"/>
              <w:rPr>
                <w:rFonts w:ascii="仿宋" w:eastAsia="仿宋" w:hAnsi="仿宋"/>
                <w:color w:val="262626"/>
              </w:rPr>
            </w:pPr>
            <w:r>
              <w:rPr>
                <w:rFonts w:ascii="仿宋" w:eastAsia="仿宋" w:hAnsi="仿宋" w:hint="eastAsia"/>
                <w:color w:val="262626"/>
              </w:rPr>
              <w:t>60</w:t>
            </w:r>
          </w:p>
        </w:tc>
        <w:tc>
          <w:tcPr>
            <w:tcW w:w="3046" w:type="dxa"/>
            <w:tcBorders>
              <w:top w:val="single" w:sz="8" w:space="0" w:color="000000"/>
              <w:left w:val="single" w:sz="6" w:space="0" w:color="000000"/>
              <w:bottom w:val="single" w:sz="8" w:space="0" w:color="000000"/>
              <w:right w:val="double" w:sz="4" w:space="0" w:color="000000"/>
            </w:tcBorders>
            <w:vAlign w:val="center"/>
          </w:tcPr>
          <w:p w14:paraId="6619A4BB" w14:textId="77777777" w:rsidR="005E3690" w:rsidRDefault="00000000">
            <w:pPr>
              <w:rPr>
                <w:rFonts w:ascii="仿宋" w:eastAsia="仿宋" w:hAnsi="仿宋"/>
                <w:color w:val="262626"/>
              </w:rPr>
            </w:pPr>
            <w:r>
              <w:rPr>
                <w:rFonts w:ascii="仿宋" w:eastAsia="仿宋" w:hAnsi="仿宋" w:hint="eastAsia"/>
                <w:color w:val="262626"/>
              </w:rPr>
              <w:t>杭州站步行至城站地铁站A3口进，乘坐5号线（姑娘桥方向）</w:t>
            </w:r>
            <w:r>
              <w:rPr>
                <w:rFonts w:ascii="仿宋" w:eastAsia="仿宋" w:hAnsi="仿宋"/>
                <w:color w:val="262626"/>
              </w:rPr>
              <w:t>→</w:t>
            </w:r>
            <w:r>
              <w:rPr>
                <w:rFonts w:ascii="仿宋" w:eastAsia="仿宋" w:hAnsi="仿宋" w:hint="eastAsia"/>
                <w:color w:val="262626"/>
              </w:rPr>
              <w:t>博奥路地铁站下车，D口出，换乘公交700路（临浦新站方向）</w:t>
            </w:r>
            <w:r>
              <w:rPr>
                <w:rFonts w:ascii="仿宋" w:eastAsia="仿宋" w:hAnsi="仿宋"/>
                <w:color w:val="262626"/>
              </w:rPr>
              <w:t>→</w:t>
            </w:r>
            <w:r>
              <w:rPr>
                <w:rFonts w:ascii="仿宋" w:eastAsia="仿宋" w:hAnsi="仿宋" w:hint="eastAsia"/>
                <w:color w:val="262626"/>
              </w:rPr>
              <w:t>柏</w:t>
            </w:r>
            <w:proofErr w:type="gramStart"/>
            <w:r>
              <w:rPr>
                <w:rFonts w:ascii="仿宋" w:eastAsia="仿宋" w:hAnsi="仿宋" w:hint="eastAsia"/>
                <w:color w:val="262626"/>
              </w:rPr>
              <w:t>山陈站</w:t>
            </w:r>
            <w:proofErr w:type="gramEnd"/>
            <w:r>
              <w:rPr>
                <w:rFonts w:ascii="仿宋" w:eastAsia="仿宋" w:hAnsi="仿宋" w:hint="eastAsia"/>
                <w:color w:val="262626"/>
              </w:rPr>
              <w:t>下车，步行至酒店。（全程约80分钟）</w:t>
            </w:r>
          </w:p>
        </w:tc>
      </w:tr>
    </w:tbl>
    <w:p w14:paraId="0124C425" w14:textId="77777777" w:rsidR="005E3690" w:rsidRDefault="005E3690">
      <w:pPr>
        <w:overflowPunct w:val="0"/>
        <w:spacing w:beforeLines="50" w:before="156" w:afterLines="150" w:after="468" w:line="700" w:lineRule="exact"/>
        <w:textAlignment w:val="bottom"/>
        <w:rPr>
          <w:rFonts w:eastAsia="仿宋_GB2312"/>
          <w:sz w:val="32"/>
          <w:szCs w:val="20"/>
        </w:rPr>
      </w:pPr>
    </w:p>
    <w:p w14:paraId="7A8573E4" w14:textId="77777777" w:rsidR="005E3690" w:rsidRDefault="005E3690">
      <w:pPr>
        <w:jc w:val="center"/>
        <w:rPr>
          <w:rFonts w:eastAsia="小标宋"/>
          <w:bCs/>
          <w:sz w:val="36"/>
          <w:szCs w:val="36"/>
        </w:rPr>
      </w:pPr>
    </w:p>
    <w:p w14:paraId="6CBBDCDC" w14:textId="77777777" w:rsidR="005E3690" w:rsidRDefault="005E3690">
      <w:pPr>
        <w:spacing w:line="240" w:lineRule="exact"/>
        <w:jc w:val="center"/>
        <w:rPr>
          <w:rFonts w:eastAsia="小标宋"/>
          <w:bCs/>
          <w:sz w:val="36"/>
          <w:szCs w:val="36"/>
        </w:rPr>
      </w:pPr>
    </w:p>
    <w:p w14:paraId="7E14CC25" w14:textId="77777777" w:rsidR="005E3690" w:rsidRDefault="005E3690">
      <w:pPr>
        <w:spacing w:line="240" w:lineRule="exact"/>
        <w:jc w:val="center"/>
        <w:rPr>
          <w:rFonts w:eastAsia="小标宋"/>
          <w:bCs/>
          <w:sz w:val="36"/>
          <w:szCs w:val="36"/>
        </w:rPr>
      </w:pPr>
    </w:p>
    <w:p w14:paraId="7EE89AC1" w14:textId="77777777" w:rsidR="005E3690" w:rsidRDefault="005E3690">
      <w:pPr>
        <w:spacing w:line="240" w:lineRule="exact"/>
        <w:jc w:val="center"/>
        <w:rPr>
          <w:rFonts w:eastAsia="小标宋"/>
          <w:bCs/>
          <w:sz w:val="36"/>
          <w:szCs w:val="36"/>
        </w:rPr>
      </w:pPr>
    </w:p>
    <w:p w14:paraId="3C85CCEF" w14:textId="77777777" w:rsidR="005E3690" w:rsidRDefault="005E3690">
      <w:pPr>
        <w:spacing w:line="240" w:lineRule="exact"/>
        <w:jc w:val="center"/>
        <w:rPr>
          <w:rFonts w:eastAsia="小标宋"/>
          <w:bCs/>
          <w:sz w:val="36"/>
          <w:szCs w:val="36"/>
        </w:rPr>
      </w:pPr>
    </w:p>
    <w:p w14:paraId="7413B92C" w14:textId="77777777" w:rsidR="005E3690" w:rsidRDefault="005E3690">
      <w:pPr>
        <w:spacing w:line="240" w:lineRule="exact"/>
        <w:jc w:val="center"/>
        <w:rPr>
          <w:rFonts w:eastAsia="小标宋"/>
          <w:bCs/>
          <w:sz w:val="36"/>
          <w:szCs w:val="36"/>
        </w:rPr>
      </w:pPr>
    </w:p>
    <w:p w14:paraId="33B3D0B6" w14:textId="77777777" w:rsidR="005E3690" w:rsidRDefault="005E3690">
      <w:pPr>
        <w:spacing w:line="240" w:lineRule="exact"/>
        <w:jc w:val="center"/>
        <w:rPr>
          <w:rFonts w:eastAsia="小标宋"/>
          <w:bCs/>
          <w:sz w:val="36"/>
          <w:szCs w:val="36"/>
        </w:rPr>
      </w:pPr>
    </w:p>
    <w:p w14:paraId="145A962F" w14:textId="77777777" w:rsidR="005E3690" w:rsidRDefault="005E3690">
      <w:pPr>
        <w:spacing w:line="240" w:lineRule="exact"/>
        <w:jc w:val="center"/>
        <w:rPr>
          <w:rFonts w:eastAsia="小标宋"/>
          <w:bCs/>
          <w:sz w:val="36"/>
          <w:szCs w:val="36"/>
        </w:rPr>
      </w:pPr>
    </w:p>
    <w:tbl>
      <w:tblPr>
        <w:tblpPr w:leftFromText="180" w:rightFromText="180" w:vertAnchor="text" w:horzAnchor="margin" w:tblpY="495"/>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E3690" w14:paraId="271D4ADA" w14:textId="77777777">
        <w:tc>
          <w:tcPr>
            <w:tcW w:w="9060" w:type="dxa"/>
          </w:tcPr>
          <w:p w14:paraId="72404829" w14:textId="77777777" w:rsidR="005E3690" w:rsidRDefault="00000000">
            <w:pPr>
              <w:spacing w:line="580" w:lineRule="exact"/>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中国公路学会秘书处                            20</w:t>
            </w:r>
            <w:r>
              <w:rPr>
                <w:rFonts w:ascii="仿宋_GB2312" w:eastAsia="仿宋_GB2312" w:hAnsi="仿宋_GB2312" w:cs="仿宋_GB2312"/>
                <w:spacing w:val="-6"/>
                <w:sz w:val="28"/>
                <w:szCs w:val="28"/>
              </w:rPr>
              <w:t>23</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2</w:t>
            </w:r>
            <w:r>
              <w:rPr>
                <w:rFonts w:ascii="仿宋_GB2312" w:eastAsia="仿宋_GB2312" w:hAnsi="仿宋_GB2312" w:cs="仿宋_GB2312" w:hint="eastAsia"/>
                <w:spacing w:val="-6"/>
                <w:sz w:val="28"/>
                <w:szCs w:val="28"/>
              </w:rPr>
              <w:t>月</w:t>
            </w:r>
            <w:r>
              <w:rPr>
                <w:rFonts w:ascii="仿宋_GB2312" w:eastAsia="仿宋_GB2312" w:hAnsi="仿宋_GB2312" w:cs="仿宋_GB2312"/>
                <w:spacing w:val="-6"/>
                <w:sz w:val="28"/>
                <w:szCs w:val="28"/>
              </w:rPr>
              <w:t>6</w:t>
            </w:r>
            <w:r>
              <w:rPr>
                <w:rFonts w:ascii="仿宋_GB2312" w:eastAsia="仿宋_GB2312" w:hAnsi="仿宋_GB2312" w:cs="仿宋_GB2312" w:hint="eastAsia"/>
                <w:spacing w:val="-6"/>
                <w:sz w:val="28"/>
                <w:szCs w:val="28"/>
              </w:rPr>
              <w:t>日印发</w:t>
            </w:r>
          </w:p>
        </w:tc>
      </w:tr>
    </w:tbl>
    <w:p w14:paraId="29CD4DB6" w14:textId="77777777" w:rsidR="005E3690" w:rsidRDefault="005E3690">
      <w:pPr>
        <w:spacing w:line="240" w:lineRule="exact"/>
        <w:jc w:val="center"/>
        <w:rPr>
          <w:rFonts w:eastAsia="小标宋"/>
          <w:bCs/>
          <w:sz w:val="36"/>
          <w:szCs w:val="36"/>
        </w:rPr>
      </w:pPr>
    </w:p>
    <w:p w14:paraId="442B01A7" w14:textId="77777777" w:rsidR="005E3690" w:rsidRDefault="005E3690">
      <w:pPr>
        <w:spacing w:line="298" w:lineRule="auto"/>
        <w:rPr>
          <w:rFonts w:ascii="华文仿宋" w:eastAsia="华文仿宋" w:hAnsi="华文仿宋" w:cs="华文仿宋"/>
          <w:sz w:val="28"/>
          <w:szCs w:val="28"/>
          <w:lang w:bidi="ar"/>
        </w:rPr>
      </w:pPr>
    </w:p>
    <w:p w14:paraId="40EB48E5" w14:textId="77777777" w:rsidR="005E3690" w:rsidRDefault="00000000">
      <w:pPr>
        <w:spacing w:line="480" w:lineRule="exact"/>
        <w:rPr>
          <w:rFonts w:ascii="华文仿宋" w:eastAsia="华文仿宋" w:hAnsi="华文仿宋" w:cs="华文仿宋"/>
          <w:sz w:val="28"/>
          <w:szCs w:val="28"/>
          <w:lang w:bidi="ar"/>
        </w:rPr>
      </w:pPr>
      <w:r>
        <w:rPr>
          <w:rFonts w:ascii="华文仿宋" w:eastAsia="华文仿宋" w:hAnsi="华文仿宋" w:cs="华文仿宋" w:hint="eastAsia"/>
          <w:sz w:val="28"/>
          <w:szCs w:val="28"/>
          <w:lang w:bidi="ar"/>
        </w:rPr>
        <w:t>附件 2：</w:t>
      </w:r>
    </w:p>
    <w:p w14:paraId="1D58623E" w14:textId="77777777" w:rsidR="005E3690" w:rsidRDefault="005E3690">
      <w:pPr>
        <w:spacing w:line="480" w:lineRule="exact"/>
        <w:jc w:val="center"/>
        <w:rPr>
          <w:rFonts w:ascii="黑体" w:eastAsia="黑体" w:hAnsi="黑体" w:cs="黑体"/>
          <w:sz w:val="30"/>
          <w:szCs w:val="30"/>
          <w:lang w:bidi="ar"/>
        </w:rPr>
      </w:pPr>
    </w:p>
    <w:p w14:paraId="62BDB153" w14:textId="77777777" w:rsidR="005E3690" w:rsidRDefault="00000000">
      <w:pPr>
        <w:spacing w:line="480" w:lineRule="exact"/>
        <w:jc w:val="center"/>
        <w:rPr>
          <w:rFonts w:ascii="黑体" w:eastAsia="黑体" w:hAnsi="黑体" w:cs="黑体"/>
          <w:sz w:val="30"/>
          <w:szCs w:val="30"/>
          <w:lang w:bidi="ar"/>
        </w:rPr>
      </w:pPr>
      <w:r>
        <w:rPr>
          <w:rFonts w:ascii="黑体" w:eastAsia="黑体" w:hAnsi="黑体" w:cs="黑体" w:hint="eastAsia"/>
          <w:sz w:val="30"/>
          <w:szCs w:val="30"/>
          <w:lang w:bidi="ar"/>
        </w:rPr>
        <w:t>中国公路学会养护与管理分会第十二届学术年会报名回执单</w:t>
      </w:r>
    </w:p>
    <w:p w14:paraId="22489DF6" w14:textId="77777777" w:rsidR="005E3690" w:rsidRDefault="00000000">
      <w:pPr>
        <w:spacing w:line="480" w:lineRule="exact"/>
        <w:jc w:val="center"/>
        <w:rPr>
          <w:rFonts w:ascii="黑体" w:eastAsia="黑体" w:hAnsi="黑体" w:cs="黑体"/>
          <w:sz w:val="30"/>
          <w:szCs w:val="30"/>
          <w:lang w:bidi="ar"/>
        </w:rPr>
      </w:pPr>
      <w:r>
        <w:rPr>
          <w:rFonts w:ascii="黑体" w:eastAsia="黑体" w:hAnsi="黑体" w:cs="黑体" w:hint="eastAsia"/>
          <w:sz w:val="30"/>
          <w:szCs w:val="30"/>
          <w:lang w:bidi="ar"/>
        </w:rPr>
        <w:t>（抄报湖北省公路学会）</w:t>
      </w:r>
    </w:p>
    <w:p w14:paraId="56E0B3EB" w14:textId="77777777" w:rsidR="005E3690" w:rsidRDefault="005E3690">
      <w:pPr>
        <w:spacing w:line="480" w:lineRule="exact"/>
        <w:jc w:val="center"/>
        <w:rPr>
          <w:rFonts w:ascii="黑体" w:eastAsia="黑体" w:hAnsi="黑体" w:cs="黑体"/>
          <w:sz w:val="30"/>
          <w:szCs w:val="30"/>
          <w:lang w:bidi="ar"/>
        </w:rPr>
      </w:pPr>
    </w:p>
    <w:tbl>
      <w:tblPr>
        <w:tblStyle w:val="a4"/>
        <w:tblW w:w="10435" w:type="dxa"/>
        <w:tblInd w:w="-871" w:type="dxa"/>
        <w:tblLook w:val="04A0" w:firstRow="1" w:lastRow="0" w:firstColumn="1" w:lastColumn="0" w:noHBand="0" w:noVBand="1"/>
      </w:tblPr>
      <w:tblGrid>
        <w:gridCol w:w="496"/>
        <w:gridCol w:w="991"/>
        <w:gridCol w:w="3644"/>
        <w:gridCol w:w="1420"/>
        <w:gridCol w:w="1666"/>
        <w:gridCol w:w="2218"/>
      </w:tblGrid>
      <w:tr w:rsidR="005E3690" w14:paraId="5725855D" w14:textId="77777777">
        <w:tc>
          <w:tcPr>
            <w:tcW w:w="496" w:type="dxa"/>
            <w:vAlign w:val="center"/>
          </w:tcPr>
          <w:p w14:paraId="05631824"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kern w:val="2"/>
                <w:sz w:val="24"/>
                <w:szCs w:val="24"/>
              </w:rPr>
            </w:pPr>
            <w:r>
              <w:rPr>
                <w:rFonts w:ascii="华文仿宋" w:eastAsia="华文仿宋" w:hAnsi="华文仿宋" w:cs="华文仿宋" w:hint="eastAsia"/>
                <w:sz w:val="24"/>
                <w:szCs w:val="24"/>
              </w:rPr>
              <w:t>序号</w:t>
            </w:r>
          </w:p>
        </w:tc>
        <w:tc>
          <w:tcPr>
            <w:tcW w:w="991" w:type="dxa"/>
            <w:vAlign w:val="center"/>
          </w:tcPr>
          <w:p w14:paraId="45A1C16B"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kern w:val="2"/>
                <w:sz w:val="24"/>
                <w:szCs w:val="24"/>
              </w:rPr>
            </w:pPr>
            <w:r>
              <w:rPr>
                <w:rFonts w:ascii="华文仿宋" w:eastAsia="华文仿宋" w:hAnsi="华文仿宋" w:cs="华文仿宋" w:hint="eastAsia"/>
                <w:sz w:val="24"/>
                <w:szCs w:val="24"/>
              </w:rPr>
              <w:t>姓名</w:t>
            </w:r>
          </w:p>
        </w:tc>
        <w:tc>
          <w:tcPr>
            <w:tcW w:w="3644" w:type="dxa"/>
            <w:vAlign w:val="center"/>
          </w:tcPr>
          <w:p w14:paraId="69860361"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kern w:val="2"/>
                <w:sz w:val="24"/>
                <w:szCs w:val="24"/>
              </w:rPr>
            </w:pPr>
            <w:r>
              <w:rPr>
                <w:rFonts w:ascii="华文仿宋" w:eastAsia="华文仿宋" w:hAnsi="华文仿宋" w:cs="华文仿宋" w:hint="eastAsia"/>
                <w:sz w:val="24"/>
                <w:szCs w:val="24"/>
              </w:rPr>
              <w:t>单       位</w:t>
            </w:r>
          </w:p>
        </w:tc>
        <w:tc>
          <w:tcPr>
            <w:tcW w:w="1420" w:type="dxa"/>
            <w:vAlign w:val="center"/>
          </w:tcPr>
          <w:p w14:paraId="553C9473"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kern w:val="2"/>
                <w:sz w:val="24"/>
                <w:szCs w:val="24"/>
              </w:rPr>
            </w:pPr>
            <w:r>
              <w:rPr>
                <w:rFonts w:ascii="华文仿宋" w:eastAsia="华文仿宋" w:hAnsi="华文仿宋" w:cs="华文仿宋" w:hint="eastAsia"/>
                <w:sz w:val="24"/>
                <w:szCs w:val="24"/>
              </w:rPr>
              <w:t>职务职称</w:t>
            </w:r>
          </w:p>
        </w:tc>
        <w:tc>
          <w:tcPr>
            <w:tcW w:w="1666" w:type="dxa"/>
            <w:vAlign w:val="center"/>
          </w:tcPr>
          <w:p w14:paraId="1017F56B"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kern w:val="2"/>
                <w:sz w:val="24"/>
                <w:szCs w:val="24"/>
              </w:rPr>
            </w:pPr>
            <w:r>
              <w:rPr>
                <w:rFonts w:ascii="华文仿宋" w:eastAsia="华文仿宋" w:hAnsi="华文仿宋" w:cs="华文仿宋" w:hint="eastAsia"/>
                <w:sz w:val="24"/>
                <w:szCs w:val="24"/>
              </w:rPr>
              <w:t>手机号</w:t>
            </w:r>
          </w:p>
        </w:tc>
        <w:tc>
          <w:tcPr>
            <w:tcW w:w="2218" w:type="dxa"/>
            <w:vAlign w:val="center"/>
          </w:tcPr>
          <w:p w14:paraId="022EC418" w14:textId="77777777" w:rsidR="005E3690" w:rsidRDefault="00000000">
            <w:pPr>
              <w:kinsoku/>
              <w:autoSpaceDE/>
              <w:autoSpaceDN/>
              <w:adjustRightInd/>
              <w:snapToGrid/>
              <w:spacing w:line="260" w:lineRule="exact"/>
              <w:jc w:val="center"/>
              <w:textAlignment w:val="auto"/>
              <w:rPr>
                <w:rFonts w:ascii="华文仿宋" w:eastAsia="华文仿宋" w:hAnsi="华文仿宋" w:cs="华文仿宋"/>
                <w:sz w:val="24"/>
                <w:szCs w:val="24"/>
                <w:lang w:bidi="ar"/>
              </w:rPr>
            </w:pPr>
            <w:r>
              <w:rPr>
                <w:rFonts w:ascii="华文仿宋" w:eastAsia="华文仿宋" w:hAnsi="华文仿宋" w:cs="华文仿宋" w:hint="eastAsia"/>
                <w:sz w:val="24"/>
                <w:szCs w:val="24"/>
                <w:lang w:bidi="ar"/>
              </w:rPr>
              <w:t>备注</w:t>
            </w:r>
          </w:p>
        </w:tc>
      </w:tr>
      <w:tr w:rsidR="005E3690" w14:paraId="3B6EF77B" w14:textId="77777777">
        <w:tc>
          <w:tcPr>
            <w:tcW w:w="496" w:type="dxa"/>
          </w:tcPr>
          <w:p w14:paraId="557A26E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4A33BF9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3E49E2DD"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33911E6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61489216"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38193E1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7A896F2B" w14:textId="77777777">
        <w:tc>
          <w:tcPr>
            <w:tcW w:w="496" w:type="dxa"/>
          </w:tcPr>
          <w:p w14:paraId="2B18F35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773C194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57A2E6B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1F79517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0C384144"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652C962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734CD68A" w14:textId="77777777">
        <w:tc>
          <w:tcPr>
            <w:tcW w:w="496" w:type="dxa"/>
          </w:tcPr>
          <w:p w14:paraId="057AC16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51596A5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6E51B67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4FD0EC4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1D058144"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773CD1E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65A44267" w14:textId="77777777">
        <w:tc>
          <w:tcPr>
            <w:tcW w:w="496" w:type="dxa"/>
          </w:tcPr>
          <w:p w14:paraId="65CF6DA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61AFAEA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2BCC6C4D"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5C6396D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739DCFC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0837F44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5748DBBD" w14:textId="77777777">
        <w:tc>
          <w:tcPr>
            <w:tcW w:w="496" w:type="dxa"/>
          </w:tcPr>
          <w:p w14:paraId="6994631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7CAAB5AE"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3C08E13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3BB5423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33BA1125"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0430982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0B598817" w14:textId="77777777">
        <w:tc>
          <w:tcPr>
            <w:tcW w:w="496" w:type="dxa"/>
          </w:tcPr>
          <w:p w14:paraId="2122D2E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5000C6D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48D8524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2DD8A45D"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6B265D5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39D7155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2C0133BF" w14:textId="77777777">
        <w:tc>
          <w:tcPr>
            <w:tcW w:w="496" w:type="dxa"/>
          </w:tcPr>
          <w:p w14:paraId="04C68EA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505B94A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6461B6E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13B2DAFE"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4F880DA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31808F2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0B91FF08" w14:textId="77777777">
        <w:tc>
          <w:tcPr>
            <w:tcW w:w="496" w:type="dxa"/>
          </w:tcPr>
          <w:p w14:paraId="452AF90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1CA08F2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56A0D6E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73617944"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7D76109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3568ABC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707F2A07" w14:textId="77777777">
        <w:tc>
          <w:tcPr>
            <w:tcW w:w="496" w:type="dxa"/>
          </w:tcPr>
          <w:p w14:paraId="7AF1894E"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1F2D666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2BBE5B0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40B60A2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22B1783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0D5E2A0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282D97D4" w14:textId="77777777">
        <w:tc>
          <w:tcPr>
            <w:tcW w:w="496" w:type="dxa"/>
          </w:tcPr>
          <w:p w14:paraId="597C466D"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0FA6B56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098A79F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207636D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72220FAC"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1FC01D3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1FE3456F" w14:textId="77777777">
        <w:tc>
          <w:tcPr>
            <w:tcW w:w="496" w:type="dxa"/>
          </w:tcPr>
          <w:p w14:paraId="7826797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770F38E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1E05D77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612703C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30C9FC6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4FE5045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26BA4BF8" w14:textId="77777777">
        <w:tc>
          <w:tcPr>
            <w:tcW w:w="496" w:type="dxa"/>
          </w:tcPr>
          <w:p w14:paraId="6CEB7B0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20DBB53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27C44B5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3089FC5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38A2DCB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5AF93D8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42D2FC7D" w14:textId="77777777">
        <w:tc>
          <w:tcPr>
            <w:tcW w:w="496" w:type="dxa"/>
          </w:tcPr>
          <w:p w14:paraId="54014076"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4F12C0C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1D79E72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68A4EB93"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19EE59A5"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67F1D05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08D24844" w14:textId="77777777">
        <w:tc>
          <w:tcPr>
            <w:tcW w:w="496" w:type="dxa"/>
          </w:tcPr>
          <w:p w14:paraId="332D218D"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656CE567"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1DA98FB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0CFA22A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7310916C"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5DA7C8E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68F3F779" w14:textId="77777777">
        <w:tc>
          <w:tcPr>
            <w:tcW w:w="496" w:type="dxa"/>
          </w:tcPr>
          <w:p w14:paraId="062B1B1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3EBB18A6"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2AAD633C"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58C4C0D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0F272CB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6CEA05F8"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2BA27A4D" w14:textId="77777777">
        <w:tc>
          <w:tcPr>
            <w:tcW w:w="496" w:type="dxa"/>
          </w:tcPr>
          <w:p w14:paraId="7269CAE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5F98DF1F"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06B489E6"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571AE3A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3D9CE9EB"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47C6AB32"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r w:rsidR="005E3690" w14:paraId="212EF81B" w14:textId="77777777">
        <w:tc>
          <w:tcPr>
            <w:tcW w:w="496" w:type="dxa"/>
          </w:tcPr>
          <w:p w14:paraId="133AAD5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991" w:type="dxa"/>
          </w:tcPr>
          <w:p w14:paraId="4D18ECD9"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3644" w:type="dxa"/>
          </w:tcPr>
          <w:p w14:paraId="50431F8A"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420" w:type="dxa"/>
          </w:tcPr>
          <w:p w14:paraId="3A1DE1C0"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1666" w:type="dxa"/>
          </w:tcPr>
          <w:p w14:paraId="276A5CD1"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c>
          <w:tcPr>
            <w:tcW w:w="2218" w:type="dxa"/>
          </w:tcPr>
          <w:p w14:paraId="36777E24" w14:textId="77777777" w:rsidR="005E3690" w:rsidRDefault="005E3690">
            <w:pPr>
              <w:kinsoku/>
              <w:autoSpaceDE/>
              <w:autoSpaceDN/>
              <w:adjustRightInd/>
              <w:snapToGrid/>
              <w:spacing w:line="480" w:lineRule="exact"/>
              <w:textAlignment w:val="auto"/>
              <w:rPr>
                <w:rFonts w:ascii="华文仿宋" w:eastAsia="华文仿宋" w:hAnsi="华文仿宋" w:cs="华文仿宋"/>
                <w:sz w:val="32"/>
                <w:szCs w:val="32"/>
                <w:lang w:bidi="ar"/>
              </w:rPr>
            </w:pPr>
          </w:p>
        </w:tc>
      </w:tr>
    </w:tbl>
    <w:p w14:paraId="21F0F329" w14:textId="77777777" w:rsidR="005E3690" w:rsidRDefault="005E3690"/>
    <w:p w14:paraId="33AD2D15" w14:textId="77777777" w:rsidR="005E3690" w:rsidRDefault="005E3690">
      <w:pPr>
        <w:spacing w:line="600" w:lineRule="exact"/>
        <w:jc w:val="both"/>
        <w:rPr>
          <w:rFonts w:ascii="华文仿宋" w:eastAsia="华文仿宋" w:hAnsi="华文仿宋" w:cs="华文仿宋"/>
          <w:sz w:val="32"/>
          <w:szCs w:val="32"/>
        </w:rPr>
      </w:pPr>
    </w:p>
    <w:sectPr w:rsidR="005E3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58A7" w14:textId="77777777" w:rsidR="001A5AD2" w:rsidRDefault="001A5AD2">
      <w:r>
        <w:separator/>
      </w:r>
    </w:p>
  </w:endnote>
  <w:endnote w:type="continuationSeparator" w:id="0">
    <w:p w14:paraId="73960959" w14:textId="77777777" w:rsidR="001A5AD2" w:rsidRDefault="001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华康简标题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1F6D" w14:textId="77777777" w:rsidR="001A5AD2" w:rsidRDefault="001A5AD2">
      <w:r>
        <w:separator/>
      </w:r>
    </w:p>
  </w:footnote>
  <w:footnote w:type="continuationSeparator" w:id="0">
    <w:p w14:paraId="7C9C3F80" w14:textId="77777777" w:rsidR="001A5AD2" w:rsidRDefault="001A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zYjg4YjRiMjZmYjhkMmIwZTFhOTgyMmM2MGJjY2IifQ=="/>
  </w:docVars>
  <w:rsids>
    <w:rsidRoot w:val="25352921"/>
    <w:rsid w:val="001A5AD2"/>
    <w:rsid w:val="005E3690"/>
    <w:rsid w:val="00AE1BD4"/>
    <w:rsid w:val="0FBB0EF3"/>
    <w:rsid w:val="25352921"/>
    <w:rsid w:val="656C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6F98F6"/>
  <w15:docId w15:val="{87ED7427-1544-407F-B413-5A2D32D4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rFonts w:asciiTheme="minorHAnsi" w:eastAsiaTheme="minorEastAsia" w:hAnsiTheme="minorHAnsi" w:cstheme="minorBidi"/>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glxh.org.cn/wcm.files/upload/CMScjcy/202208/20220823023005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cp:lastModifiedBy>
  <cp:revision>3</cp:revision>
  <cp:lastPrinted>2023-02-15T03:36:00Z</cp:lastPrinted>
  <dcterms:created xsi:type="dcterms:W3CDTF">2023-02-15T02:43:00Z</dcterms:created>
  <dcterms:modified xsi:type="dcterms:W3CDTF">2023-03-08T01:12:00Z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484D3047DD4A4410A706594DD95ED5AD</vt:lpwstr>
  </property>
</Properties>
</file>