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C55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0B9CC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5902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E4FBF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4B8ED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1FB36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EA927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鄂公学字[2024]072号</w:t>
      </w:r>
    </w:p>
    <w:p w14:paraId="11CAE8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D71F4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BDB2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关于组织参加</w:t>
      </w:r>
    </w:p>
    <w:p w14:paraId="2705A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中国公路学会2024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学术年会的通知</w:t>
      </w:r>
    </w:p>
    <w:p w14:paraId="1A8501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 w14:paraId="15182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市州公路（交通）学会、各专业委员会、各会员单位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 w14:paraId="134440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中国公路学会于2024年12月9-11日，在广东省深圳市召开2024学术年会。年会以“新质交通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数智转型”为主题，集高端学术交流、成果发布、专题沙龙、展览展示、项目观摩、表彰奖励、会员服务于一体。</w:t>
      </w:r>
    </w:p>
    <w:p w14:paraId="1918A7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我会将组织我省相关人员参加，现将《关于召开中国公路学会2024学术年会的通知》转发给你们，请各单位按通知要求报名参会，同时将参会代表回执单反馈我会办公室。</w:t>
      </w:r>
    </w:p>
    <w:p w14:paraId="3C787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联系人：孙国英 </w:t>
      </w:r>
    </w:p>
    <w:p w14:paraId="263ABA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联系电话：027-83461639  18107214480 </w:t>
      </w:r>
    </w:p>
    <w:p w14:paraId="41259B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邮箱：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"mailto:764534304@qq.com"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764534304@qq.com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</w:p>
    <w:p w14:paraId="4A763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8" w:leftChars="304" w:hanging="1280" w:hangingChars="4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附件：1、</w:t>
      </w:r>
      <w:r>
        <w:rPr>
          <w:rFonts w:hint="eastAsia" w:ascii="华文仿宋" w:hAnsi="华文仿宋" w:eastAsia="华文仿宋" w:cs="华文仿宋"/>
          <w:sz w:val="32"/>
          <w:szCs w:val="32"/>
        </w:rPr>
        <w:t>关于召开中国公路学会 2024 学术年会的通知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公学字〔2024〕117号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</w:p>
    <w:p w14:paraId="4E189F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0" w:firstLineChars="5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2、参会代表回执单</w:t>
      </w:r>
    </w:p>
    <w:p w14:paraId="363099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644C5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4081A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E2E47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923C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84DB0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</w:t>
      </w:r>
    </w:p>
    <w:p w14:paraId="5DC1BB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120" w:firstLineChars="16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2024年11月21日</w:t>
      </w:r>
    </w:p>
    <w:p w14:paraId="2DA3E2B3">
      <w:pPr>
        <w:spacing w:line="243" w:lineRule="auto"/>
        <w:rPr>
          <w:rFonts w:ascii="Arial"/>
          <w:sz w:val="21"/>
        </w:rPr>
      </w:pPr>
    </w:p>
    <w:p w14:paraId="0E8E1718">
      <w:pPr>
        <w:spacing w:line="243" w:lineRule="auto"/>
        <w:rPr>
          <w:rFonts w:ascii="Arial"/>
          <w:sz w:val="21"/>
        </w:rPr>
      </w:pPr>
    </w:p>
    <w:p w14:paraId="786F8B3A">
      <w:pPr>
        <w:spacing w:line="243" w:lineRule="auto"/>
        <w:rPr>
          <w:rFonts w:ascii="Arial"/>
          <w:sz w:val="21"/>
        </w:rPr>
      </w:pPr>
    </w:p>
    <w:p w14:paraId="1F303B0D">
      <w:pPr>
        <w:spacing w:line="244" w:lineRule="auto"/>
        <w:rPr>
          <w:rFonts w:ascii="Arial"/>
          <w:sz w:val="21"/>
        </w:rPr>
      </w:pPr>
    </w:p>
    <w:p w14:paraId="3CC781F5">
      <w:pPr>
        <w:spacing w:line="244" w:lineRule="auto"/>
        <w:rPr>
          <w:rFonts w:ascii="Arial"/>
          <w:sz w:val="21"/>
        </w:rPr>
      </w:pPr>
    </w:p>
    <w:p w14:paraId="2F209A97">
      <w:pPr>
        <w:spacing w:line="244" w:lineRule="auto"/>
        <w:rPr>
          <w:rFonts w:ascii="Arial"/>
          <w:sz w:val="21"/>
        </w:rPr>
      </w:pPr>
    </w:p>
    <w:p w14:paraId="51958C18">
      <w:pPr>
        <w:spacing w:line="244" w:lineRule="auto"/>
        <w:rPr>
          <w:rFonts w:ascii="Arial"/>
          <w:sz w:val="21"/>
        </w:rPr>
      </w:pPr>
    </w:p>
    <w:p w14:paraId="49FAE593">
      <w:pPr>
        <w:spacing w:line="244" w:lineRule="auto"/>
        <w:rPr>
          <w:rFonts w:ascii="Arial"/>
          <w:sz w:val="21"/>
        </w:rPr>
      </w:pPr>
    </w:p>
    <w:p w14:paraId="019BE1F0">
      <w:pPr>
        <w:spacing w:line="244" w:lineRule="auto"/>
        <w:rPr>
          <w:rFonts w:ascii="Arial"/>
          <w:sz w:val="21"/>
        </w:rPr>
      </w:pPr>
    </w:p>
    <w:p w14:paraId="08E89EF8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258F78C9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06C28502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0DB37875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43B8C279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55238A1B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0879C033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483B8255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1C87AC7E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</w:pPr>
    </w:p>
    <w:p w14:paraId="12988E4A">
      <w:pPr>
        <w:spacing w:before="326" w:line="184" w:lineRule="auto"/>
        <w:jc w:val="both"/>
        <w:outlineLvl w:val="0"/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color w:val="auto"/>
          <w:spacing w:val="101"/>
          <w:sz w:val="28"/>
          <w:szCs w:val="28"/>
          <w:lang w:val="en-US" w:eastAsia="zh-CN"/>
        </w:rPr>
        <w:t>1：</w:t>
      </w:r>
    </w:p>
    <w:p w14:paraId="2B2184C2">
      <w:pPr>
        <w:spacing w:before="326" w:line="184" w:lineRule="auto"/>
        <w:jc w:val="both"/>
        <w:outlineLvl w:val="0"/>
        <w:rPr>
          <w:rFonts w:ascii="微软雅黑" w:hAnsi="微软雅黑" w:eastAsia="微软雅黑" w:cs="微软雅黑"/>
          <w:color w:val="FF0000"/>
          <w:spacing w:val="101"/>
          <w:sz w:val="76"/>
          <w:szCs w:val="76"/>
        </w:rPr>
      </w:pPr>
    </w:p>
    <w:p w14:paraId="41B736A1">
      <w:pPr>
        <w:spacing w:before="326" w:line="184" w:lineRule="auto"/>
        <w:jc w:val="center"/>
        <w:outlineLvl w:val="0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101"/>
          <w:sz w:val="76"/>
          <w:szCs w:val="76"/>
        </w:rPr>
        <w:t>中国公路学会文件</w:t>
      </w:r>
    </w:p>
    <w:p w14:paraId="4936CD25">
      <w:pPr>
        <w:spacing w:line="248" w:lineRule="auto"/>
        <w:rPr>
          <w:rFonts w:ascii="Arial"/>
          <w:sz w:val="21"/>
        </w:rPr>
      </w:pPr>
    </w:p>
    <w:p w14:paraId="1B067930">
      <w:pPr>
        <w:spacing w:line="248" w:lineRule="auto"/>
        <w:rPr>
          <w:rFonts w:ascii="Arial"/>
          <w:sz w:val="21"/>
        </w:rPr>
      </w:pPr>
    </w:p>
    <w:p w14:paraId="2D7FA6C6">
      <w:pPr>
        <w:spacing w:line="248" w:lineRule="auto"/>
        <w:rPr>
          <w:rFonts w:ascii="Arial"/>
          <w:sz w:val="21"/>
        </w:rPr>
      </w:pPr>
    </w:p>
    <w:p w14:paraId="310F289C">
      <w:pPr>
        <w:pStyle w:val="2"/>
        <w:spacing w:before="100" w:line="224" w:lineRule="auto"/>
        <w:ind w:left="2870"/>
      </w:pPr>
      <w:r>
        <w:rPr>
          <w:spacing w:val="6"/>
        </w:rPr>
        <w:t>公学字〔2024〕117号</w:t>
      </w:r>
    </w:p>
    <w:p w14:paraId="4ABA04C3">
      <w:pPr>
        <w:spacing w:before="185" w:line="29" w:lineRule="exact"/>
      </w:pPr>
      <w:r>
        <w:pict>
          <v:shape id="_x0000_s1026" o:spid="_x0000_s1026" style="height:1.45pt;width:437.15pt;" fillcolor="#FF0000" filled="t" stroked="f" coordsize="8742,29" path="m0,28l8742,28,8742,0,0,0,0,28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78DBCCC9">
      <w:pPr>
        <w:spacing w:line="368" w:lineRule="auto"/>
        <w:rPr>
          <w:rFonts w:ascii="Arial"/>
          <w:sz w:val="21"/>
        </w:rPr>
      </w:pPr>
    </w:p>
    <w:p w14:paraId="51B0DD75">
      <w:pPr>
        <w:spacing w:before="185" w:line="187" w:lineRule="auto"/>
        <w:ind w:left="22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5"/>
          <w:sz w:val="43"/>
          <w:szCs w:val="43"/>
        </w:rPr>
        <w:t>关于召开中国公路学会</w:t>
      </w:r>
      <w:r>
        <w:rPr>
          <w:rFonts w:ascii="微软雅黑" w:hAnsi="微软雅黑" w:eastAsia="微软雅黑" w:cs="微软雅黑"/>
          <w:spacing w:val="-1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5"/>
          <w:sz w:val="43"/>
          <w:szCs w:val="43"/>
        </w:rPr>
        <w:t>2024</w:t>
      </w:r>
      <w:r>
        <w:rPr>
          <w:rFonts w:ascii="微软雅黑" w:hAnsi="微软雅黑" w:eastAsia="微软雅黑" w:cs="微软雅黑"/>
          <w:spacing w:val="-2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5"/>
          <w:sz w:val="43"/>
          <w:szCs w:val="43"/>
        </w:rPr>
        <w:t>学术年会的通知</w:t>
      </w:r>
    </w:p>
    <w:p w14:paraId="5F58440E">
      <w:pPr>
        <w:spacing w:line="455" w:lineRule="auto"/>
        <w:rPr>
          <w:rFonts w:ascii="Arial"/>
          <w:sz w:val="21"/>
        </w:rPr>
      </w:pPr>
    </w:p>
    <w:p w14:paraId="0A33FAEF">
      <w:pPr>
        <w:pStyle w:val="2"/>
        <w:spacing w:before="101" w:line="222" w:lineRule="auto"/>
        <w:ind w:left="236"/>
      </w:pPr>
      <w:r>
        <w:rPr>
          <w:spacing w:val="-2"/>
        </w:rPr>
        <w:t>各有关单位：</w:t>
      </w:r>
    </w:p>
    <w:p w14:paraId="729CDFA3">
      <w:pPr>
        <w:pStyle w:val="2"/>
        <w:spacing w:before="185" w:line="329" w:lineRule="auto"/>
        <w:ind w:left="238" w:firstLine="650"/>
      </w:pPr>
      <w:r>
        <w:rPr>
          <w:spacing w:val="12"/>
        </w:rPr>
        <w:t>为进一步推进公路交通基础设施数字转型、智能升级、</w:t>
      </w:r>
      <w:r>
        <w:rPr>
          <w:spacing w:val="5"/>
        </w:rPr>
        <w:t xml:space="preserve">  </w:t>
      </w:r>
      <w:r>
        <w:rPr>
          <w:spacing w:val="14"/>
        </w:rPr>
        <w:t>融合创新，大力发展交通新质生产力，助力交通强国建设，</w:t>
      </w:r>
      <w:r>
        <w:rPr>
          <w:spacing w:val="3"/>
        </w:rPr>
        <w:t xml:space="preserve"> </w:t>
      </w:r>
      <w:r>
        <w:rPr>
          <w:spacing w:val="1"/>
        </w:rPr>
        <w:t>中国公路学会</w:t>
      </w:r>
      <w:r>
        <w:rPr>
          <w:spacing w:val="-27"/>
        </w:rPr>
        <w:t xml:space="preserve"> </w:t>
      </w:r>
      <w:r>
        <w:rPr>
          <w:spacing w:val="1"/>
        </w:rPr>
        <w:t>12</w:t>
      </w:r>
      <w:r>
        <w:rPr>
          <w:spacing w:val="-49"/>
        </w:rPr>
        <w:t xml:space="preserve"> </w:t>
      </w:r>
      <w:r>
        <w:rPr>
          <w:spacing w:val="1"/>
        </w:rPr>
        <w:t>月上旬在广东省深圳市召开</w:t>
      </w:r>
      <w:r>
        <w:rPr>
          <w:spacing w:val="-52"/>
        </w:rPr>
        <w:t xml:space="preserve"> </w:t>
      </w:r>
      <w:r>
        <w:rPr>
          <w:spacing w:val="1"/>
        </w:rPr>
        <w:t>2024</w:t>
      </w:r>
      <w:r>
        <w:rPr>
          <w:spacing w:val="-47"/>
        </w:rPr>
        <w:t xml:space="preserve"> </w:t>
      </w:r>
      <w:r>
        <w:rPr>
          <w:spacing w:val="1"/>
        </w:rPr>
        <w:t>学术年会，</w:t>
      </w:r>
      <w:r>
        <w:t xml:space="preserve"> </w:t>
      </w:r>
      <w:r>
        <w:rPr>
          <w:spacing w:val="8"/>
        </w:rPr>
        <w:t>集高端学术交流、成果发布、专题沙龙、展览展示、项目观</w:t>
      </w:r>
      <w:r>
        <w:rPr>
          <w:spacing w:val="9"/>
        </w:rPr>
        <w:t xml:space="preserve">  摩、表彰奖励、科学普及、会员服务等于一体。</w:t>
      </w:r>
      <w:r>
        <w:rPr>
          <w:spacing w:val="8"/>
        </w:rPr>
        <w:t>有关事项通</w:t>
      </w:r>
      <w:r>
        <w:t xml:space="preserve">  </w:t>
      </w:r>
      <w:r>
        <w:rPr>
          <w:spacing w:val="-13"/>
        </w:rPr>
        <w:t>知如下：</w:t>
      </w:r>
    </w:p>
    <w:p w14:paraId="2442F048">
      <w:pPr>
        <w:spacing w:before="50" w:line="224" w:lineRule="auto"/>
        <w:ind w:left="8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一、会议主题</w:t>
      </w:r>
    </w:p>
    <w:p w14:paraId="3EDE419B">
      <w:pPr>
        <w:pStyle w:val="2"/>
        <w:spacing w:before="183" w:line="206" w:lineRule="auto"/>
        <w:ind w:left="883"/>
      </w:pPr>
      <w:r>
        <w:rPr>
          <w:spacing w:val="7"/>
        </w:rPr>
        <w:t>新质交通</w:t>
      </w:r>
      <w:r>
        <w:rPr>
          <w:rFonts w:ascii="微软雅黑" w:hAnsi="微软雅黑" w:eastAsia="微软雅黑" w:cs="微软雅黑"/>
          <w:spacing w:val="7"/>
        </w:rPr>
        <w:t>•</w:t>
      </w:r>
      <w:r>
        <w:rPr>
          <w:spacing w:val="7"/>
        </w:rPr>
        <w:t>数智转型</w:t>
      </w:r>
    </w:p>
    <w:p w14:paraId="5108970F">
      <w:pPr>
        <w:spacing w:before="105" w:line="224" w:lineRule="auto"/>
        <w:ind w:left="8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二、会议时间和地点</w:t>
      </w:r>
    </w:p>
    <w:p w14:paraId="0CF44AF5">
      <w:pPr>
        <w:pStyle w:val="2"/>
        <w:spacing w:before="182" w:line="224" w:lineRule="auto"/>
        <w:ind w:left="883"/>
      </w:pPr>
      <w:r>
        <w:rPr>
          <w:spacing w:val="-7"/>
        </w:rPr>
        <w:t>会议时间：12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46"/>
        </w:rPr>
        <w:t xml:space="preserve"> </w:t>
      </w:r>
      <w:r>
        <w:rPr>
          <w:spacing w:val="-7"/>
        </w:rPr>
        <w:t>9-11 日（</w:t>
      </w:r>
      <w:r>
        <w:rPr>
          <w:spacing w:val="-84"/>
        </w:rPr>
        <w:t xml:space="preserve"> </w:t>
      </w:r>
      <w:r>
        <w:rPr>
          <w:spacing w:val="-7"/>
        </w:rPr>
        <w:t>9 日报到）</w:t>
      </w:r>
    </w:p>
    <w:p w14:paraId="5CBE03F9">
      <w:pPr>
        <w:pStyle w:val="2"/>
        <w:spacing w:before="184" w:line="222" w:lineRule="auto"/>
        <w:ind w:left="883"/>
        <w:rPr>
          <w:rFonts w:hint="default" w:eastAsia="仿宋"/>
          <w:lang w:val="en-US" w:eastAsia="zh-CN"/>
        </w:rPr>
        <w:sectPr>
          <w:headerReference r:id="rId5" w:type="default"/>
          <w:footerReference r:id="rId6" w:type="default"/>
          <w:pgSz w:w="11907" w:h="16839"/>
          <w:pgMar w:top="1429" w:right="1558" w:bottom="1349" w:left="1574" w:header="0" w:footer="1083" w:gutter="0"/>
          <w:cols w:space="0" w:num="1"/>
          <w:rtlGutter w:val="0"/>
          <w:docGrid w:linePitch="0" w:charSpace="0"/>
        </w:sectPr>
      </w:pPr>
      <w:r>
        <w:rPr>
          <w:spacing w:val="-9"/>
        </w:rPr>
        <w:t>会议地点：深圳会展中心（深圳市福田区福华三路1</w:t>
      </w:r>
      <w:r>
        <w:rPr>
          <w:spacing w:val="-10"/>
        </w:rPr>
        <w:t>11号</w:t>
      </w:r>
      <w:r>
        <w:rPr>
          <w:rFonts w:hint="eastAsia"/>
          <w:spacing w:val="-10"/>
          <w:lang w:val="en-US" w:eastAsia="zh-CN"/>
        </w:rPr>
        <w:t xml:space="preserve">   </w:t>
      </w:r>
    </w:p>
    <w:p w14:paraId="5D7DF8E4">
      <w:pPr>
        <w:spacing w:before="184" w:line="221" w:lineRule="auto"/>
        <w:ind w:firstLine="656" w:firstLineChars="2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（重要提醒：会议代表均在深圳会展中心报到注册）</w:t>
      </w:r>
    </w:p>
    <w:p w14:paraId="7C823B0C">
      <w:pPr>
        <w:spacing w:before="187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三、会议组织</w:t>
      </w:r>
    </w:p>
    <w:p w14:paraId="4266544A">
      <w:pPr>
        <w:pStyle w:val="2"/>
        <w:spacing w:before="185" w:line="222" w:lineRule="auto"/>
        <w:ind w:left="681"/>
      </w:pPr>
      <w:r>
        <w:rPr>
          <w:spacing w:val="7"/>
        </w:rPr>
        <w:t>主办单位：中国公路学会</w:t>
      </w:r>
    </w:p>
    <w:p w14:paraId="53372FD4">
      <w:pPr>
        <w:pStyle w:val="2"/>
        <w:spacing w:before="185" w:line="223" w:lineRule="auto"/>
        <w:ind w:left="2294"/>
      </w:pPr>
      <w:r>
        <w:rPr>
          <w:spacing w:val="8"/>
        </w:rPr>
        <w:t>广东省交通集团有限公司</w:t>
      </w:r>
    </w:p>
    <w:p w14:paraId="6E4E5107">
      <w:pPr>
        <w:pStyle w:val="2"/>
        <w:spacing w:before="185" w:line="222" w:lineRule="auto"/>
        <w:ind w:left="2301"/>
      </w:pPr>
      <w:r>
        <w:rPr>
          <w:spacing w:val="8"/>
        </w:rPr>
        <w:t>深圳市智慧城市科技发展集团有限公司</w:t>
      </w:r>
    </w:p>
    <w:p w14:paraId="01FD68E4">
      <w:pPr>
        <w:pStyle w:val="2"/>
        <w:spacing w:before="189" w:line="222" w:lineRule="auto"/>
        <w:ind w:left="675"/>
      </w:pPr>
      <w:r>
        <w:rPr>
          <w:spacing w:val="8"/>
        </w:rPr>
        <w:t>支持单位：广东省交通运输厅</w:t>
      </w:r>
    </w:p>
    <w:p w14:paraId="58013BDD">
      <w:pPr>
        <w:pStyle w:val="2"/>
        <w:spacing w:before="187" w:line="224" w:lineRule="auto"/>
        <w:ind w:left="2294"/>
      </w:pPr>
      <w:r>
        <w:rPr>
          <w:spacing w:val="7"/>
        </w:rPr>
        <w:t>广东省公路学会</w:t>
      </w:r>
    </w:p>
    <w:p w14:paraId="5D566E34">
      <w:pPr>
        <w:pStyle w:val="2"/>
        <w:spacing w:before="183" w:line="222" w:lineRule="auto"/>
        <w:ind w:left="2301"/>
      </w:pPr>
      <w:r>
        <w:rPr>
          <w:spacing w:val="7"/>
        </w:rPr>
        <w:t>深圳市城市交通协会</w:t>
      </w:r>
    </w:p>
    <w:p w14:paraId="0609E28B">
      <w:pPr>
        <w:pStyle w:val="2"/>
        <w:spacing w:before="189" w:line="318" w:lineRule="auto"/>
        <w:ind w:left="2332" w:hanging="1662"/>
      </w:pPr>
      <w:r>
        <w:rPr>
          <w:spacing w:val="-15"/>
        </w:rPr>
        <w:t>承办单位：深圳市城市交通规划设计研究中心</w:t>
      </w:r>
      <w:r>
        <w:rPr>
          <w:spacing w:val="-16"/>
        </w:rPr>
        <w:t>股份有限公司</w:t>
      </w:r>
      <w:r>
        <w:t xml:space="preserve"> </w:t>
      </w:r>
      <w:r>
        <w:rPr>
          <w:spacing w:val="5"/>
        </w:rPr>
        <w:t>中国公路学会学术与科普中心</w:t>
      </w:r>
    </w:p>
    <w:p w14:paraId="7C0E4D08">
      <w:pPr>
        <w:pStyle w:val="2"/>
        <w:spacing w:before="49" w:line="319" w:lineRule="auto"/>
        <w:ind w:left="2301" w:right="2537" w:hanging="1630"/>
      </w:pPr>
      <w:r>
        <w:rPr>
          <w:spacing w:val="8"/>
        </w:rPr>
        <w:t>协办单位：广东省公路建设有限公司</w:t>
      </w:r>
      <w:r>
        <w:rPr>
          <w:spacing w:val="10"/>
        </w:rPr>
        <w:t xml:space="preserve"> </w:t>
      </w:r>
      <w:r>
        <w:rPr>
          <w:spacing w:val="7"/>
        </w:rPr>
        <w:t>深圳市智能网联交通协会</w:t>
      </w:r>
    </w:p>
    <w:p w14:paraId="3FE70B53">
      <w:pPr>
        <w:pStyle w:val="2"/>
        <w:spacing w:before="50" w:line="318" w:lineRule="auto"/>
        <w:ind w:left="2294" w:right="1603" w:firstLine="14"/>
      </w:pPr>
      <w:r>
        <w:rPr>
          <w:spacing w:val="5"/>
        </w:rPr>
        <w:t>中国交通信息科技集团有限公司</w:t>
      </w:r>
      <w:r>
        <w:rPr>
          <w:spacing w:val="12"/>
        </w:rPr>
        <w:t xml:space="preserve"> </w:t>
      </w:r>
      <w:r>
        <w:rPr>
          <w:spacing w:val="8"/>
        </w:rPr>
        <w:t>广东华路交通科技有限公司</w:t>
      </w:r>
    </w:p>
    <w:p w14:paraId="0938D439">
      <w:pPr>
        <w:pStyle w:val="2"/>
        <w:spacing w:before="54" w:line="318" w:lineRule="auto"/>
        <w:ind w:left="2294" w:right="1896" w:firstLine="38"/>
      </w:pPr>
      <w:r>
        <w:rPr>
          <w:spacing w:val="5"/>
        </w:rPr>
        <w:t>中交第二航务工程局有限公司</w:t>
      </w:r>
      <w:r>
        <w:rPr>
          <w:spacing w:val="10"/>
        </w:rPr>
        <w:t xml:space="preserve"> </w:t>
      </w:r>
      <w:r>
        <w:rPr>
          <w:spacing w:val="8"/>
        </w:rPr>
        <w:t>广东利通科技投资有限公司</w:t>
      </w:r>
    </w:p>
    <w:p w14:paraId="4F53C60D">
      <w:pPr>
        <w:pStyle w:val="2"/>
        <w:spacing w:before="50" w:line="223" w:lineRule="auto"/>
        <w:ind w:left="2307"/>
      </w:pPr>
      <w:r>
        <w:rPr>
          <w:spacing w:val="6"/>
        </w:rPr>
        <w:t>华为技术有限公司</w:t>
      </w:r>
    </w:p>
    <w:p w14:paraId="142DC225">
      <w:pPr>
        <w:pStyle w:val="2"/>
        <w:spacing w:before="187" w:line="224" w:lineRule="auto"/>
        <w:ind w:left="2309"/>
      </w:pPr>
      <w:r>
        <w:rPr>
          <w:spacing w:val="6"/>
        </w:rPr>
        <w:t>高德软件有限公司</w:t>
      </w:r>
    </w:p>
    <w:p w14:paraId="46BF8D52">
      <w:pPr>
        <w:pStyle w:val="2"/>
        <w:spacing w:before="185" w:line="317" w:lineRule="auto"/>
        <w:ind w:left="2301" w:right="1896"/>
      </w:pPr>
      <w:r>
        <w:rPr>
          <w:spacing w:val="8"/>
        </w:rPr>
        <w:t>北京跨世纪软件技术有限公司</w:t>
      </w:r>
      <w:r>
        <w:rPr>
          <w:spacing w:val="2"/>
        </w:rPr>
        <w:t xml:space="preserve"> </w:t>
      </w:r>
      <w:r>
        <w:rPr>
          <w:spacing w:val="7"/>
        </w:rPr>
        <w:t>深圳成谷科技有限公司</w:t>
      </w:r>
    </w:p>
    <w:p w14:paraId="7418AF03">
      <w:pPr>
        <w:spacing w:before="56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四、会议内容</w:t>
      </w:r>
    </w:p>
    <w:p w14:paraId="69FE0289">
      <w:pPr>
        <w:pStyle w:val="2"/>
        <w:spacing w:before="183" w:line="224" w:lineRule="auto"/>
        <w:ind w:left="685"/>
      </w:pPr>
      <w:r>
        <w:rPr>
          <w:b/>
          <w:bCs/>
          <w:spacing w:val="-8"/>
        </w:rPr>
        <w:t>——12</w:t>
      </w:r>
      <w:r>
        <w:rPr>
          <w:spacing w:val="-40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45"/>
        </w:rPr>
        <w:t xml:space="preserve"> </w:t>
      </w:r>
      <w:r>
        <w:rPr>
          <w:b/>
          <w:bCs/>
          <w:spacing w:val="-8"/>
        </w:rPr>
        <w:t>9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日</w:t>
      </w:r>
    </w:p>
    <w:p w14:paraId="14192B1C">
      <w:pPr>
        <w:pStyle w:val="2"/>
        <w:spacing w:before="182" w:line="224" w:lineRule="auto"/>
        <w:ind w:left="659"/>
      </w:pPr>
      <w:r>
        <w:rPr>
          <w:spacing w:val="-3"/>
        </w:rPr>
        <w:t>（</w:t>
      </w:r>
      <w:r>
        <w:rPr>
          <w:spacing w:val="-79"/>
        </w:rPr>
        <w:t xml:space="preserve"> </w:t>
      </w:r>
      <w:r>
        <w:rPr>
          <w:spacing w:val="-3"/>
        </w:rPr>
        <w:t>一）全天代表报到</w:t>
      </w:r>
    </w:p>
    <w:p w14:paraId="1206FFDF">
      <w:pPr>
        <w:pStyle w:val="2"/>
        <w:spacing w:before="186" w:line="224" w:lineRule="auto"/>
        <w:ind w:right="49"/>
        <w:jc w:val="right"/>
      </w:pPr>
      <w:r>
        <w:rPr>
          <w:spacing w:val="5"/>
        </w:rPr>
        <w:t>（二）</w:t>
      </w:r>
      <w:r>
        <w:rPr>
          <w:spacing w:val="-90"/>
        </w:rPr>
        <w:t xml:space="preserve"> </w:t>
      </w:r>
      <w:r>
        <w:rPr>
          <w:spacing w:val="5"/>
        </w:rPr>
        <w:t>中国公路学会第九届常务理事会第六次会议、第</w:t>
      </w:r>
    </w:p>
    <w:p w14:paraId="626786A2">
      <w:pPr>
        <w:spacing w:line="224" w:lineRule="auto"/>
        <w:sectPr>
          <w:footerReference r:id="rId7" w:type="default"/>
          <w:pgSz w:w="11907" w:h="16839"/>
          <w:pgMar w:top="1431" w:right="1784" w:bottom="1350" w:left="1785" w:header="0" w:footer="1080" w:gutter="0"/>
          <w:cols w:space="720" w:num="1"/>
        </w:sectPr>
      </w:pPr>
    </w:p>
    <w:p w14:paraId="2499DE3E">
      <w:pPr>
        <w:pStyle w:val="2"/>
        <w:spacing w:before="182" w:line="224" w:lineRule="auto"/>
        <w:ind w:left="30"/>
      </w:pPr>
      <w:r>
        <w:rPr>
          <w:spacing w:val="8"/>
        </w:rPr>
        <w:t>九届理事会第五次会议</w:t>
      </w:r>
    </w:p>
    <w:p w14:paraId="7F652E7F">
      <w:pPr>
        <w:pStyle w:val="2"/>
        <w:spacing w:before="183" w:line="224" w:lineRule="auto"/>
        <w:ind w:left="659"/>
      </w:pPr>
      <w:r>
        <w:rPr>
          <w:spacing w:val="6"/>
        </w:rPr>
        <w:t>（三）中国公路学会</w:t>
      </w:r>
      <w:r>
        <w:rPr>
          <w:spacing w:val="-33"/>
        </w:rPr>
        <w:t xml:space="preserve"> </w:t>
      </w:r>
      <w:r>
        <w:rPr>
          <w:spacing w:val="6"/>
        </w:rPr>
        <w:t>2024</w:t>
      </w:r>
      <w:r>
        <w:rPr>
          <w:spacing w:val="-58"/>
        </w:rPr>
        <w:t xml:space="preserve"> </w:t>
      </w:r>
      <w:r>
        <w:rPr>
          <w:spacing w:val="6"/>
        </w:rPr>
        <w:t>年度科学技术奖颁奖</w:t>
      </w:r>
    </w:p>
    <w:p w14:paraId="73DADBBA">
      <w:pPr>
        <w:pStyle w:val="2"/>
        <w:spacing w:before="186" w:line="224" w:lineRule="auto"/>
        <w:ind w:left="685"/>
      </w:pPr>
      <w:r>
        <w:rPr>
          <w:b/>
          <w:bCs/>
          <w:spacing w:val="-10"/>
        </w:rPr>
        <w:t>——12</w:t>
      </w:r>
      <w:r>
        <w:rPr>
          <w:spacing w:val="-41"/>
        </w:rPr>
        <w:t xml:space="preserve"> </w:t>
      </w:r>
      <w:r>
        <w:rPr>
          <w:b/>
          <w:bCs/>
          <w:spacing w:val="-10"/>
        </w:rPr>
        <w:t>月</w:t>
      </w:r>
      <w:r>
        <w:rPr>
          <w:spacing w:val="-42"/>
        </w:rPr>
        <w:t xml:space="preserve"> </w:t>
      </w:r>
      <w:r>
        <w:rPr>
          <w:b/>
          <w:bCs/>
          <w:spacing w:val="-10"/>
        </w:rPr>
        <w:t>10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日上午</w:t>
      </w:r>
    </w:p>
    <w:p w14:paraId="0E2EA085">
      <w:pPr>
        <w:pStyle w:val="2"/>
        <w:spacing w:before="182" w:line="222" w:lineRule="auto"/>
        <w:ind w:left="662"/>
        <w:outlineLvl w:val="0"/>
      </w:pPr>
      <w:r>
        <w:rPr>
          <w:b/>
          <w:bCs/>
          <w:spacing w:val="-11"/>
        </w:rPr>
        <w:t>（</w:t>
      </w:r>
      <w:r>
        <w:rPr>
          <w:spacing w:val="-76"/>
        </w:rPr>
        <w:t xml:space="preserve"> </w:t>
      </w:r>
      <w:r>
        <w:rPr>
          <w:b/>
          <w:bCs/>
          <w:spacing w:val="-11"/>
        </w:rPr>
        <w:t>一）开幕式</w:t>
      </w:r>
    </w:p>
    <w:p w14:paraId="11193E76">
      <w:pPr>
        <w:pStyle w:val="2"/>
        <w:spacing w:before="186" w:line="223" w:lineRule="auto"/>
        <w:ind w:left="681"/>
      </w:pPr>
      <w:r>
        <w:rPr>
          <w:spacing w:val="4"/>
        </w:rPr>
        <w:t>主持人：翁孟勇</w:t>
      </w:r>
      <w:r>
        <w:rPr>
          <w:spacing w:val="38"/>
        </w:rPr>
        <w:t xml:space="preserve">  </w:t>
      </w:r>
      <w:r>
        <w:rPr>
          <w:spacing w:val="4"/>
        </w:rPr>
        <w:t>中国公路学会理事长</w:t>
      </w:r>
    </w:p>
    <w:p w14:paraId="551DF1C6">
      <w:pPr>
        <w:pStyle w:val="2"/>
        <w:spacing w:before="187" w:line="224" w:lineRule="auto"/>
        <w:ind w:left="662"/>
        <w:outlineLvl w:val="0"/>
      </w:pPr>
      <w:r>
        <w:rPr>
          <w:b/>
          <w:bCs/>
          <w:spacing w:val="3"/>
        </w:rPr>
        <w:t>（二）主旨报告</w:t>
      </w:r>
    </w:p>
    <w:p w14:paraId="39E04A50">
      <w:pPr>
        <w:pStyle w:val="2"/>
        <w:spacing w:before="183" w:line="224" w:lineRule="auto"/>
        <w:ind w:left="687"/>
      </w:pPr>
      <w:r>
        <w:rPr>
          <w:spacing w:val="6"/>
        </w:rPr>
        <w:t>1.桥梁结构面临的挑战与对策</w:t>
      </w:r>
    </w:p>
    <w:p w14:paraId="0C56ABD8">
      <w:pPr>
        <w:pStyle w:val="2"/>
        <w:spacing w:before="184" w:line="320" w:lineRule="auto"/>
        <w:ind w:left="41" w:right="16" w:firstLine="635"/>
      </w:pPr>
      <w:r>
        <w:rPr>
          <w:spacing w:val="8"/>
        </w:rPr>
        <w:t>报告人：聂建国  中国工程院院士、清华大学土木工程</w:t>
      </w:r>
      <w:r>
        <w:t xml:space="preserve"> 系教授</w:t>
      </w:r>
    </w:p>
    <w:p w14:paraId="603A7A88">
      <w:pPr>
        <w:pStyle w:val="2"/>
        <w:spacing w:before="46" w:line="223" w:lineRule="auto"/>
        <w:ind w:left="680"/>
      </w:pPr>
      <w:r>
        <w:rPr>
          <w:spacing w:val="7"/>
        </w:rPr>
        <w:t>2.道路基础设施的延寿增韧与安全运维</w:t>
      </w:r>
    </w:p>
    <w:p w14:paraId="503FAFA2">
      <w:pPr>
        <w:pStyle w:val="2"/>
        <w:spacing w:before="186" w:line="221" w:lineRule="auto"/>
        <w:ind w:right="16"/>
        <w:jc w:val="right"/>
      </w:pPr>
      <w:r>
        <w:rPr>
          <w:spacing w:val="8"/>
        </w:rPr>
        <w:t>报告人：郑健龙  中国工程院院士、长沙理工大学教授</w:t>
      </w:r>
    </w:p>
    <w:p w14:paraId="3F584B0F">
      <w:pPr>
        <w:pStyle w:val="2"/>
        <w:spacing w:before="191" w:line="318" w:lineRule="auto"/>
        <w:ind w:left="43" w:right="16" w:firstLine="649"/>
      </w:pPr>
      <w:r>
        <w:rPr>
          <w:spacing w:val="20"/>
        </w:rPr>
        <w:t>3.新质交通变革未来——广东省交通集团数字化转型</w:t>
      </w:r>
      <w:r>
        <w:rPr>
          <w:spacing w:val="14"/>
        </w:rPr>
        <w:t xml:space="preserve"> </w:t>
      </w:r>
      <w:r>
        <w:rPr>
          <w:spacing w:val="3"/>
        </w:rPr>
        <w:t>实践与展望</w:t>
      </w:r>
    </w:p>
    <w:p w14:paraId="1A800CC8">
      <w:pPr>
        <w:pStyle w:val="2"/>
        <w:spacing w:before="49" w:line="223" w:lineRule="auto"/>
        <w:ind w:left="677"/>
      </w:pPr>
      <w:r>
        <w:rPr>
          <w:spacing w:val="8"/>
        </w:rPr>
        <w:t>报告人：刘晓华  广东省交通集团有限公司总经理</w:t>
      </w:r>
    </w:p>
    <w:p w14:paraId="5F7C7132">
      <w:pPr>
        <w:pStyle w:val="2"/>
        <w:spacing w:before="187" w:line="224" w:lineRule="auto"/>
        <w:ind w:left="678"/>
      </w:pPr>
      <w:r>
        <w:rPr>
          <w:spacing w:val="8"/>
        </w:rPr>
        <w:t>4.数字孪生城市建设及交通应用的探索与实践</w:t>
      </w:r>
    </w:p>
    <w:p w14:paraId="4677021F">
      <w:pPr>
        <w:pStyle w:val="2"/>
        <w:spacing w:before="185" w:line="318" w:lineRule="auto"/>
        <w:ind w:left="56" w:right="16" w:firstLine="620"/>
      </w:pPr>
      <w:r>
        <w:rPr>
          <w:spacing w:val="8"/>
        </w:rPr>
        <w:t>报告人：张晓春  深圳市智慧城市科技发展集团有限公</w:t>
      </w:r>
      <w:r>
        <w:t xml:space="preserve"> </w:t>
      </w:r>
      <w:r>
        <w:rPr>
          <w:spacing w:val="-2"/>
        </w:rPr>
        <w:t>司董事长</w:t>
      </w:r>
    </w:p>
    <w:p w14:paraId="1AB19967">
      <w:pPr>
        <w:pStyle w:val="2"/>
        <w:spacing w:before="51" w:line="318" w:lineRule="auto"/>
        <w:ind w:left="26" w:right="20" w:firstLine="656"/>
      </w:pPr>
      <w:r>
        <w:rPr>
          <w:spacing w:val="7"/>
        </w:rPr>
        <w:t>5.乘“数”而上，向“新”而行，江苏智慧高速建设的</w:t>
      </w:r>
      <w:r>
        <w:rPr>
          <w:spacing w:val="14"/>
        </w:rPr>
        <w:t xml:space="preserve"> </w:t>
      </w:r>
      <w:r>
        <w:rPr>
          <w:spacing w:val="8"/>
        </w:rPr>
        <w:t>探索实践与未来前景</w:t>
      </w:r>
    </w:p>
    <w:p w14:paraId="16081B97">
      <w:pPr>
        <w:pStyle w:val="2"/>
        <w:spacing w:before="51" w:line="223" w:lineRule="auto"/>
        <w:ind w:left="677"/>
      </w:pPr>
      <w:r>
        <w:rPr>
          <w:spacing w:val="8"/>
        </w:rPr>
        <w:t>报告人：邓东升  江苏交通控股有限公司董事长</w:t>
      </w:r>
    </w:p>
    <w:p w14:paraId="260548F2">
      <w:pPr>
        <w:pStyle w:val="2"/>
        <w:spacing w:before="187" w:line="224" w:lineRule="auto"/>
        <w:ind w:left="685"/>
      </w:pPr>
      <w:r>
        <w:rPr>
          <w:b/>
          <w:bCs/>
          <w:spacing w:val="-9"/>
        </w:rPr>
        <w:t>——12</w:t>
      </w:r>
      <w:r>
        <w:rPr>
          <w:spacing w:val="-43"/>
        </w:rPr>
        <w:t xml:space="preserve"> </w:t>
      </w:r>
      <w:r>
        <w:rPr>
          <w:b/>
          <w:bCs/>
          <w:spacing w:val="-9"/>
        </w:rPr>
        <w:t>月</w:t>
      </w:r>
      <w:r>
        <w:rPr>
          <w:spacing w:val="-43"/>
        </w:rPr>
        <w:t xml:space="preserve"> </w:t>
      </w:r>
      <w:r>
        <w:rPr>
          <w:b/>
          <w:bCs/>
          <w:spacing w:val="-9"/>
        </w:rPr>
        <w:t>10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日下午至</w:t>
      </w:r>
      <w:r>
        <w:rPr>
          <w:spacing w:val="-40"/>
        </w:rPr>
        <w:t xml:space="preserve"> </w:t>
      </w:r>
      <w:r>
        <w:rPr>
          <w:b/>
          <w:bCs/>
          <w:spacing w:val="-9"/>
        </w:rPr>
        <w:t>11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日上午</w:t>
      </w:r>
    </w:p>
    <w:p w14:paraId="19058660">
      <w:pPr>
        <w:pStyle w:val="2"/>
        <w:spacing w:before="183" w:line="224" w:lineRule="auto"/>
        <w:ind w:left="662"/>
        <w:outlineLvl w:val="0"/>
      </w:pPr>
      <w:r>
        <w:rPr>
          <w:b/>
          <w:bCs/>
          <w:spacing w:val="-8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-8"/>
        </w:rPr>
        <w:t>一）学术论坛</w:t>
      </w:r>
    </w:p>
    <w:p w14:paraId="5C338BB6">
      <w:pPr>
        <w:pStyle w:val="2"/>
        <w:spacing w:before="183" w:line="320" w:lineRule="auto"/>
        <w:ind w:left="666" w:right="3506" w:hanging="8"/>
      </w:pPr>
      <w:r>
        <w:rPr>
          <w:rFonts w:ascii="楷体" w:hAnsi="楷体" w:eastAsia="楷体" w:cs="楷体"/>
          <w:b/>
          <w:bCs/>
          <w:spacing w:val="7"/>
        </w:rPr>
        <w:t>议题一：数智设计与智能建造</w:t>
      </w:r>
      <w:r>
        <w:rPr>
          <w:rFonts w:ascii="楷体" w:hAnsi="楷体" w:eastAsia="楷体" w:cs="楷体"/>
          <w:spacing w:val="4"/>
        </w:rPr>
        <w:t xml:space="preserve"> </w:t>
      </w:r>
      <w:r>
        <w:rPr>
          <w:b/>
          <w:bCs/>
          <w:spacing w:val="4"/>
        </w:rPr>
        <w:t>论坛</w:t>
      </w:r>
      <w:r>
        <w:rPr>
          <w:spacing w:val="-40"/>
        </w:rPr>
        <w:t xml:space="preserve"> </w:t>
      </w:r>
      <w:r>
        <w:rPr>
          <w:b/>
          <w:bCs/>
          <w:spacing w:val="4"/>
        </w:rPr>
        <w:t>1：高速公路数字化设计</w:t>
      </w:r>
    </w:p>
    <w:p w14:paraId="22A3930A">
      <w:pPr>
        <w:spacing w:line="320" w:lineRule="auto"/>
        <w:sectPr>
          <w:footerReference r:id="rId8" w:type="default"/>
          <w:pgSz w:w="11907" w:h="16839"/>
          <w:pgMar w:top="1431" w:right="1785" w:bottom="1350" w:left="1785" w:header="0" w:footer="1077" w:gutter="0"/>
          <w:cols w:space="720" w:num="1"/>
        </w:sectPr>
      </w:pPr>
    </w:p>
    <w:p w14:paraId="3A283429">
      <w:pPr>
        <w:pStyle w:val="2"/>
        <w:spacing w:before="182" w:line="224" w:lineRule="auto"/>
        <w:ind w:left="687"/>
      </w:pPr>
      <w:r>
        <w:rPr>
          <w:spacing w:val="6"/>
        </w:rPr>
        <w:t>1.大数据时代公路勘测设计</w:t>
      </w:r>
    </w:p>
    <w:p w14:paraId="26FC9D10">
      <w:pPr>
        <w:pStyle w:val="2"/>
        <w:spacing w:before="185" w:line="319" w:lineRule="auto"/>
        <w:ind w:left="34" w:right="15" w:firstLine="642"/>
      </w:pPr>
      <w:r>
        <w:rPr>
          <w:spacing w:val="8"/>
        </w:rPr>
        <w:t>报告人：陈楚江  全国工程勘察设计大师、中交第二公</w:t>
      </w:r>
      <w:r>
        <w:t xml:space="preserve"> </w:t>
      </w:r>
      <w:r>
        <w:rPr>
          <w:spacing w:val="8"/>
        </w:rPr>
        <w:t>路勘察设计研究院有限公司特聘专家</w:t>
      </w:r>
    </w:p>
    <w:p w14:paraId="0F81FFB6">
      <w:pPr>
        <w:pStyle w:val="2"/>
        <w:spacing w:before="47" w:line="224" w:lineRule="auto"/>
        <w:ind w:left="680"/>
      </w:pPr>
      <w:r>
        <w:rPr>
          <w:spacing w:val="7"/>
        </w:rPr>
        <w:t>2.公路桥梁数字化设计实践与思考</w:t>
      </w:r>
    </w:p>
    <w:p w14:paraId="506E9E0B">
      <w:pPr>
        <w:pStyle w:val="2"/>
        <w:spacing w:before="183" w:line="224" w:lineRule="auto"/>
        <w:ind w:right="16"/>
        <w:jc w:val="right"/>
      </w:pPr>
      <w:r>
        <w:rPr>
          <w:spacing w:val="8"/>
        </w:rPr>
        <w:t>报告人：刘晓东  中交公路规划设计院有限公司总经理</w:t>
      </w:r>
    </w:p>
    <w:p w14:paraId="6DF04C76">
      <w:pPr>
        <w:pStyle w:val="2"/>
        <w:spacing w:before="184" w:line="317" w:lineRule="auto"/>
        <w:ind w:left="26" w:right="15" w:firstLine="665"/>
      </w:pPr>
      <w:r>
        <w:rPr>
          <w:spacing w:val="7"/>
        </w:rPr>
        <w:t>3.国产焕新——中交蓝途</w:t>
      </w:r>
      <w:r>
        <w:rPr>
          <w:spacing w:val="-67"/>
        </w:rPr>
        <w:t xml:space="preserve"> </w:t>
      </w:r>
      <w:r>
        <w:t>BIM</w:t>
      </w:r>
      <w:r>
        <w:rPr>
          <w:spacing w:val="-64"/>
        </w:rPr>
        <w:t xml:space="preserve"> </w:t>
      </w:r>
      <w:r>
        <w:rPr>
          <w:spacing w:val="7"/>
        </w:rPr>
        <w:t>平台助力交通行业数字化</w:t>
      </w:r>
      <w:r>
        <w:t xml:space="preserve"> </w:t>
      </w:r>
      <w:r>
        <w:rPr>
          <w:spacing w:val="6"/>
        </w:rPr>
        <w:t>设计转型</w:t>
      </w:r>
    </w:p>
    <w:p w14:paraId="3EF03913">
      <w:pPr>
        <w:pStyle w:val="2"/>
        <w:spacing w:before="55" w:line="223" w:lineRule="auto"/>
        <w:ind w:right="16"/>
        <w:jc w:val="right"/>
      </w:pPr>
      <w:r>
        <w:rPr>
          <w:spacing w:val="8"/>
        </w:rPr>
        <w:t>报告人：蒋海峰  中国交通信息科技集团有限公司副总</w:t>
      </w:r>
    </w:p>
    <w:p w14:paraId="524144C5">
      <w:pPr>
        <w:pStyle w:val="2"/>
        <w:spacing w:before="189" w:line="234" w:lineRule="auto"/>
        <w:ind w:left="34"/>
      </w:pPr>
      <w:r>
        <w:rPr>
          <w:spacing w:val="-1"/>
        </w:rPr>
        <w:t>经理</w:t>
      </w:r>
    </w:p>
    <w:p w14:paraId="416754E3">
      <w:pPr>
        <w:pStyle w:val="2"/>
        <w:spacing w:before="165" w:line="222" w:lineRule="auto"/>
        <w:ind w:left="678"/>
      </w:pPr>
      <w:r>
        <w:rPr>
          <w:spacing w:val="3"/>
        </w:rPr>
        <w:t>4.</w:t>
      </w:r>
      <w:r>
        <w:rPr>
          <w:spacing w:val="-74"/>
        </w:rPr>
        <w:t xml:space="preserve"> </w:t>
      </w:r>
      <w:r>
        <w:rPr>
          <w:spacing w:val="3"/>
        </w:rPr>
        <w:t>自主</w:t>
      </w:r>
      <w:r>
        <w:rPr>
          <w:spacing w:val="-63"/>
        </w:rPr>
        <w:t xml:space="preserve"> </w:t>
      </w:r>
      <w:r>
        <w:t>BIM</w:t>
      </w:r>
      <w:r>
        <w:rPr>
          <w:spacing w:val="-38"/>
        </w:rPr>
        <w:t xml:space="preserve"> </w:t>
      </w:r>
      <w:r>
        <w:rPr>
          <w:spacing w:val="3"/>
        </w:rPr>
        <w:t>三维图形平台与工程数字化的发展与实践</w:t>
      </w:r>
    </w:p>
    <w:p w14:paraId="1CC35745">
      <w:pPr>
        <w:pStyle w:val="2"/>
        <w:spacing w:before="185" w:line="320" w:lineRule="auto"/>
        <w:ind w:left="45" w:right="16" w:firstLine="631"/>
      </w:pPr>
      <w:r>
        <w:rPr>
          <w:spacing w:val="8"/>
        </w:rPr>
        <w:t>报告人：马恩成  中国建筑科学研究院有限公司首席科</w:t>
      </w:r>
      <w:r>
        <w:t xml:space="preserve"> </w:t>
      </w:r>
      <w:r>
        <w:rPr>
          <w:spacing w:val="7"/>
        </w:rPr>
        <w:t>学家、北京构力科技有限公司董事长</w:t>
      </w:r>
    </w:p>
    <w:p w14:paraId="681A6A4A">
      <w:pPr>
        <w:pStyle w:val="2"/>
        <w:spacing w:before="48" w:line="220" w:lineRule="auto"/>
        <w:ind w:left="683"/>
      </w:pPr>
      <w:r>
        <w:rPr>
          <w:spacing w:val="7"/>
        </w:rPr>
        <w:t>5.两条腿走路推进企业数字化设计转型</w:t>
      </w:r>
    </w:p>
    <w:p w14:paraId="5D481FC5">
      <w:pPr>
        <w:pStyle w:val="2"/>
        <w:spacing w:before="189" w:line="320" w:lineRule="auto"/>
        <w:ind w:left="25" w:right="16" w:firstLine="651"/>
      </w:pPr>
      <w:r>
        <w:rPr>
          <w:spacing w:val="8"/>
        </w:rPr>
        <w:t>报告人：何恩怀  四川省公路规划勘察设计研究院有限</w:t>
      </w:r>
      <w:r>
        <w:t xml:space="preserve"> </w:t>
      </w:r>
      <w:r>
        <w:rPr>
          <w:spacing w:val="7"/>
        </w:rPr>
        <w:t>公司副总经理</w:t>
      </w:r>
    </w:p>
    <w:p w14:paraId="6E00CD15">
      <w:pPr>
        <w:pStyle w:val="2"/>
        <w:spacing w:before="47" w:line="223" w:lineRule="auto"/>
        <w:ind w:left="682"/>
      </w:pPr>
      <w:r>
        <w:rPr>
          <w:spacing w:val="8"/>
        </w:rPr>
        <w:t>6.公路工程数字化交付与智能建造的探索与实践</w:t>
      </w:r>
    </w:p>
    <w:p w14:paraId="27E037AD">
      <w:pPr>
        <w:pStyle w:val="2"/>
        <w:spacing w:before="186" w:line="320" w:lineRule="auto"/>
        <w:ind w:left="25" w:right="16" w:firstLine="651"/>
      </w:pPr>
      <w:r>
        <w:rPr>
          <w:spacing w:val="8"/>
        </w:rPr>
        <w:t>报告人：杜战军  河南省交通规划设计研究院股份有限</w:t>
      </w:r>
      <w:r>
        <w:t xml:space="preserve"> </w:t>
      </w:r>
      <w:r>
        <w:rPr>
          <w:spacing w:val="7"/>
        </w:rPr>
        <w:t>公司副总经理</w:t>
      </w:r>
    </w:p>
    <w:p w14:paraId="61EF8F94">
      <w:pPr>
        <w:pStyle w:val="2"/>
        <w:spacing w:before="45" w:line="223" w:lineRule="auto"/>
        <w:ind w:left="667"/>
      </w:pPr>
      <w:r>
        <w:rPr>
          <w:b/>
          <w:bCs/>
          <w:spacing w:val="3"/>
        </w:rPr>
        <w:t>论坛</w:t>
      </w:r>
      <w:r>
        <w:rPr>
          <w:spacing w:val="-44"/>
        </w:rPr>
        <w:t xml:space="preserve"> </w:t>
      </w:r>
      <w:r>
        <w:rPr>
          <w:b/>
          <w:bCs/>
          <w:spacing w:val="3"/>
        </w:rPr>
        <w:t>2：高速公路智能建造</w:t>
      </w:r>
    </w:p>
    <w:p w14:paraId="2A7C8125">
      <w:pPr>
        <w:pStyle w:val="2"/>
        <w:spacing w:before="185" w:line="223" w:lineRule="auto"/>
        <w:ind w:left="687"/>
      </w:pPr>
      <w:r>
        <w:rPr>
          <w:spacing w:val="7"/>
        </w:rPr>
        <w:t>1.工业化预制桩技术研究及工程应用</w:t>
      </w:r>
    </w:p>
    <w:p w14:paraId="56A46C5D">
      <w:pPr>
        <w:pStyle w:val="2"/>
        <w:spacing w:before="188" w:line="318" w:lineRule="auto"/>
        <w:ind w:left="24" w:right="15" w:firstLine="653"/>
      </w:pPr>
      <w:r>
        <w:rPr>
          <w:spacing w:val="4"/>
        </w:rPr>
        <w:t>报告人：周</w:t>
      </w:r>
      <w:r>
        <w:rPr>
          <w:spacing w:val="51"/>
        </w:rPr>
        <w:t xml:space="preserve">  </w:t>
      </w:r>
      <w:r>
        <w:rPr>
          <w:spacing w:val="4"/>
        </w:rPr>
        <w:t>良  全国工程勘察设计大师、上海市城市</w:t>
      </w:r>
      <w:r>
        <w:rPr>
          <w:spacing w:val="1"/>
        </w:rPr>
        <w:t xml:space="preserve"> </w:t>
      </w:r>
      <w:r>
        <w:rPr>
          <w:spacing w:val="8"/>
        </w:rPr>
        <w:t>建设设计研究总院总工程师</w:t>
      </w:r>
    </w:p>
    <w:p w14:paraId="3B50E2C1">
      <w:pPr>
        <w:pStyle w:val="2"/>
        <w:spacing w:before="50" w:line="220" w:lineRule="auto"/>
        <w:ind w:left="680"/>
      </w:pPr>
      <w:r>
        <w:rPr>
          <w:spacing w:val="7"/>
        </w:rPr>
        <w:t>2.工程项目管理数字化转型路径与进展</w:t>
      </w:r>
    </w:p>
    <w:p w14:paraId="4D40CD2E">
      <w:pPr>
        <w:pStyle w:val="2"/>
        <w:spacing w:before="192" w:line="224" w:lineRule="auto"/>
        <w:ind w:right="16"/>
        <w:jc w:val="right"/>
      </w:pPr>
      <w:r>
        <w:rPr>
          <w:spacing w:val="8"/>
        </w:rPr>
        <w:t>报告人：张永涛  中交第二航务工程局有限公司副总经</w:t>
      </w:r>
    </w:p>
    <w:p w14:paraId="45805343">
      <w:pPr>
        <w:spacing w:line="224" w:lineRule="auto"/>
        <w:sectPr>
          <w:footerReference r:id="rId9" w:type="default"/>
          <w:pgSz w:w="11907" w:h="16839"/>
          <w:pgMar w:top="1431" w:right="1785" w:bottom="1350" w:left="1785" w:header="0" w:footer="1080" w:gutter="0"/>
          <w:cols w:space="720" w:num="1"/>
        </w:sectPr>
      </w:pPr>
    </w:p>
    <w:p w14:paraId="6923D140">
      <w:pPr>
        <w:pStyle w:val="2"/>
        <w:spacing w:before="184" w:line="221" w:lineRule="auto"/>
        <w:ind w:left="30"/>
      </w:pPr>
      <w:r>
        <w:rPr>
          <w:spacing w:val="6"/>
        </w:rPr>
        <w:t>理兼总工程师</w:t>
      </w:r>
    </w:p>
    <w:p w14:paraId="7C4D8F53">
      <w:pPr>
        <w:pStyle w:val="2"/>
        <w:spacing w:before="187" w:line="319" w:lineRule="auto"/>
        <w:ind w:left="677" w:right="643" w:firstLine="15"/>
      </w:pPr>
      <w:r>
        <w:rPr>
          <w:spacing w:val="7"/>
        </w:rPr>
        <w:t>3.与</w:t>
      </w:r>
      <w:r>
        <w:rPr>
          <w:spacing w:val="-59"/>
        </w:rPr>
        <w:t xml:space="preserve"> </w:t>
      </w:r>
      <w:r>
        <w:t>BIM</w:t>
      </w:r>
      <w:r>
        <w:rPr>
          <w:spacing w:val="-66"/>
        </w:rPr>
        <w:t xml:space="preserve"> </w:t>
      </w:r>
      <w:r>
        <w:rPr>
          <w:spacing w:val="7"/>
        </w:rPr>
        <w:t>模型相结合的桥梁智能计算优化方法研究</w:t>
      </w:r>
      <w:r>
        <w:t xml:space="preserve"> </w:t>
      </w:r>
      <w:r>
        <w:rPr>
          <w:spacing w:val="8"/>
        </w:rPr>
        <w:t>报告人：樊健生  清华大学土木工程系教授</w:t>
      </w:r>
    </w:p>
    <w:p w14:paraId="387A34E7">
      <w:pPr>
        <w:pStyle w:val="2"/>
        <w:spacing w:before="48" w:line="221" w:lineRule="auto"/>
        <w:ind w:left="678"/>
      </w:pPr>
      <w:r>
        <w:rPr>
          <w:spacing w:val="8"/>
        </w:rPr>
        <w:t>4.智能建造技术在四川藏区高速公路的应用实践</w:t>
      </w:r>
    </w:p>
    <w:p w14:paraId="3606711D">
      <w:pPr>
        <w:pStyle w:val="2"/>
        <w:spacing w:before="188" w:line="320" w:lineRule="auto"/>
        <w:ind w:left="36" w:right="16" w:firstLine="640"/>
      </w:pPr>
      <w:r>
        <w:rPr>
          <w:spacing w:val="8"/>
        </w:rPr>
        <w:t>报告人：袁飞云  四川藏区高速公路有限责任公司副董</w:t>
      </w:r>
      <w:r>
        <w:t xml:space="preserve"> </w:t>
      </w:r>
      <w:r>
        <w:rPr>
          <w:spacing w:val="5"/>
        </w:rPr>
        <w:t>事长、总经理</w:t>
      </w:r>
    </w:p>
    <w:p w14:paraId="216C8CDA">
      <w:pPr>
        <w:pStyle w:val="2"/>
        <w:spacing w:before="46" w:line="223" w:lineRule="auto"/>
        <w:ind w:left="683"/>
      </w:pPr>
      <w:r>
        <w:rPr>
          <w:spacing w:val="7"/>
        </w:rPr>
        <w:t>5.山区桥梁模块组织与智能化建造</w:t>
      </w:r>
    </w:p>
    <w:p w14:paraId="2BD3832A">
      <w:pPr>
        <w:pStyle w:val="2"/>
        <w:spacing w:before="184" w:line="320" w:lineRule="auto"/>
        <w:ind w:left="30" w:right="16" w:firstLine="646"/>
      </w:pPr>
      <w:r>
        <w:rPr>
          <w:spacing w:val="8"/>
        </w:rPr>
        <w:t>报告人：张胜林  贵州省公路工程集团有限公司副总经</w:t>
      </w:r>
      <w:r>
        <w:t xml:space="preserve"> </w:t>
      </w:r>
      <w:r>
        <w:rPr>
          <w:spacing w:val="6"/>
        </w:rPr>
        <w:t>理、总工程师</w:t>
      </w:r>
    </w:p>
    <w:p w14:paraId="31B5E434">
      <w:pPr>
        <w:pStyle w:val="2"/>
        <w:spacing w:before="47" w:line="223" w:lineRule="auto"/>
        <w:ind w:left="682"/>
      </w:pPr>
      <w:r>
        <w:rPr>
          <w:spacing w:val="8"/>
        </w:rPr>
        <w:t>6.高速公路改扩建工程智能建造与数字管理技术</w:t>
      </w:r>
    </w:p>
    <w:p w14:paraId="20C35FCC">
      <w:pPr>
        <w:pStyle w:val="2"/>
        <w:spacing w:before="185" w:line="319" w:lineRule="auto"/>
        <w:ind w:left="28" w:right="16" w:firstLine="649"/>
      </w:pPr>
      <w:r>
        <w:rPr>
          <w:spacing w:val="8"/>
        </w:rPr>
        <w:t>报告人：沈典栋  湖北交投京港澳高速公路改扩建项目</w:t>
      </w:r>
      <w:r>
        <w:t xml:space="preserve"> </w:t>
      </w:r>
      <w:r>
        <w:rPr>
          <w:spacing w:val="8"/>
        </w:rPr>
        <w:t>管理有限公司党委书记、执行董事</w:t>
      </w:r>
    </w:p>
    <w:p w14:paraId="0A371C33">
      <w:pPr>
        <w:spacing w:before="51" w:line="22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议题二：现代养护与智慧运维</w:t>
      </w:r>
    </w:p>
    <w:p w14:paraId="35020EBF">
      <w:pPr>
        <w:pStyle w:val="2"/>
        <w:spacing w:before="187" w:line="222" w:lineRule="auto"/>
        <w:ind w:left="667"/>
      </w:pPr>
      <w:r>
        <w:rPr>
          <w:b/>
          <w:bCs/>
          <w:spacing w:val="3"/>
        </w:rPr>
        <w:t>论坛</w:t>
      </w:r>
      <w:r>
        <w:rPr>
          <w:spacing w:val="-39"/>
        </w:rPr>
        <w:t xml:space="preserve"> </w:t>
      </w:r>
      <w:r>
        <w:rPr>
          <w:b/>
          <w:bCs/>
          <w:spacing w:val="3"/>
        </w:rPr>
        <w:t>1：现代养护与防灾减灾</w:t>
      </w:r>
    </w:p>
    <w:p w14:paraId="527D27CF">
      <w:pPr>
        <w:pStyle w:val="2"/>
        <w:spacing w:before="189" w:line="222" w:lineRule="auto"/>
        <w:ind w:left="687"/>
      </w:pPr>
      <w:r>
        <w:rPr>
          <w:spacing w:val="6"/>
        </w:rPr>
        <w:t>1.大型桥梁健康监测与智能诊断</w:t>
      </w:r>
    </w:p>
    <w:p w14:paraId="457F4AE0">
      <w:pPr>
        <w:pStyle w:val="2"/>
        <w:spacing w:before="186" w:line="318" w:lineRule="auto"/>
        <w:ind w:left="35" w:right="16" w:firstLine="641"/>
      </w:pPr>
      <w:r>
        <w:rPr>
          <w:spacing w:val="5"/>
        </w:rPr>
        <w:t>报告人：李  惠</w:t>
      </w:r>
      <w:r>
        <w:rPr>
          <w:spacing w:val="39"/>
        </w:rPr>
        <w:t xml:space="preserve">  </w:t>
      </w:r>
      <w:r>
        <w:rPr>
          <w:spacing w:val="5"/>
        </w:rPr>
        <w:t>中国科学院院士、哈尔滨工业大学土</w:t>
      </w:r>
      <w:r>
        <w:rPr>
          <w:spacing w:val="1"/>
        </w:rPr>
        <w:t xml:space="preserve"> </w:t>
      </w:r>
      <w:r>
        <w:rPr>
          <w:spacing w:val="6"/>
        </w:rPr>
        <w:t>木工程学院教授</w:t>
      </w:r>
    </w:p>
    <w:p w14:paraId="62345495">
      <w:pPr>
        <w:pStyle w:val="2"/>
        <w:spacing w:before="53" w:line="224" w:lineRule="auto"/>
        <w:ind w:left="680"/>
      </w:pPr>
      <w:r>
        <w:rPr>
          <w:spacing w:val="8"/>
        </w:rPr>
        <w:t>2.公路安全设施和交通秩序精细化提升技术</w:t>
      </w:r>
    </w:p>
    <w:p w14:paraId="3B5F2F98">
      <w:pPr>
        <w:pStyle w:val="2"/>
        <w:spacing w:before="186" w:line="318" w:lineRule="auto"/>
        <w:ind w:left="40" w:right="16" w:firstLine="636"/>
      </w:pPr>
      <w:r>
        <w:rPr>
          <w:spacing w:val="8"/>
        </w:rPr>
        <w:t>报告人：侯德藻  交通运输部公路科学研究院安全中心</w:t>
      </w:r>
      <w:r>
        <w:t xml:space="preserve"> </w:t>
      </w:r>
      <w:r>
        <w:rPr>
          <w:spacing w:val="-2"/>
        </w:rPr>
        <w:t>主任</w:t>
      </w:r>
    </w:p>
    <w:p w14:paraId="40CEF676">
      <w:pPr>
        <w:pStyle w:val="2"/>
        <w:spacing w:before="51" w:line="222" w:lineRule="auto"/>
        <w:ind w:left="692"/>
      </w:pPr>
      <w:r>
        <w:rPr>
          <w:spacing w:val="7"/>
        </w:rPr>
        <w:t>3.广东省高速公路智慧养护技术研究及应用</w:t>
      </w:r>
    </w:p>
    <w:p w14:paraId="4EFBEA5E">
      <w:pPr>
        <w:pStyle w:val="2"/>
        <w:spacing w:before="188" w:line="317" w:lineRule="auto"/>
        <w:ind w:left="678" w:right="320" w:hanging="1"/>
      </w:pPr>
      <w:r>
        <w:rPr>
          <w:spacing w:val="8"/>
        </w:rPr>
        <w:t>报告人：李卫民  广东省交通集团有限公司总工程师</w:t>
      </w:r>
      <w:r>
        <w:rPr>
          <w:spacing w:val="12"/>
        </w:rPr>
        <w:t xml:space="preserve"> </w:t>
      </w:r>
      <w:r>
        <w:rPr>
          <w:spacing w:val="7"/>
        </w:rPr>
        <w:t>4.公路沥青路面数字化养护研究与实践</w:t>
      </w:r>
    </w:p>
    <w:p w14:paraId="63B620C9">
      <w:pPr>
        <w:pStyle w:val="2"/>
        <w:spacing w:before="55" w:line="223" w:lineRule="auto"/>
        <w:ind w:right="16"/>
        <w:jc w:val="right"/>
      </w:pPr>
      <w:r>
        <w:rPr>
          <w:spacing w:val="8"/>
        </w:rPr>
        <w:t>报告人：吴传海  广东华路交通科技有限公司总工程师</w:t>
      </w:r>
    </w:p>
    <w:p w14:paraId="6149A9F8">
      <w:pPr>
        <w:spacing w:line="223" w:lineRule="auto"/>
        <w:sectPr>
          <w:footerReference r:id="rId10" w:type="default"/>
          <w:pgSz w:w="11907" w:h="16839"/>
          <w:pgMar w:top="1431" w:right="1785" w:bottom="1345" w:left="1785" w:header="0" w:footer="1077" w:gutter="0"/>
          <w:cols w:space="720" w:num="1"/>
        </w:sectPr>
      </w:pPr>
    </w:p>
    <w:p w14:paraId="32CBE1D5">
      <w:pPr>
        <w:pStyle w:val="2"/>
        <w:spacing w:before="183" w:line="222" w:lineRule="auto"/>
        <w:ind w:left="683"/>
      </w:pPr>
      <w:r>
        <w:rPr>
          <w:spacing w:val="7"/>
        </w:rPr>
        <w:t>5.江西高速公路养护技术的创新与实践</w:t>
      </w:r>
    </w:p>
    <w:p w14:paraId="4E872B6C">
      <w:pPr>
        <w:pStyle w:val="2"/>
        <w:spacing w:before="185" w:line="325" w:lineRule="auto"/>
        <w:ind w:left="34" w:right="16" w:firstLine="642"/>
      </w:pPr>
      <w:r>
        <w:rPr>
          <w:spacing w:val="7"/>
        </w:rPr>
        <w:t>报告人：荣  耀  江西省交投养护科技集团有限公司总</w:t>
      </w:r>
      <w:r>
        <w:rPr>
          <w:spacing w:val="17"/>
        </w:rPr>
        <w:t xml:space="preserve"> </w:t>
      </w:r>
      <w:r>
        <w:rPr>
          <w:spacing w:val="-1"/>
        </w:rPr>
        <w:t>经理</w:t>
      </w:r>
    </w:p>
    <w:p w14:paraId="77CF17CD">
      <w:pPr>
        <w:pStyle w:val="2"/>
        <w:spacing w:before="30" w:line="221" w:lineRule="auto"/>
        <w:ind w:left="682"/>
      </w:pPr>
      <w:r>
        <w:rPr>
          <w:spacing w:val="8"/>
        </w:rPr>
        <w:t>6.人工智能赋能公路路面病害检测的探索与思考</w:t>
      </w:r>
    </w:p>
    <w:p w14:paraId="1EB2EB93">
      <w:pPr>
        <w:pStyle w:val="2"/>
        <w:spacing w:before="187" w:line="222" w:lineRule="auto"/>
        <w:ind w:left="677"/>
      </w:pPr>
      <w:r>
        <w:rPr>
          <w:spacing w:val="5"/>
        </w:rPr>
        <w:t>报告人：</w:t>
      </w:r>
      <w:r>
        <w:rPr>
          <w:spacing w:val="-82"/>
        </w:rPr>
        <w:t xml:space="preserve"> </w:t>
      </w:r>
      <w:r>
        <w:rPr>
          <w:spacing w:val="5"/>
        </w:rPr>
        <w:t>陈  斌  哈尔滨工业大学（深圳）研究员</w:t>
      </w:r>
    </w:p>
    <w:p w14:paraId="2B85525E">
      <w:pPr>
        <w:pStyle w:val="2"/>
        <w:spacing w:before="189" w:line="223" w:lineRule="auto"/>
        <w:ind w:left="667"/>
      </w:pPr>
      <w:r>
        <w:rPr>
          <w:b/>
          <w:bCs/>
          <w:spacing w:val="3"/>
        </w:rPr>
        <w:t>论坛</w:t>
      </w:r>
      <w:r>
        <w:rPr>
          <w:spacing w:val="-41"/>
        </w:rPr>
        <w:t xml:space="preserve"> </w:t>
      </w:r>
      <w:r>
        <w:rPr>
          <w:b/>
          <w:bCs/>
          <w:spacing w:val="3"/>
        </w:rPr>
        <w:t>2：基于数字底座的智慧运维</w:t>
      </w:r>
    </w:p>
    <w:p w14:paraId="7DB6B04C">
      <w:pPr>
        <w:pStyle w:val="2"/>
        <w:spacing w:before="185" w:line="223" w:lineRule="auto"/>
        <w:ind w:left="687"/>
      </w:pPr>
      <w:r>
        <w:rPr>
          <w:spacing w:val="7"/>
        </w:rPr>
        <w:t>1.粤港澳大湾区骨干路网智慧交通管控关键技术</w:t>
      </w:r>
    </w:p>
    <w:p w14:paraId="4B980CE2">
      <w:pPr>
        <w:pStyle w:val="2"/>
        <w:spacing w:before="185" w:line="222" w:lineRule="auto"/>
        <w:ind w:left="677"/>
      </w:pPr>
      <w:r>
        <w:rPr>
          <w:spacing w:val="5"/>
        </w:rPr>
        <w:t>报告人：</w:t>
      </w:r>
      <w:r>
        <w:rPr>
          <w:spacing w:val="-77"/>
        </w:rPr>
        <w:t xml:space="preserve"> </w:t>
      </w:r>
      <w:r>
        <w:rPr>
          <w:spacing w:val="5"/>
        </w:rPr>
        <w:t>陈伟乐  广东省公路建设有限公司总经理</w:t>
      </w:r>
    </w:p>
    <w:p w14:paraId="511A0693">
      <w:pPr>
        <w:pStyle w:val="2"/>
        <w:spacing w:before="188" w:line="319" w:lineRule="auto"/>
        <w:ind w:left="34" w:right="13" w:firstLine="645"/>
      </w:pPr>
      <w:r>
        <w:rPr>
          <w:spacing w:val="21"/>
        </w:rPr>
        <w:t>2.高速公路交通状态智能感知与主动管控关键技术及</w:t>
      </w:r>
      <w:r>
        <w:rPr>
          <w:spacing w:val="5"/>
        </w:rPr>
        <w:t xml:space="preserve"> </w:t>
      </w:r>
      <w:r>
        <w:rPr>
          <w:spacing w:val="-1"/>
        </w:rPr>
        <w:t>应用</w:t>
      </w:r>
    </w:p>
    <w:p w14:paraId="44D327F6">
      <w:pPr>
        <w:pStyle w:val="2"/>
        <w:spacing w:before="47" w:line="224" w:lineRule="auto"/>
        <w:ind w:left="677"/>
      </w:pPr>
      <w:r>
        <w:rPr>
          <w:spacing w:val="7"/>
        </w:rPr>
        <w:t>报告人：刘  攀  东南大学党委常务副书记</w:t>
      </w:r>
    </w:p>
    <w:p w14:paraId="69D71B4E">
      <w:pPr>
        <w:pStyle w:val="2"/>
        <w:spacing w:before="187" w:line="319" w:lineRule="auto"/>
        <w:ind w:left="30" w:right="19" w:firstLine="661"/>
      </w:pPr>
      <w:r>
        <w:rPr>
          <w:spacing w:val="2"/>
        </w:rPr>
        <w:t>3.创新驱动，</w:t>
      </w:r>
      <w:r>
        <w:rPr>
          <w:spacing w:val="-88"/>
        </w:rPr>
        <w:t xml:space="preserve"> </w:t>
      </w:r>
      <w:r>
        <w:rPr>
          <w:spacing w:val="2"/>
        </w:rPr>
        <w:t>数字赋能，</w:t>
      </w:r>
      <w:r>
        <w:rPr>
          <w:spacing w:val="-91"/>
        </w:rPr>
        <w:t xml:space="preserve"> </w:t>
      </w:r>
      <w:r>
        <w:rPr>
          <w:spacing w:val="2"/>
        </w:rPr>
        <w:t>助力广西“一区两地一园一通</w:t>
      </w:r>
      <w:r>
        <w:t xml:space="preserve"> </w:t>
      </w:r>
      <w:r>
        <w:rPr>
          <w:spacing w:val="5"/>
        </w:rPr>
        <w:t>道”建设</w:t>
      </w:r>
    </w:p>
    <w:p w14:paraId="5DD38B60">
      <w:pPr>
        <w:pStyle w:val="2"/>
        <w:spacing w:before="47" w:line="325" w:lineRule="auto"/>
        <w:ind w:left="30" w:right="16" w:firstLine="646"/>
      </w:pPr>
      <w:r>
        <w:rPr>
          <w:spacing w:val="8"/>
        </w:rPr>
        <w:t>报告人：蓝日彦  广西北部湾投资集团有限公司副总经</w:t>
      </w:r>
      <w:r>
        <w:t xml:space="preserve"> 理</w:t>
      </w:r>
    </w:p>
    <w:p w14:paraId="36643DFB">
      <w:pPr>
        <w:pStyle w:val="2"/>
        <w:spacing w:before="29" w:line="222" w:lineRule="auto"/>
        <w:ind w:left="678"/>
      </w:pPr>
      <w:r>
        <w:rPr>
          <w:spacing w:val="7"/>
        </w:rPr>
        <w:t>4.交通行业数字底座思考和实践</w:t>
      </w:r>
    </w:p>
    <w:p w14:paraId="13B09508">
      <w:pPr>
        <w:pStyle w:val="2"/>
        <w:spacing w:before="187" w:line="320" w:lineRule="auto"/>
        <w:ind w:left="40" w:right="16" w:firstLine="636"/>
      </w:pPr>
      <w:r>
        <w:rPr>
          <w:spacing w:val="13"/>
        </w:rPr>
        <w:t>报告人：梁  华   广东省交通集团有限公司信息中心</w:t>
      </w:r>
      <w:r>
        <w:rPr>
          <w:spacing w:val="16"/>
        </w:rPr>
        <w:t xml:space="preserve"> </w:t>
      </w:r>
      <w:r>
        <w:rPr>
          <w:spacing w:val="-2"/>
        </w:rPr>
        <w:t>主任</w:t>
      </w:r>
    </w:p>
    <w:p w14:paraId="36EDF853">
      <w:pPr>
        <w:pStyle w:val="2"/>
        <w:spacing w:before="46" w:line="223" w:lineRule="auto"/>
        <w:ind w:left="683"/>
      </w:pPr>
      <w:r>
        <w:rPr>
          <w:spacing w:val="7"/>
        </w:rPr>
        <w:t>5.数字时代城市道路智慧运维的实践与探索</w:t>
      </w:r>
    </w:p>
    <w:p w14:paraId="26F4BCBD">
      <w:pPr>
        <w:pStyle w:val="2"/>
        <w:spacing w:before="183" w:line="320" w:lineRule="auto"/>
        <w:ind w:left="23" w:right="16" w:firstLine="654"/>
      </w:pPr>
      <w:r>
        <w:rPr>
          <w:spacing w:val="8"/>
        </w:rPr>
        <w:t>报告人：黎木平  深圳市城市交通规划设计研究中心股</w:t>
      </w:r>
      <w:r>
        <w:t xml:space="preserve"> </w:t>
      </w:r>
      <w:r>
        <w:rPr>
          <w:spacing w:val="8"/>
        </w:rPr>
        <w:t>份有限公司总经理</w:t>
      </w:r>
    </w:p>
    <w:p w14:paraId="7E1A53F9">
      <w:pPr>
        <w:pStyle w:val="2"/>
        <w:spacing w:before="48" w:line="224" w:lineRule="auto"/>
        <w:ind w:left="682"/>
      </w:pPr>
      <w:r>
        <w:rPr>
          <w:spacing w:val="8"/>
        </w:rPr>
        <w:t>6.超饱和高速公路智慧扩容关键技术示范</w:t>
      </w:r>
      <w:r>
        <w:rPr>
          <w:spacing w:val="7"/>
        </w:rPr>
        <w:t>应用</w:t>
      </w:r>
    </w:p>
    <w:p w14:paraId="200202A4">
      <w:pPr>
        <w:pStyle w:val="2"/>
        <w:spacing w:before="183" w:line="325" w:lineRule="auto"/>
        <w:ind w:left="34" w:right="18" w:firstLine="642"/>
      </w:pPr>
      <w:r>
        <w:rPr>
          <w:spacing w:val="11"/>
        </w:rPr>
        <w:t>报告人：杨登松</w:t>
      </w:r>
      <w:r>
        <w:rPr>
          <w:spacing w:val="99"/>
        </w:rPr>
        <w:t xml:space="preserve"> </w:t>
      </w:r>
      <w:r>
        <w:rPr>
          <w:spacing w:val="11"/>
        </w:rPr>
        <w:t>江苏宁沪高速公路股份有限公司副总</w:t>
      </w:r>
      <w:r>
        <w:t xml:space="preserve"> </w:t>
      </w:r>
      <w:r>
        <w:rPr>
          <w:spacing w:val="-1"/>
        </w:rPr>
        <w:t>经理</w:t>
      </w:r>
    </w:p>
    <w:p w14:paraId="1752F0B6">
      <w:pPr>
        <w:spacing w:line="325" w:lineRule="auto"/>
        <w:sectPr>
          <w:footerReference r:id="rId11" w:type="default"/>
          <w:pgSz w:w="11907" w:h="16839"/>
          <w:pgMar w:top="1431" w:right="1785" w:bottom="1350" w:left="1785" w:header="0" w:footer="1077" w:gutter="0"/>
          <w:cols w:space="720" w:num="1"/>
        </w:sectPr>
      </w:pPr>
    </w:p>
    <w:p w14:paraId="232FAF5F">
      <w:pPr>
        <w:spacing w:before="184" w:line="22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议题三：智慧交通与智慧出行</w:t>
      </w:r>
    </w:p>
    <w:p w14:paraId="438B8630">
      <w:pPr>
        <w:pStyle w:val="2"/>
        <w:spacing w:before="186" w:line="221" w:lineRule="auto"/>
        <w:ind w:left="667"/>
      </w:pPr>
      <w:r>
        <w:rPr>
          <w:b/>
          <w:bCs/>
          <w:spacing w:val="-8"/>
        </w:rPr>
        <w:t>论坛</w:t>
      </w:r>
      <w:r>
        <w:rPr>
          <w:spacing w:val="-40"/>
        </w:rPr>
        <w:t xml:space="preserve"> </w:t>
      </w:r>
      <w:r>
        <w:rPr>
          <w:b/>
          <w:bCs/>
          <w:spacing w:val="-8"/>
        </w:rPr>
        <w:t>1：“车路云能”协同发展</w:t>
      </w:r>
    </w:p>
    <w:p w14:paraId="3DE7DA75">
      <w:pPr>
        <w:pStyle w:val="2"/>
        <w:spacing w:before="190" w:line="221" w:lineRule="auto"/>
        <w:ind w:left="687"/>
      </w:pPr>
      <w:r>
        <w:rPr>
          <w:spacing w:val="8"/>
        </w:rPr>
        <w:t>1.美国、中国和欧盟的智能网联车路协同发展与展望</w:t>
      </w:r>
    </w:p>
    <w:p w14:paraId="0127E594">
      <w:pPr>
        <w:pStyle w:val="2"/>
        <w:spacing w:before="189" w:line="326" w:lineRule="auto"/>
        <w:ind w:left="34" w:right="17" w:firstLine="642"/>
      </w:pPr>
      <w:r>
        <w:rPr>
          <w:spacing w:val="7"/>
        </w:rPr>
        <w:t>报告人：冉  斌  美国威斯康星大学麦迪逊分校“维拉</w:t>
      </w:r>
      <w:r>
        <w:rPr>
          <w:spacing w:val="17"/>
        </w:rPr>
        <w:t xml:space="preserve"> </w:t>
      </w:r>
      <w:r>
        <w:rPr>
          <w:spacing w:val="8"/>
        </w:rPr>
        <w:t>斯杰出成就”教授、中国公路学会自动驾驶工作委员会主任</w:t>
      </w:r>
      <w:r>
        <w:rPr>
          <w:spacing w:val="11"/>
        </w:rPr>
        <w:t xml:space="preserve"> </w:t>
      </w:r>
      <w:r>
        <w:rPr>
          <w:spacing w:val="2"/>
        </w:rPr>
        <w:t>委员、国际路联(</w:t>
      </w:r>
      <w:r>
        <w:t>IRF</w:t>
      </w:r>
      <w:r>
        <w:rPr>
          <w:spacing w:val="2"/>
        </w:rPr>
        <w:t>)智能网联自动驾驶委员会主席、车路协</w:t>
      </w:r>
      <w:r>
        <w:rPr>
          <w:spacing w:val="13"/>
        </w:rPr>
        <w:t xml:space="preserve"> </w:t>
      </w:r>
      <w:r>
        <w:rPr>
          <w:spacing w:val="7"/>
        </w:rPr>
        <w:t>同创新联合体秘书长</w:t>
      </w:r>
    </w:p>
    <w:p w14:paraId="4662D2B7">
      <w:pPr>
        <w:pStyle w:val="2"/>
        <w:spacing w:before="51" w:line="318" w:lineRule="auto"/>
        <w:ind w:left="677" w:right="1285" w:firstLine="2"/>
      </w:pPr>
      <w:r>
        <w:rPr>
          <w:spacing w:val="8"/>
        </w:rPr>
        <w:t>2.虚实融合自动驾驶测试技术体系创新与实践</w:t>
      </w:r>
      <w:r>
        <w:rPr>
          <w:spacing w:val="1"/>
        </w:rPr>
        <w:t xml:space="preserve"> </w:t>
      </w:r>
      <w:r>
        <w:rPr>
          <w:spacing w:val="8"/>
        </w:rPr>
        <w:t>报告人：赵祥模  西安建筑科技大学校长</w:t>
      </w:r>
    </w:p>
    <w:p w14:paraId="2602CC8B">
      <w:pPr>
        <w:pStyle w:val="2"/>
        <w:spacing w:before="50" w:line="221" w:lineRule="auto"/>
        <w:ind w:left="692"/>
      </w:pPr>
      <w:r>
        <w:rPr>
          <w:spacing w:val="7"/>
        </w:rPr>
        <w:t>3.智能车路联网与协同交通应用系统研究</w:t>
      </w:r>
    </w:p>
    <w:p w14:paraId="18599743">
      <w:pPr>
        <w:pStyle w:val="2"/>
        <w:spacing w:before="187" w:line="320" w:lineRule="auto"/>
        <w:ind w:left="47" w:right="33" w:firstLine="630"/>
      </w:pPr>
      <w:r>
        <w:rPr>
          <w:spacing w:val="-2"/>
        </w:rPr>
        <w:t>报告人：杨晓光  同济大学智能交通运输系统（</w:t>
      </w:r>
      <w:r>
        <w:rPr>
          <w:spacing w:val="-72"/>
        </w:rPr>
        <w:t xml:space="preserve"> </w:t>
      </w:r>
      <w:r>
        <w:rPr>
          <w:spacing w:val="-2"/>
        </w:rPr>
        <w:t>ITS）研</w:t>
      </w:r>
      <w:r>
        <w:t xml:space="preserve"> </w:t>
      </w:r>
      <w:r>
        <w:rPr>
          <w:spacing w:val="3"/>
        </w:rPr>
        <w:t>究中心主任</w:t>
      </w:r>
    </w:p>
    <w:p w14:paraId="1F7CA3F5">
      <w:pPr>
        <w:pStyle w:val="2"/>
        <w:spacing w:before="48" w:line="221" w:lineRule="auto"/>
        <w:ind w:left="678"/>
      </w:pPr>
      <w:r>
        <w:rPr>
          <w:spacing w:val="7"/>
        </w:rPr>
        <w:t>4.创新与实践的融合——华为车路云</w:t>
      </w:r>
    </w:p>
    <w:p w14:paraId="68B8EB78">
      <w:pPr>
        <w:pStyle w:val="2"/>
        <w:spacing w:before="188" w:line="223" w:lineRule="auto"/>
        <w:ind w:left="677"/>
      </w:pPr>
      <w:r>
        <w:rPr>
          <w:spacing w:val="8"/>
        </w:rPr>
        <w:t>报告人：王国钰  华为交通军团副总裁</w:t>
      </w:r>
    </w:p>
    <w:p w14:paraId="71379156">
      <w:pPr>
        <w:pStyle w:val="2"/>
        <w:spacing w:before="187" w:line="224" w:lineRule="auto"/>
        <w:ind w:left="683"/>
      </w:pPr>
      <w:r>
        <w:rPr>
          <w:spacing w:val="7"/>
        </w:rPr>
        <w:t>5.大型城市灵活资源互动关键技术与展望</w:t>
      </w:r>
    </w:p>
    <w:p w14:paraId="059D3AA7">
      <w:pPr>
        <w:pStyle w:val="2"/>
        <w:spacing w:before="184" w:line="318" w:lineRule="auto"/>
        <w:ind w:left="48" w:right="17" w:firstLine="629"/>
      </w:pPr>
      <w:r>
        <w:rPr>
          <w:spacing w:val="8"/>
        </w:rPr>
        <w:t>报告人：赵宇明  深圳供电局有限公司电力科学研究院</w:t>
      </w:r>
      <w:r>
        <w:t xml:space="preserve"> 总工程师</w:t>
      </w:r>
    </w:p>
    <w:p w14:paraId="7307F7AF">
      <w:pPr>
        <w:pStyle w:val="2"/>
        <w:spacing w:before="53" w:line="220" w:lineRule="auto"/>
        <w:ind w:left="682"/>
      </w:pPr>
      <w:r>
        <w:rPr>
          <w:spacing w:val="7"/>
        </w:rPr>
        <w:t>6.数字化转型和车路云传感技术的突破</w:t>
      </w:r>
    </w:p>
    <w:p w14:paraId="5C7C1251">
      <w:pPr>
        <w:pStyle w:val="2"/>
        <w:spacing w:before="191" w:line="221" w:lineRule="auto"/>
        <w:jc w:val="right"/>
      </w:pPr>
      <w:r>
        <w:rPr>
          <w:spacing w:val="-4"/>
        </w:rPr>
        <w:t>报告人：杨国道  深圳成谷科技有限公司董事长兼总经理</w:t>
      </w:r>
    </w:p>
    <w:p w14:paraId="485C0C2C">
      <w:pPr>
        <w:pStyle w:val="2"/>
        <w:spacing w:before="187" w:line="224" w:lineRule="auto"/>
        <w:ind w:left="667"/>
      </w:pPr>
      <w:r>
        <w:rPr>
          <w:b/>
          <w:bCs/>
          <w:spacing w:val="5"/>
        </w:rPr>
        <w:t>论坛</w:t>
      </w:r>
      <w:r>
        <w:rPr>
          <w:spacing w:val="-40"/>
        </w:rPr>
        <w:t xml:space="preserve"> </w:t>
      </w:r>
      <w:r>
        <w:rPr>
          <w:b/>
          <w:bCs/>
          <w:spacing w:val="5"/>
        </w:rPr>
        <w:t>2：新一代低空与城市智慧交通系统</w:t>
      </w:r>
    </w:p>
    <w:p w14:paraId="684F68BE">
      <w:pPr>
        <w:pStyle w:val="2"/>
        <w:spacing w:before="185" w:line="223" w:lineRule="auto"/>
        <w:ind w:left="687"/>
      </w:pPr>
      <w:r>
        <w:rPr>
          <w:spacing w:val="-1"/>
        </w:rPr>
        <w:t>1.待定</w:t>
      </w:r>
    </w:p>
    <w:p w14:paraId="6CE24B59">
      <w:pPr>
        <w:pStyle w:val="2"/>
        <w:spacing w:before="187" w:line="317" w:lineRule="auto"/>
        <w:ind w:left="679" w:right="17" w:hanging="2"/>
      </w:pPr>
      <w:r>
        <w:rPr>
          <w:spacing w:val="8"/>
        </w:rPr>
        <w:t>报告人：陈志杰  中国工程院院士、空军研究院研究员</w:t>
      </w:r>
      <w:r>
        <w:t xml:space="preserve"> </w:t>
      </w:r>
      <w:r>
        <w:rPr>
          <w:spacing w:val="8"/>
        </w:rPr>
        <w:t>2.大力发展低空经济，打造新质生产力重要引擎</w:t>
      </w:r>
    </w:p>
    <w:p w14:paraId="2DCFBA74">
      <w:pPr>
        <w:pStyle w:val="2"/>
        <w:spacing w:before="54" w:line="224" w:lineRule="auto"/>
        <w:ind w:left="677"/>
      </w:pPr>
      <w:r>
        <w:rPr>
          <w:spacing w:val="5"/>
        </w:rPr>
        <w:t>报告人：李  健</w:t>
      </w:r>
      <w:r>
        <w:rPr>
          <w:spacing w:val="34"/>
        </w:rPr>
        <w:t xml:space="preserve">  </w:t>
      </w:r>
      <w:r>
        <w:rPr>
          <w:spacing w:val="5"/>
        </w:rPr>
        <w:t>中国民用航空局原副局长</w:t>
      </w:r>
    </w:p>
    <w:p w14:paraId="2EB519E4">
      <w:pPr>
        <w:spacing w:line="224" w:lineRule="auto"/>
        <w:sectPr>
          <w:footerReference r:id="rId12" w:type="default"/>
          <w:pgSz w:w="11907" w:h="16839"/>
          <w:pgMar w:top="1431" w:right="1784" w:bottom="1345" w:left="1785" w:header="0" w:footer="1077" w:gutter="0"/>
          <w:cols w:space="720" w:num="1"/>
        </w:sectPr>
      </w:pPr>
    </w:p>
    <w:p w14:paraId="513E1AD2">
      <w:pPr>
        <w:pStyle w:val="2"/>
        <w:spacing w:before="183" w:line="222" w:lineRule="auto"/>
        <w:ind w:left="692"/>
      </w:pPr>
      <w:r>
        <w:rPr>
          <w:spacing w:val="6"/>
        </w:rPr>
        <w:t>3.低空航行服务的运行概念研究</w:t>
      </w:r>
    </w:p>
    <w:p w14:paraId="78F18B12">
      <w:pPr>
        <w:pStyle w:val="2"/>
        <w:spacing w:before="185" w:line="320" w:lineRule="auto"/>
        <w:ind w:left="32" w:right="16" w:firstLine="645"/>
      </w:pPr>
      <w:r>
        <w:rPr>
          <w:spacing w:val="5"/>
        </w:rPr>
        <w:t>报告人：</w:t>
      </w:r>
      <w:r>
        <w:rPr>
          <w:spacing w:val="-81"/>
        </w:rPr>
        <w:t xml:space="preserve"> </w:t>
      </w:r>
      <w:r>
        <w:rPr>
          <w:spacing w:val="5"/>
        </w:rPr>
        <w:t>吕人力  中国民航管理干部学院通用航空系主</w:t>
      </w:r>
      <w:r>
        <w:t xml:space="preserve"> </w:t>
      </w:r>
      <w:r>
        <w:rPr>
          <w:spacing w:val="6"/>
        </w:rPr>
        <w:t>任、研究员</w:t>
      </w:r>
    </w:p>
    <w:p w14:paraId="120444F0">
      <w:pPr>
        <w:pStyle w:val="2"/>
        <w:spacing w:before="45" w:line="319" w:lineRule="auto"/>
        <w:ind w:left="40" w:right="13" w:firstLine="638"/>
      </w:pPr>
      <w:r>
        <w:rPr>
          <w:spacing w:val="21"/>
        </w:rPr>
        <w:t>4.城市空中交通及其新型基础设施低空公共航路研究</w:t>
      </w:r>
      <w:r>
        <w:rPr>
          <w:spacing w:val="6"/>
        </w:rPr>
        <w:t xml:space="preserve"> </w:t>
      </w:r>
      <w:r>
        <w:rPr>
          <w:spacing w:val="-2"/>
        </w:rPr>
        <w:t>综述</w:t>
      </w:r>
    </w:p>
    <w:p w14:paraId="24EDDEDD">
      <w:pPr>
        <w:pStyle w:val="2"/>
        <w:spacing w:before="51" w:line="318" w:lineRule="auto"/>
        <w:ind w:left="47" w:right="16" w:firstLine="630"/>
      </w:pPr>
      <w:r>
        <w:rPr>
          <w:spacing w:val="8"/>
        </w:rPr>
        <w:t>报告人：廖小罕  中国科学院地理科学与资源研究所研</w:t>
      </w:r>
      <w:r>
        <w:t xml:space="preserve"> </w:t>
      </w:r>
      <w:r>
        <w:rPr>
          <w:spacing w:val="8"/>
        </w:rPr>
        <w:t>究员、中国民航局民航低空地理信息与航路重点实验室主任</w:t>
      </w:r>
    </w:p>
    <w:p w14:paraId="1B859CAE">
      <w:pPr>
        <w:pStyle w:val="2"/>
        <w:spacing w:before="51" w:line="222" w:lineRule="auto"/>
        <w:ind w:left="683"/>
      </w:pPr>
      <w:r>
        <w:rPr>
          <w:spacing w:val="7"/>
        </w:rPr>
        <w:t>5.深圳低空经济与地空一体交通探索</w:t>
      </w:r>
    </w:p>
    <w:p w14:paraId="2826DE98">
      <w:pPr>
        <w:pStyle w:val="2"/>
        <w:spacing w:before="188" w:line="318" w:lineRule="auto"/>
        <w:ind w:left="23" w:right="16" w:firstLine="654"/>
      </w:pPr>
      <w:r>
        <w:rPr>
          <w:spacing w:val="7"/>
        </w:rPr>
        <w:t>报告人：黎  曦  深圳市城市交通规划设计研究中心股</w:t>
      </w:r>
      <w:r>
        <w:rPr>
          <w:spacing w:val="17"/>
        </w:rPr>
        <w:t xml:space="preserve"> </w:t>
      </w:r>
      <w:r>
        <w:rPr>
          <w:spacing w:val="8"/>
        </w:rPr>
        <w:t>份有限公司副总经理</w:t>
      </w:r>
    </w:p>
    <w:p w14:paraId="369F1186">
      <w:pPr>
        <w:pStyle w:val="2"/>
        <w:spacing w:before="51" w:line="224" w:lineRule="auto"/>
        <w:ind w:left="682"/>
      </w:pPr>
      <w:r>
        <w:rPr>
          <w:spacing w:val="8"/>
        </w:rPr>
        <w:t>6.央地如何分工，美国低空地方立法争议与启示</w:t>
      </w:r>
    </w:p>
    <w:p w14:paraId="41ACD89B">
      <w:pPr>
        <w:pStyle w:val="2"/>
        <w:spacing w:before="185" w:line="222" w:lineRule="auto"/>
        <w:ind w:right="16"/>
        <w:jc w:val="right"/>
      </w:pPr>
      <w:r>
        <w:rPr>
          <w:spacing w:val="7"/>
        </w:rPr>
        <w:t>报告人：苏  奎  广州市交通运输局新经济专班负责人</w:t>
      </w:r>
    </w:p>
    <w:p w14:paraId="5DCC5CBC">
      <w:pPr>
        <w:pStyle w:val="2"/>
        <w:spacing w:before="187" w:line="222" w:lineRule="auto"/>
        <w:ind w:left="667"/>
      </w:pPr>
      <w:r>
        <w:rPr>
          <w:b/>
          <w:bCs/>
          <w:spacing w:val="-11"/>
        </w:rPr>
        <w:t>论坛</w:t>
      </w:r>
      <w:r>
        <w:rPr>
          <w:spacing w:val="-35"/>
        </w:rPr>
        <w:t xml:space="preserve"> </w:t>
      </w:r>
      <w:r>
        <w:rPr>
          <w:b/>
          <w:bCs/>
          <w:spacing w:val="-11"/>
        </w:rPr>
        <w:t>3：</w:t>
      </w:r>
      <w:r>
        <w:rPr>
          <w:spacing w:val="-79"/>
        </w:rPr>
        <w:t xml:space="preserve"> </w:t>
      </w:r>
      <w:r>
        <w:rPr>
          <w:b/>
          <w:bCs/>
          <w:spacing w:val="-11"/>
        </w:rPr>
        <w:t>出行服务</w:t>
      </w:r>
    </w:p>
    <w:p w14:paraId="364FA13B">
      <w:pPr>
        <w:pStyle w:val="2"/>
        <w:spacing w:before="187" w:line="222" w:lineRule="auto"/>
        <w:ind w:left="687"/>
      </w:pPr>
      <w:r>
        <w:rPr>
          <w:spacing w:val="7"/>
        </w:rPr>
        <w:t>1.公路“一张网”出行服务新模式的探索与展望</w:t>
      </w:r>
    </w:p>
    <w:p w14:paraId="413CEA2C">
      <w:pPr>
        <w:pStyle w:val="2"/>
        <w:spacing w:before="190" w:line="318" w:lineRule="auto"/>
        <w:ind w:left="40" w:right="16" w:firstLine="636"/>
      </w:pPr>
      <w:r>
        <w:rPr>
          <w:spacing w:val="7"/>
        </w:rPr>
        <w:t>报告人：李  斌  交通运输部路网监测与应急处置中心</w:t>
      </w:r>
      <w:r>
        <w:rPr>
          <w:spacing w:val="17"/>
        </w:rPr>
        <w:t xml:space="preserve"> </w:t>
      </w:r>
      <w:r>
        <w:rPr>
          <w:spacing w:val="-2"/>
        </w:rPr>
        <w:t>主任</w:t>
      </w:r>
    </w:p>
    <w:p w14:paraId="2A4F4D95">
      <w:pPr>
        <w:pStyle w:val="2"/>
        <w:spacing w:before="50" w:line="319" w:lineRule="auto"/>
        <w:ind w:left="677" w:right="1924" w:firstLine="2"/>
      </w:pPr>
      <w:r>
        <w:rPr>
          <w:spacing w:val="7"/>
        </w:rPr>
        <w:t>2.时空智能构筑未来出行服务及安全运营</w:t>
      </w:r>
      <w:r>
        <w:rPr>
          <w:spacing w:val="15"/>
        </w:rPr>
        <w:t xml:space="preserve"> </w:t>
      </w:r>
      <w:r>
        <w:rPr>
          <w:spacing w:val="8"/>
        </w:rPr>
        <w:t>报告人：董振宁  高德地图集团副总裁</w:t>
      </w:r>
    </w:p>
    <w:p w14:paraId="1486EFCA">
      <w:pPr>
        <w:pStyle w:val="2"/>
        <w:spacing w:before="49" w:line="318" w:lineRule="auto"/>
        <w:ind w:left="54" w:right="16" w:firstLine="638"/>
      </w:pPr>
      <w:r>
        <w:rPr>
          <w:spacing w:val="7"/>
        </w:rPr>
        <w:t>3.数字化转型下的出行服务：浙江省高速公路出行服务</w:t>
      </w:r>
      <w:r>
        <w:rPr>
          <w:spacing w:val="8"/>
        </w:rPr>
        <w:t xml:space="preserve"> </w:t>
      </w:r>
      <w:r>
        <w:rPr>
          <w:spacing w:val="2"/>
        </w:rPr>
        <w:t>的实践与展望</w:t>
      </w:r>
    </w:p>
    <w:p w14:paraId="2A1A4F26">
      <w:pPr>
        <w:pStyle w:val="2"/>
        <w:spacing w:before="52" w:line="224" w:lineRule="auto"/>
        <w:ind w:left="677"/>
      </w:pPr>
      <w:r>
        <w:rPr>
          <w:spacing w:val="8"/>
        </w:rPr>
        <w:t>报告人：洪  斌  浙江公路与运输管理中心副主任</w:t>
      </w:r>
    </w:p>
    <w:p w14:paraId="2D7A6908">
      <w:pPr>
        <w:pStyle w:val="2"/>
        <w:spacing w:before="184" w:line="221" w:lineRule="auto"/>
        <w:ind w:left="678"/>
      </w:pPr>
      <w:r>
        <w:rPr>
          <w:spacing w:val="8"/>
        </w:rPr>
        <w:t>4.突发事件下基于智慧应急导航的韧性交通管控研究</w:t>
      </w:r>
    </w:p>
    <w:p w14:paraId="32F48E56">
      <w:pPr>
        <w:pStyle w:val="2"/>
        <w:spacing w:before="187" w:line="223" w:lineRule="auto"/>
        <w:ind w:right="15"/>
        <w:jc w:val="right"/>
      </w:pPr>
      <w:r>
        <w:rPr>
          <w:spacing w:val="6"/>
        </w:rPr>
        <w:t>报告人：李</w:t>
      </w:r>
      <w:r>
        <w:rPr>
          <w:spacing w:val="54"/>
        </w:rPr>
        <w:t xml:space="preserve">  </w:t>
      </w:r>
      <w:r>
        <w:rPr>
          <w:spacing w:val="6"/>
        </w:rPr>
        <w:t>萌</w:t>
      </w:r>
      <w:r>
        <w:rPr>
          <w:spacing w:val="57"/>
        </w:rPr>
        <w:t xml:space="preserve">  </w:t>
      </w:r>
      <w:r>
        <w:rPr>
          <w:spacing w:val="6"/>
        </w:rPr>
        <w:t>清华大学-梅赛德斯奔驰可持续交通</w:t>
      </w:r>
    </w:p>
    <w:p w14:paraId="06A16258">
      <w:pPr>
        <w:pStyle w:val="2"/>
        <w:spacing w:before="188" w:line="224" w:lineRule="auto"/>
        <w:ind w:left="26"/>
      </w:pPr>
      <w:r>
        <w:rPr>
          <w:spacing w:val="9"/>
        </w:rPr>
        <w:t>联合研究院院长、国家自然科学基金委杰出青年</w:t>
      </w:r>
      <w:r>
        <w:rPr>
          <w:spacing w:val="8"/>
        </w:rPr>
        <w:t>基金获得者</w:t>
      </w:r>
    </w:p>
    <w:p w14:paraId="5F758546">
      <w:pPr>
        <w:spacing w:line="224" w:lineRule="auto"/>
        <w:sectPr>
          <w:footerReference r:id="rId13" w:type="default"/>
          <w:pgSz w:w="11907" w:h="16839"/>
          <w:pgMar w:top="1431" w:right="1785" w:bottom="1350" w:left="1785" w:header="0" w:footer="1077" w:gutter="0"/>
          <w:cols w:space="720" w:num="1"/>
        </w:sectPr>
      </w:pPr>
    </w:p>
    <w:p w14:paraId="037E37DC">
      <w:pPr>
        <w:pStyle w:val="2"/>
        <w:spacing w:before="183" w:line="220" w:lineRule="auto"/>
        <w:ind w:left="683"/>
      </w:pPr>
      <w:r>
        <w:rPr>
          <w:spacing w:val="6"/>
        </w:rPr>
        <w:t>5.山东高速数字化转型探索</w:t>
      </w:r>
    </w:p>
    <w:p w14:paraId="28C45DB2">
      <w:pPr>
        <w:pStyle w:val="2"/>
        <w:spacing w:before="190" w:line="318" w:lineRule="auto"/>
        <w:ind w:left="682" w:right="320" w:hanging="5"/>
      </w:pPr>
      <w:r>
        <w:rPr>
          <w:spacing w:val="8"/>
        </w:rPr>
        <w:t>报告人：姜晓庆  山东高速信息集团有限公司董事长</w:t>
      </w:r>
      <w:r>
        <w:rPr>
          <w:spacing w:val="12"/>
        </w:rPr>
        <w:t xml:space="preserve"> </w:t>
      </w:r>
      <w:r>
        <w:rPr>
          <w:spacing w:val="6"/>
        </w:rPr>
        <w:t>6.网约车的安全运营研究</w:t>
      </w:r>
    </w:p>
    <w:p w14:paraId="40EBF29E">
      <w:pPr>
        <w:pStyle w:val="2"/>
        <w:spacing w:before="52" w:line="222" w:lineRule="auto"/>
        <w:ind w:left="677"/>
      </w:pPr>
      <w:r>
        <w:rPr>
          <w:spacing w:val="1"/>
        </w:rPr>
        <w:t>报告人：崔大勇  T3 出行</w:t>
      </w:r>
      <w:r>
        <w:rPr>
          <w:spacing w:val="-62"/>
        </w:rPr>
        <w:t xml:space="preserve"> </w:t>
      </w:r>
      <w:r>
        <w:t>CEO</w:t>
      </w:r>
    </w:p>
    <w:p w14:paraId="384B0692">
      <w:pPr>
        <w:pStyle w:val="2"/>
        <w:spacing w:before="186" w:line="221" w:lineRule="auto"/>
        <w:ind w:left="662"/>
        <w:outlineLvl w:val="0"/>
      </w:pPr>
      <w:r>
        <w:rPr>
          <w:b/>
          <w:bCs/>
          <w:spacing w:val="3"/>
        </w:rPr>
        <w:t>（二）成果发布</w:t>
      </w:r>
    </w:p>
    <w:p w14:paraId="3217DE49">
      <w:pPr>
        <w:pStyle w:val="2"/>
        <w:spacing w:before="190" w:line="317" w:lineRule="auto"/>
        <w:ind w:left="674" w:right="643" w:firstLine="19"/>
      </w:pPr>
      <w:r>
        <w:rPr>
          <w:spacing w:val="8"/>
        </w:rPr>
        <w:t>“领航新空”深城交新一代低空智能融合系列产品</w:t>
      </w:r>
      <w:r>
        <w:t xml:space="preserve"> </w:t>
      </w:r>
      <w:r>
        <w:rPr>
          <w:spacing w:val="8"/>
        </w:rPr>
        <w:t>深圳市车路云新一代智慧交通系统</w:t>
      </w:r>
    </w:p>
    <w:p w14:paraId="2441B247">
      <w:pPr>
        <w:pStyle w:val="2"/>
        <w:spacing w:before="53" w:line="319" w:lineRule="auto"/>
        <w:ind w:left="675" w:right="4163"/>
      </w:pPr>
      <w:r>
        <w:rPr>
          <w:spacing w:val="7"/>
        </w:rPr>
        <w:t>路面微观纹理重构机器人 路面养护智能决策系统</w:t>
      </w:r>
    </w:p>
    <w:p w14:paraId="44ACCA25">
      <w:pPr>
        <w:pStyle w:val="2"/>
        <w:spacing w:before="51" w:line="318" w:lineRule="auto"/>
        <w:ind w:left="681" w:right="1762" w:firstLine="7"/>
      </w:pPr>
      <w:r>
        <w:rPr>
          <w:spacing w:val="6"/>
        </w:rPr>
        <w:t>营运公路隧道火灾应急管控与</w:t>
      </w:r>
      <w:r>
        <w:rPr>
          <w:spacing w:val="-59"/>
        </w:rPr>
        <w:t xml:space="preserve"> </w:t>
      </w:r>
      <w:r>
        <w:t>MR</w:t>
      </w:r>
      <w:r>
        <w:rPr>
          <w:spacing w:val="-51"/>
        </w:rPr>
        <w:t xml:space="preserve"> </w:t>
      </w:r>
      <w:r>
        <w:rPr>
          <w:spacing w:val="6"/>
        </w:rPr>
        <w:t>演练平台</w:t>
      </w:r>
      <w:r>
        <w:t xml:space="preserve"> </w:t>
      </w:r>
      <w:r>
        <w:rPr>
          <w:spacing w:val="4"/>
        </w:rPr>
        <w:t>高精度地图</w:t>
      </w:r>
    </w:p>
    <w:p w14:paraId="26464BF0">
      <w:pPr>
        <w:pStyle w:val="2"/>
        <w:spacing w:before="53" w:line="217" w:lineRule="auto"/>
        <w:ind w:left="667"/>
      </w:pPr>
      <w:r>
        <w:rPr>
          <w:spacing w:val="4"/>
        </w:rPr>
        <w:t>粤通行</w:t>
      </w:r>
      <w:r>
        <w:rPr>
          <w:spacing w:val="-57"/>
        </w:rPr>
        <w:t xml:space="preserve"> </w:t>
      </w:r>
      <w:r>
        <w:t>app</w:t>
      </w:r>
    </w:p>
    <w:p w14:paraId="396733A9">
      <w:pPr>
        <w:pStyle w:val="2"/>
        <w:spacing w:before="195" w:line="225" w:lineRule="auto"/>
        <w:ind w:left="662"/>
        <w:outlineLvl w:val="0"/>
      </w:pPr>
      <w:r>
        <w:rPr>
          <w:b/>
          <w:bCs/>
          <w:spacing w:val="3"/>
        </w:rPr>
        <w:t>（三）专题沙龙</w:t>
      </w:r>
    </w:p>
    <w:p w14:paraId="7D4F45AF">
      <w:pPr>
        <w:pStyle w:val="2"/>
        <w:spacing w:before="180" w:line="319" w:lineRule="auto"/>
        <w:ind w:left="665" w:right="3203" w:firstLine="13"/>
      </w:pPr>
      <w:r>
        <w:rPr>
          <w:spacing w:val="7"/>
        </w:rPr>
        <w:t>交通服务数字经济发展关键技术</w:t>
      </w:r>
      <w:r>
        <w:rPr>
          <w:spacing w:val="12"/>
        </w:rPr>
        <w:t xml:space="preserve"> </w:t>
      </w:r>
      <w:r>
        <w:rPr>
          <w:spacing w:val="8"/>
        </w:rPr>
        <w:t>低空经济赋能公路交通</w:t>
      </w:r>
    </w:p>
    <w:p w14:paraId="17CA41CB">
      <w:pPr>
        <w:pStyle w:val="2"/>
        <w:spacing w:before="51" w:line="225" w:lineRule="auto"/>
        <w:ind w:left="662"/>
        <w:outlineLvl w:val="0"/>
      </w:pPr>
      <w:r>
        <w:rPr>
          <w:b/>
          <w:bCs/>
          <w:spacing w:val="2"/>
        </w:rPr>
        <w:t>（四）展览展示</w:t>
      </w:r>
    </w:p>
    <w:p w14:paraId="405DE047">
      <w:pPr>
        <w:pStyle w:val="2"/>
        <w:spacing w:before="181" w:line="324" w:lineRule="auto"/>
        <w:ind w:left="32" w:right="15" w:firstLine="655"/>
        <w:jc w:val="both"/>
      </w:pPr>
      <w:r>
        <w:rPr>
          <w:spacing w:val="-5"/>
        </w:rPr>
        <w:t>12</w:t>
      </w:r>
      <w:r>
        <w:rPr>
          <w:spacing w:val="-46"/>
        </w:rPr>
        <w:t xml:space="preserve"> </w:t>
      </w:r>
      <w:r>
        <w:rPr>
          <w:spacing w:val="-5"/>
        </w:rPr>
        <w:t>月</w:t>
      </w:r>
      <w:r>
        <w:rPr>
          <w:spacing w:val="-43"/>
        </w:rPr>
        <w:t xml:space="preserve"> </w:t>
      </w:r>
      <w:r>
        <w:rPr>
          <w:spacing w:val="-5"/>
        </w:rPr>
        <w:t>10 日全天至</w:t>
      </w:r>
      <w:r>
        <w:rPr>
          <w:spacing w:val="-43"/>
        </w:rPr>
        <w:t xml:space="preserve"> </w:t>
      </w:r>
      <w:r>
        <w:rPr>
          <w:spacing w:val="-5"/>
        </w:rPr>
        <w:t>11 日上午，会议同期举办公</w:t>
      </w:r>
      <w:r>
        <w:rPr>
          <w:spacing w:val="-6"/>
        </w:rPr>
        <w:t>路科技创</w:t>
      </w:r>
      <w:r>
        <w:t xml:space="preserve"> 新成果展，将有逾</w:t>
      </w:r>
      <w:r>
        <w:rPr>
          <w:spacing w:val="-31"/>
        </w:rPr>
        <w:t xml:space="preserve"> </w:t>
      </w:r>
      <w:r>
        <w:t>60</w:t>
      </w:r>
      <w:r>
        <w:rPr>
          <w:spacing w:val="-54"/>
        </w:rPr>
        <w:t xml:space="preserve"> </w:t>
      </w:r>
      <w:r>
        <w:t xml:space="preserve">家公路领域知名企业、科研院所、高校 </w:t>
      </w:r>
      <w:r>
        <w:rPr>
          <w:spacing w:val="4"/>
        </w:rPr>
        <w:t>参展，展示最新的技术与产品。</w:t>
      </w:r>
    </w:p>
    <w:p w14:paraId="4682C905">
      <w:pPr>
        <w:pStyle w:val="2"/>
        <w:spacing w:before="49" w:line="221" w:lineRule="auto"/>
        <w:ind w:left="662"/>
        <w:outlineLvl w:val="0"/>
      </w:pPr>
      <w:r>
        <w:rPr>
          <w:b/>
          <w:bCs/>
          <w:spacing w:val="3"/>
        </w:rPr>
        <w:t>（五）工作研讨</w:t>
      </w:r>
    </w:p>
    <w:p w14:paraId="370D6CBE">
      <w:pPr>
        <w:pStyle w:val="2"/>
        <w:spacing w:before="190" w:line="317" w:lineRule="auto"/>
        <w:ind w:left="39" w:right="16" w:firstLine="632"/>
      </w:pPr>
      <w:r>
        <w:rPr>
          <w:spacing w:val="5"/>
        </w:rPr>
        <w:t>召开 2024 年全国公路学会工作研讨会，</w:t>
      </w:r>
      <w:r>
        <w:rPr>
          <w:spacing w:val="-81"/>
        </w:rPr>
        <w:t xml:space="preserve"> </w:t>
      </w:r>
      <w:r>
        <w:rPr>
          <w:spacing w:val="5"/>
        </w:rPr>
        <w:t>总结</w:t>
      </w:r>
      <w:r>
        <w:rPr>
          <w:spacing w:val="4"/>
        </w:rPr>
        <w:t>全国学会</w:t>
      </w:r>
      <w:r>
        <w:t xml:space="preserve"> </w:t>
      </w:r>
      <w:r>
        <w:rPr>
          <w:spacing w:val="4"/>
        </w:rPr>
        <w:t>2024</w:t>
      </w:r>
      <w:r>
        <w:rPr>
          <w:spacing w:val="-57"/>
        </w:rPr>
        <w:t xml:space="preserve"> </w:t>
      </w:r>
      <w:r>
        <w:rPr>
          <w:spacing w:val="4"/>
        </w:rPr>
        <w:t>年的工作，安排部署</w:t>
      </w:r>
      <w:r>
        <w:rPr>
          <w:spacing w:val="-50"/>
        </w:rPr>
        <w:t xml:space="preserve"> </w:t>
      </w:r>
      <w:r>
        <w:rPr>
          <w:spacing w:val="4"/>
        </w:rPr>
        <w:t>2025</w:t>
      </w:r>
      <w:r>
        <w:rPr>
          <w:spacing w:val="-58"/>
        </w:rPr>
        <w:t xml:space="preserve"> </w:t>
      </w:r>
      <w:r>
        <w:rPr>
          <w:spacing w:val="4"/>
        </w:rPr>
        <w:t>年重点任务。</w:t>
      </w:r>
    </w:p>
    <w:p w14:paraId="1A3B3E74">
      <w:pPr>
        <w:pStyle w:val="2"/>
        <w:spacing w:before="53" w:line="224" w:lineRule="auto"/>
        <w:ind w:left="685"/>
      </w:pPr>
      <w:r>
        <w:rPr>
          <w:b/>
          <w:bCs/>
          <w:spacing w:val="-10"/>
        </w:rPr>
        <w:t>——12</w:t>
      </w:r>
      <w:r>
        <w:rPr>
          <w:spacing w:val="-41"/>
        </w:rPr>
        <w:t xml:space="preserve"> </w:t>
      </w:r>
      <w:r>
        <w:rPr>
          <w:b/>
          <w:bCs/>
          <w:spacing w:val="-10"/>
        </w:rPr>
        <w:t>月</w:t>
      </w:r>
      <w:r>
        <w:rPr>
          <w:spacing w:val="-42"/>
        </w:rPr>
        <w:t xml:space="preserve"> </w:t>
      </w:r>
      <w:r>
        <w:rPr>
          <w:b/>
          <w:bCs/>
          <w:spacing w:val="-10"/>
        </w:rPr>
        <w:t>11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日下午</w:t>
      </w:r>
    </w:p>
    <w:p w14:paraId="4430443B">
      <w:pPr>
        <w:pStyle w:val="2"/>
        <w:spacing w:before="187" w:line="222" w:lineRule="auto"/>
        <w:ind w:left="671"/>
      </w:pPr>
      <w:r>
        <w:rPr>
          <w:spacing w:val="8"/>
        </w:rPr>
        <w:t>项目观摩：深圳市福田中心区智慧街区、深中通道。</w:t>
      </w:r>
    </w:p>
    <w:p w14:paraId="2053A2CE">
      <w:pPr>
        <w:spacing w:line="222" w:lineRule="auto"/>
        <w:sectPr>
          <w:footerReference r:id="rId14" w:type="default"/>
          <w:pgSz w:w="11907" w:h="16839"/>
          <w:pgMar w:top="1431" w:right="1785" w:bottom="1350" w:left="1785" w:header="0" w:footer="1077" w:gutter="0"/>
          <w:cols w:space="720" w:num="1"/>
        </w:sectPr>
      </w:pPr>
    </w:p>
    <w:p w14:paraId="1FD235BD">
      <w:pPr>
        <w:spacing w:before="183" w:line="225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五、住宿酒店</w:t>
      </w:r>
    </w:p>
    <w:p w14:paraId="76C8B261">
      <w:pPr>
        <w:pStyle w:val="2"/>
        <w:spacing w:before="180" w:line="224" w:lineRule="auto"/>
        <w:ind w:left="687"/>
      </w:pPr>
      <w:r>
        <w:rPr>
          <w:spacing w:val="2"/>
        </w:rPr>
        <w:t>1.绿景酒店</w:t>
      </w:r>
    </w:p>
    <w:p w14:paraId="36CA7B4D">
      <w:pPr>
        <w:pStyle w:val="2"/>
        <w:spacing w:before="186" w:line="222" w:lineRule="auto"/>
        <w:ind w:left="665"/>
      </w:pPr>
      <w:r>
        <w:rPr>
          <w:spacing w:val="2"/>
        </w:rPr>
        <w:t>地址：深圳福田区新洲路</w:t>
      </w:r>
      <w:r>
        <w:rPr>
          <w:spacing w:val="-29"/>
        </w:rPr>
        <w:t xml:space="preserve"> </w:t>
      </w:r>
      <w:r>
        <w:rPr>
          <w:spacing w:val="2"/>
        </w:rPr>
        <w:t>3099</w:t>
      </w:r>
      <w:r>
        <w:rPr>
          <w:spacing w:val="-48"/>
        </w:rPr>
        <w:t xml:space="preserve"> </w:t>
      </w:r>
      <w:r>
        <w:rPr>
          <w:spacing w:val="2"/>
        </w:rPr>
        <w:t>号。</w:t>
      </w:r>
    </w:p>
    <w:p w14:paraId="0F558794">
      <w:pPr>
        <w:pStyle w:val="2"/>
        <w:spacing w:before="185" w:line="224" w:lineRule="auto"/>
        <w:ind w:left="667"/>
      </w:pPr>
      <w:r>
        <w:t>价格：双床房/大床房，600</w:t>
      </w:r>
      <w:r>
        <w:rPr>
          <w:spacing w:val="-48"/>
        </w:rPr>
        <w:t xml:space="preserve"> </w:t>
      </w:r>
      <w:r>
        <w:t>元/间/晚（含早）。</w:t>
      </w:r>
    </w:p>
    <w:p w14:paraId="115D88BC">
      <w:pPr>
        <w:pStyle w:val="2"/>
        <w:spacing w:before="183" w:line="221" w:lineRule="auto"/>
        <w:ind w:left="681"/>
      </w:pPr>
      <w:r>
        <w:rPr>
          <w:spacing w:val="-5"/>
        </w:rPr>
        <w:t>车程：酒店距离深圳会展中心</w:t>
      </w:r>
      <w:r>
        <w:rPr>
          <w:spacing w:val="-24"/>
        </w:rPr>
        <w:t xml:space="preserve"> </w:t>
      </w:r>
      <w:r>
        <w:rPr>
          <w:spacing w:val="-5"/>
        </w:rPr>
        <w:t>3.2</w:t>
      </w:r>
      <w:r>
        <w:rPr>
          <w:spacing w:val="-62"/>
        </w:rPr>
        <w:t xml:space="preserve"> </w:t>
      </w:r>
      <w:r>
        <w:rPr>
          <w:spacing w:val="-5"/>
        </w:rPr>
        <w:t>公里，车程</w:t>
      </w:r>
      <w:r>
        <w:rPr>
          <w:spacing w:val="-43"/>
        </w:rPr>
        <w:t xml:space="preserve"> </w:t>
      </w:r>
      <w:r>
        <w:rPr>
          <w:spacing w:val="-5"/>
        </w:rPr>
        <w:t>10</w:t>
      </w:r>
      <w:r>
        <w:rPr>
          <w:spacing w:val="-59"/>
        </w:rPr>
        <w:t xml:space="preserve"> </w:t>
      </w:r>
      <w:r>
        <w:rPr>
          <w:spacing w:val="-5"/>
        </w:rPr>
        <w:t>分钟。</w:t>
      </w:r>
    </w:p>
    <w:p w14:paraId="12AA0703">
      <w:pPr>
        <w:pStyle w:val="2"/>
        <w:spacing w:before="191" w:line="222" w:lineRule="auto"/>
        <w:ind w:left="680"/>
      </w:pPr>
      <w:r>
        <w:rPr>
          <w:spacing w:val="7"/>
        </w:rPr>
        <w:t>2.建国璞隐酒店（深圳华强店）</w:t>
      </w:r>
    </w:p>
    <w:p w14:paraId="15B5741C">
      <w:pPr>
        <w:pStyle w:val="2"/>
        <w:spacing w:before="187" w:line="222" w:lineRule="auto"/>
        <w:ind w:left="665"/>
      </w:pPr>
      <w:r>
        <w:rPr>
          <w:spacing w:val="4"/>
        </w:rPr>
        <w:t>地址：深圳市福田区深南中路</w:t>
      </w:r>
      <w:r>
        <w:rPr>
          <w:spacing w:val="-50"/>
        </w:rPr>
        <w:t xml:space="preserve"> </w:t>
      </w:r>
      <w:r>
        <w:rPr>
          <w:spacing w:val="4"/>
        </w:rPr>
        <w:t>2081</w:t>
      </w:r>
      <w:r>
        <w:rPr>
          <w:spacing w:val="-48"/>
        </w:rPr>
        <w:t xml:space="preserve"> </w:t>
      </w:r>
      <w:r>
        <w:rPr>
          <w:spacing w:val="4"/>
        </w:rPr>
        <w:t>号。</w:t>
      </w:r>
    </w:p>
    <w:p w14:paraId="7BA14ED2">
      <w:pPr>
        <w:pStyle w:val="2"/>
        <w:spacing w:before="186" w:line="224" w:lineRule="auto"/>
        <w:ind w:left="667"/>
      </w:pPr>
      <w:r>
        <w:t>价格：双床房/大床房，450</w:t>
      </w:r>
      <w:r>
        <w:rPr>
          <w:spacing w:val="-48"/>
        </w:rPr>
        <w:t xml:space="preserve"> </w:t>
      </w:r>
      <w:r>
        <w:t>元/间/晚（含早）。</w:t>
      </w:r>
    </w:p>
    <w:p w14:paraId="3745007B">
      <w:pPr>
        <w:pStyle w:val="2"/>
        <w:spacing w:before="185" w:line="221" w:lineRule="auto"/>
        <w:ind w:left="681"/>
      </w:pPr>
      <w:r>
        <w:rPr>
          <w:spacing w:val="2"/>
        </w:rPr>
        <w:t>车程：酒店距离深圳会展中心</w:t>
      </w:r>
      <w:r>
        <w:rPr>
          <w:spacing w:val="-34"/>
        </w:rPr>
        <w:t xml:space="preserve"> </w:t>
      </w:r>
      <w:r>
        <w:rPr>
          <w:spacing w:val="2"/>
        </w:rPr>
        <w:t>4</w:t>
      </w:r>
      <w:r>
        <w:rPr>
          <w:spacing w:val="-61"/>
        </w:rPr>
        <w:t xml:space="preserve"> </w:t>
      </w:r>
      <w:r>
        <w:rPr>
          <w:spacing w:val="2"/>
        </w:rPr>
        <w:t>公里，车程</w:t>
      </w:r>
      <w:r>
        <w:rPr>
          <w:spacing w:val="-43"/>
        </w:rPr>
        <w:t xml:space="preserve"> </w:t>
      </w:r>
      <w:r>
        <w:rPr>
          <w:spacing w:val="2"/>
        </w:rPr>
        <w:t>15</w:t>
      </w:r>
      <w:r>
        <w:rPr>
          <w:spacing w:val="-59"/>
        </w:rPr>
        <w:t xml:space="preserve"> </w:t>
      </w:r>
      <w:r>
        <w:rPr>
          <w:spacing w:val="2"/>
        </w:rPr>
        <w:t>分钟。</w:t>
      </w:r>
    </w:p>
    <w:p w14:paraId="53AB639E">
      <w:pPr>
        <w:pStyle w:val="2"/>
        <w:spacing w:before="189" w:line="223" w:lineRule="auto"/>
        <w:ind w:left="692"/>
      </w:pPr>
      <w:r>
        <w:rPr>
          <w:spacing w:val="6"/>
        </w:rPr>
        <w:t>3.维也纳酒店（福田会展中心口岸店）</w:t>
      </w:r>
    </w:p>
    <w:p w14:paraId="2F8BE278">
      <w:pPr>
        <w:pStyle w:val="2"/>
        <w:spacing w:before="185" w:line="222" w:lineRule="auto"/>
        <w:ind w:left="665"/>
      </w:pPr>
      <w:r>
        <w:rPr>
          <w:spacing w:val="4"/>
        </w:rPr>
        <w:t>地址：深圳市福田区区金田路</w:t>
      </w:r>
      <w:r>
        <w:rPr>
          <w:spacing w:val="-50"/>
        </w:rPr>
        <w:t xml:space="preserve"> </w:t>
      </w:r>
      <w:r>
        <w:rPr>
          <w:spacing w:val="4"/>
        </w:rPr>
        <w:t>2014</w:t>
      </w:r>
      <w:r>
        <w:rPr>
          <w:spacing w:val="-48"/>
        </w:rPr>
        <w:t xml:space="preserve"> </w:t>
      </w:r>
      <w:r>
        <w:rPr>
          <w:spacing w:val="4"/>
        </w:rPr>
        <w:t>号。</w:t>
      </w:r>
    </w:p>
    <w:p w14:paraId="7FFA11E9">
      <w:pPr>
        <w:pStyle w:val="2"/>
        <w:spacing w:before="188" w:line="224" w:lineRule="auto"/>
        <w:ind w:left="667"/>
      </w:pPr>
      <w:r>
        <w:t>价格：双床房/大床房，418</w:t>
      </w:r>
      <w:r>
        <w:rPr>
          <w:spacing w:val="-48"/>
        </w:rPr>
        <w:t xml:space="preserve"> </w:t>
      </w:r>
      <w:r>
        <w:t>元/间/晚（含早）。</w:t>
      </w:r>
    </w:p>
    <w:p w14:paraId="4A2B1B52">
      <w:pPr>
        <w:pStyle w:val="2"/>
        <w:spacing w:before="184" w:line="221" w:lineRule="auto"/>
        <w:jc w:val="right"/>
      </w:pPr>
      <w:r>
        <w:rPr>
          <w:spacing w:val="-1"/>
        </w:rPr>
        <w:t>车程：酒店距离深圳会展中心 1.9 公里，车程 6 分钟。</w:t>
      </w:r>
    </w:p>
    <w:p w14:paraId="72D76E6F">
      <w:pPr>
        <w:spacing w:before="187" w:line="322" w:lineRule="auto"/>
        <w:ind w:left="20" w:right="93" w:firstLine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10 日、11 日将在各酒店与深</w:t>
      </w:r>
      <w:r>
        <w:rPr>
          <w:rFonts w:ascii="楷体" w:hAnsi="楷体" w:eastAsia="楷体" w:cs="楷体"/>
          <w:spacing w:val="-4"/>
          <w:sz w:val="31"/>
          <w:szCs w:val="31"/>
        </w:rPr>
        <w:t>圳会展中心之间安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排摆渡车往返，早晚各一次。会议代表均在深圳会展中心报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到注册，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12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月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9 日报到当天不设摆渡车。）</w:t>
      </w:r>
    </w:p>
    <w:p w14:paraId="116F1D55">
      <w:pPr>
        <w:spacing w:before="58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六、报名与缴费</w:t>
      </w:r>
    </w:p>
    <w:p w14:paraId="2D246F4D">
      <w:pPr>
        <w:pStyle w:val="2"/>
        <w:spacing w:before="188" w:line="307" w:lineRule="auto"/>
        <w:ind w:left="26" w:right="89" w:firstLine="640"/>
      </w:pPr>
      <w:r>
        <w:rPr>
          <w:spacing w:val="8"/>
        </w:rPr>
        <w:t>本次会议采用电子报名系统。请各位代表</w:t>
      </w:r>
      <w:r>
        <w:rPr>
          <w:spacing w:val="56"/>
        </w:rPr>
        <w:t xml:space="preserve"> </w:t>
      </w:r>
      <w:r>
        <w:rPr>
          <w:spacing w:val="8"/>
        </w:rPr>
        <w:t>12 月</w:t>
      </w:r>
      <w:r>
        <w:rPr>
          <w:spacing w:val="38"/>
        </w:rPr>
        <w:t xml:space="preserve"> </w:t>
      </w:r>
      <w:r>
        <w:rPr>
          <w:spacing w:val="8"/>
        </w:rPr>
        <w:t>6</w:t>
      </w:r>
      <w:r>
        <w:rPr>
          <w:spacing w:val="82"/>
        </w:rPr>
        <w:t xml:space="preserve"> </w:t>
      </w:r>
      <w:r>
        <w:rPr>
          <w:spacing w:val="8"/>
        </w:rPr>
        <w:t>日</w:t>
      </w:r>
      <w:r>
        <w:t xml:space="preserve"> </w:t>
      </w:r>
      <w:r>
        <w:rPr>
          <w:spacing w:val="-3"/>
        </w:rPr>
        <w:t>18:00</w:t>
      </w:r>
      <w:r>
        <w:rPr>
          <w:spacing w:val="-52"/>
        </w:rPr>
        <w:t xml:space="preserve"> </w:t>
      </w:r>
      <w:r>
        <w:rPr>
          <w:spacing w:val="-3"/>
        </w:rPr>
        <w:t>前完成参会报名、注册缴费、酒店预订。12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42"/>
        </w:rPr>
        <w:t xml:space="preserve"> </w:t>
      </w:r>
      <w:r>
        <w:rPr>
          <w:spacing w:val="-3"/>
        </w:rPr>
        <w:t>11 日前</w:t>
      </w:r>
      <w:r>
        <w:t xml:space="preserve"> </w:t>
      </w:r>
      <w:r>
        <w:rPr>
          <w:spacing w:val="9"/>
        </w:rPr>
        <w:t>继续接受代表参会报名、注册缴费，但不提</w:t>
      </w:r>
      <w:r>
        <w:rPr>
          <w:spacing w:val="8"/>
        </w:rPr>
        <w:t>供统一住宿和会</w:t>
      </w:r>
      <w:r>
        <w:t xml:space="preserve"> </w:t>
      </w:r>
      <w:r>
        <w:rPr>
          <w:spacing w:val="3"/>
        </w:rPr>
        <w:t>议期间摆渡车服务。</w:t>
      </w:r>
    </w:p>
    <w:p w14:paraId="0A858043">
      <w:pPr>
        <w:spacing w:line="1260" w:lineRule="exact"/>
        <w:ind w:firstLine="3629"/>
      </w:pPr>
      <w:r>
        <w:rPr>
          <w:position w:val="-25"/>
        </w:rPr>
        <w:drawing>
          <wp:inline distT="0" distB="0" distL="0" distR="0">
            <wp:extent cx="800100" cy="800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759B4">
      <w:pPr>
        <w:pStyle w:val="2"/>
        <w:spacing w:before="210" w:line="218" w:lineRule="auto"/>
        <w:ind w:left="3203"/>
        <w:rPr>
          <w:sz w:val="28"/>
          <w:szCs w:val="28"/>
        </w:rPr>
      </w:pPr>
      <w:r>
        <w:rPr>
          <w:spacing w:val="-2"/>
          <w:sz w:val="28"/>
          <w:szCs w:val="28"/>
        </w:rPr>
        <w:t>会议系统二维码</w:t>
      </w:r>
    </w:p>
    <w:p w14:paraId="12B89152">
      <w:pPr>
        <w:spacing w:line="218" w:lineRule="auto"/>
        <w:rPr>
          <w:sz w:val="28"/>
          <w:szCs w:val="28"/>
        </w:rPr>
        <w:sectPr>
          <w:footerReference r:id="rId15" w:type="default"/>
          <w:pgSz w:w="11907" w:h="16839"/>
          <w:pgMar w:top="1431" w:right="1708" w:bottom="1350" w:left="1785" w:header="0" w:footer="1077" w:gutter="0"/>
          <w:cols w:space="720" w:num="1"/>
        </w:sectPr>
      </w:pPr>
    </w:p>
    <w:p w14:paraId="608EA6B8">
      <w:pPr>
        <w:pStyle w:val="2"/>
        <w:spacing w:before="183" w:line="222" w:lineRule="auto"/>
        <w:jc w:val="right"/>
      </w:pPr>
      <w:r>
        <w:rPr>
          <w:spacing w:val="12"/>
        </w:rPr>
        <w:t>本次会议仅支持微信、支付宝缴费，不支持银行汇款。</w:t>
      </w:r>
    </w:p>
    <w:p w14:paraId="026682AB">
      <w:pPr>
        <w:pStyle w:val="2"/>
        <w:spacing w:before="183" w:line="326" w:lineRule="auto"/>
        <w:ind w:left="24" w:right="92" w:firstLine="648"/>
      </w:pPr>
      <w:r>
        <w:rPr>
          <w:spacing w:val="3"/>
        </w:rPr>
        <w:t>会务费标准为：普通代表参会</w:t>
      </w:r>
      <w:r>
        <w:rPr>
          <w:spacing w:val="-40"/>
        </w:rPr>
        <w:t xml:space="preserve"> </w:t>
      </w:r>
      <w:r>
        <w:rPr>
          <w:spacing w:val="3"/>
        </w:rPr>
        <w:t>1800</w:t>
      </w:r>
      <w:r>
        <w:rPr>
          <w:spacing w:val="-50"/>
        </w:rPr>
        <w:t xml:space="preserve"> </w:t>
      </w:r>
      <w:r>
        <w:rPr>
          <w:spacing w:val="3"/>
        </w:rPr>
        <w:t>元/人，</w:t>
      </w:r>
      <w:r>
        <w:rPr>
          <w:spacing w:val="-93"/>
        </w:rPr>
        <w:t xml:space="preserve"> </w:t>
      </w:r>
      <w:r>
        <w:rPr>
          <w:spacing w:val="3"/>
        </w:rPr>
        <w:t>中国公路学</w:t>
      </w:r>
      <w:r>
        <w:t xml:space="preserve"> </w:t>
      </w:r>
      <w:r>
        <w:rPr>
          <w:spacing w:val="6"/>
        </w:rPr>
        <w:t>会个人会员、广东省参会代表</w:t>
      </w:r>
      <w:r>
        <w:rPr>
          <w:spacing w:val="-40"/>
        </w:rPr>
        <w:t xml:space="preserve"> </w:t>
      </w:r>
      <w:r>
        <w:rPr>
          <w:spacing w:val="6"/>
        </w:rPr>
        <w:t>1600</w:t>
      </w:r>
      <w:r>
        <w:rPr>
          <w:spacing w:val="-50"/>
        </w:rPr>
        <w:t xml:space="preserve"> </w:t>
      </w:r>
      <w:r>
        <w:rPr>
          <w:spacing w:val="6"/>
        </w:rPr>
        <w:t>元/人，发票由中国公路</w:t>
      </w:r>
      <w:r>
        <w:t xml:space="preserve"> </w:t>
      </w:r>
      <w:r>
        <w:rPr>
          <w:spacing w:val="7"/>
        </w:rPr>
        <w:t>学会开具，会议结束后</w:t>
      </w:r>
      <w:r>
        <w:rPr>
          <w:spacing w:val="-46"/>
        </w:rPr>
        <w:t xml:space="preserve"> </w:t>
      </w:r>
      <w:r>
        <w:rPr>
          <w:spacing w:val="7"/>
        </w:rPr>
        <w:t>5</w:t>
      </w:r>
      <w:r>
        <w:rPr>
          <w:spacing w:val="-57"/>
        </w:rPr>
        <w:t xml:space="preserve"> </w:t>
      </w:r>
      <w:r>
        <w:rPr>
          <w:spacing w:val="7"/>
        </w:rPr>
        <w:t>个工作日内将电子会务费发票发至</w:t>
      </w:r>
      <w:r>
        <w:t xml:space="preserve"> </w:t>
      </w:r>
      <w:r>
        <w:rPr>
          <w:spacing w:val="5"/>
        </w:rPr>
        <w:t>代表邮箱。住宿费发票由住宿酒店开具。</w:t>
      </w:r>
    </w:p>
    <w:p w14:paraId="59EA0B5C">
      <w:pPr>
        <w:spacing w:before="54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七、交通提示</w:t>
      </w:r>
    </w:p>
    <w:p w14:paraId="5AD14EB3">
      <w:pPr>
        <w:pStyle w:val="2"/>
        <w:spacing w:before="184" w:line="317" w:lineRule="auto"/>
        <w:ind w:left="26" w:right="97" w:firstLine="679"/>
      </w:pPr>
      <w:r>
        <w:rPr>
          <w:spacing w:val="7"/>
        </w:rPr>
        <w:t>因交通较为便利，本次会议不设接送站，请参会代表自</w:t>
      </w:r>
      <w:r>
        <w:t xml:space="preserve"> </w:t>
      </w:r>
      <w:r>
        <w:rPr>
          <w:spacing w:val="-1"/>
        </w:rPr>
        <w:t>行到会及返程。</w:t>
      </w:r>
    </w:p>
    <w:p w14:paraId="23BB9F6B">
      <w:pPr>
        <w:pStyle w:val="2"/>
        <w:spacing w:before="56" w:line="278" w:lineRule="auto"/>
        <w:ind w:left="30" w:right="125" w:firstLine="629"/>
      </w:pPr>
      <w:r>
        <w:rPr>
          <w:spacing w:val="1"/>
        </w:rPr>
        <w:t>（</w:t>
      </w:r>
      <w:r>
        <w:rPr>
          <w:spacing w:val="-73"/>
        </w:rPr>
        <w:t xml:space="preserve"> </w:t>
      </w:r>
      <w:r>
        <w:rPr>
          <w:spacing w:val="1"/>
        </w:rPr>
        <w:t>一）深圳宝安国际机场-深圳会展中心，</w:t>
      </w:r>
      <w:r>
        <w:rPr>
          <w:spacing w:val="-78"/>
        </w:rPr>
        <w:t xml:space="preserve"> </w:t>
      </w:r>
      <w:r>
        <w:rPr>
          <w:spacing w:val="1"/>
        </w:rPr>
        <w:t>32 公里，车</w:t>
      </w:r>
      <w:r>
        <w:t xml:space="preserve"> </w:t>
      </w:r>
      <w:r>
        <w:rPr>
          <w:spacing w:val="-4"/>
        </w:rPr>
        <w:t>程约</w:t>
      </w:r>
      <w:r>
        <w:rPr>
          <w:spacing w:val="-33"/>
        </w:rPr>
        <w:t xml:space="preserve"> </w:t>
      </w:r>
      <w:r>
        <w:rPr>
          <w:spacing w:val="-4"/>
        </w:rPr>
        <w:t>30</w:t>
      </w:r>
      <w:r>
        <w:rPr>
          <w:spacing w:val="-60"/>
        </w:rPr>
        <w:t xml:space="preserve"> </w:t>
      </w:r>
      <w:r>
        <w:rPr>
          <w:spacing w:val="-4"/>
        </w:rPr>
        <w:t>分钟；</w:t>
      </w:r>
    </w:p>
    <w:p w14:paraId="51298064">
      <w:pPr>
        <w:pStyle w:val="2"/>
        <w:spacing w:before="184" w:line="279" w:lineRule="auto"/>
        <w:ind w:left="32" w:right="89" w:firstLine="627"/>
      </w:pPr>
      <w:r>
        <w:rPr>
          <w:spacing w:val="3"/>
        </w:rPr>
        <w:t>（二）深圳北站-深圳会展中心，15</w:t>
      </w:r>
      <w:r>
        <w:rPr>
          <w:spacing w:val="-57"/>
        </w:rPr>
        <w:t xml:space="preserve"> </w:t>
      </w:r>
      <w:r>
        <w:rPr>
          <w:spacing w:val="3"/>
        </w:rPr>
        <w:t>公里，车程约</w:t>
      </w:r>
      <w:r>
        <w:rPr>
          <w:spacing w:val="-50"/>
        </w:rPr>
        <w:t xml:space="preserve"> </w:t>
      </w:r>
      <w:r>
        <w:rPr>
          <w:spacing w:val="3"/>
        </w:rPr>
        <w:t>20</w:t>
      </w:r>
      <w:r>
        <w:rPr>
          <w:spacing w:val="-60"/>
        </w:rPr>
        <w:t xml:space="preserve"> </w:t>
      </w:r>
      <w:r>
        <w:rPr>
          <w:spacing w:val="3"/>
        </w:rPr>
        <w:t>分</w:t>
      </w:r>
      <w:r>
        <w:t xml:space="preserve"> </w:t>
      </w:r>
      <w:r>
        <w:rPr>
          <w:spacing w:val="-22"/>
        </w:rPr>
        <w:t>钟；</w:t>
      </w:r>
    </w:p>
    <w:p w14:paraId="617558A9">
      <w:pPr>
        <w:pStyle w:val="2"/>
        <w:spacing w:before="184" w:line="221" w:lineRule="auto"/>
        <w:ind w:left="659"/>
      </w:pPr>
      <w:r>
        <w:rPr>
          <w:spacing w:val="-5"/>
        </w:rPr>
        <w:t>（三）深圳站-深圳会展中心，9</w:t>
      </w:r>
      <w:r>
        <w:rPr>
          <w:spacing w:val="-57"/>
        </w:rPr>
        <w:t xml:space="preserve"> </w:t>
      </w:r>
      <w:r>
        <w:rPr>
          <w:spacing w:val="-5"/>
        </w:rPr>
        <w:t>公里，车程约</w:t>
      </w:r>
      <w:r>
        <w:rPr>
          <w:spacing w:val="-43"/>
        </w:rPr>
        <w:t xml:space="preserve"> </w:t>
      </w:r>
      <w:r>
        <w:rPr>
          <w:spacing w:val="-5"/>
        </w:rPr>
        <w:t>13</w:t>
      </w:r>
      <w:r>
        <w:rPr>
          <w:spacing w:val="-59"/>
        </w:rPr>
        <w:t xml:space="preserve"> </w:t>
      </w:r>
      <w:r>
        <w:rPr>
          <w:spacing w:val="-5"/>
        </w:rPr>
        <w:t>分钟。</w:t>
      </w:r>
    </w:p>
    <w:p w14:paraId="029AF611">
      <w:pPr>
        <w:spacing w:before="188" w:line="224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八、参会人员</w:t>
      </w:r>
    </w:p>
    <w:p w14:paraId="6799F0AF">
      <w:pPr>
        <w:pStyle w:val="2"/>
        <w:spacing w:before="186" w:line="222" w:lineRule="auto"/>
        <w:ind w:left="659"/>
      </w:pPr>
      <w:r>
        <w:rPr>
          <w:spacing w:val="4"/>
        </w:rPr>
        <w:t>（</w:t>
      </w:r>
      <w:r>
        <w:rPr>
          <w:spacing w:val="-63"/>
        </w:rPr>
        <w:t xml:space="preserve"> </w:t>
      </w:r>
      <w:r>
        <w:rPr>
          <w:spacing w:val="4"/>
        </w:rPr>
        <w:t>一）交通运输行业主管部门相关负责人；</w:t>
      </w:r>
    </w:p>
    <w:p w14:paraId="3280FE81">
      <w:pPr>
        <w:pStyle w:val="2"/>
        <w:spacing w:before="186" w:line="278" w:lineRule="auto"/>
        <w:ind w:left="41" w:right="97" w:firstLine="617"/>
      </w:pPr>
      <w:r>
        <w:rPr>
          <w:spacing w:val="5"/>
        </w:rPr>
        <w:t>（二）各省、自治区、直辖市交通运输厅（局、委）</w:t>
      </w:r>
      <w:r>
        <w:rPr>
          <w:spacing w:val="-61"/>
        </w:rPr>
        <w:t xml:space="preserve"> </w:t>
      </w:r>
      <w:r>
        <w:rPr>
          <w:spacing w:val="5"/>
        </w:rPr>
        <w:t>领</w:t>
      </w:r>
      <w:r>
        <w:t xml:space="preserve"> 导及相关技术负责人；</w:t>
      </w:r>
    </w:p>
    <w:p w14:paraId="3B978A3D">
      <w:pPr>
        <w:pStyle w:val="2"/>
        <w:spacing w:before="188" w:line="278" w:lineRule="auto"/>
        <w:ind w:left="28" w:right="158" w:firstLine="631"/>
      </w:pPr>
      <w:r>
        <w:rPr>
          <w:spacing w:val="-7"/>
        </w:rPr>
        <w:t>（三）交通运输管理、科研、设计、监理、质监、养护、</w:t>
      </w:r>
      <w:r>
        <w:rPr>
          <w:spacing w:val="18"/>
        </w:rPr>
        <w:t xml:space="preserve"> </w:t>
      </w:r>
      <w:r>
        <w:rPr>
          <w:spacing w:val="9"/>
        </w:rPr>
        <w:t>施工企业相关人员;</w:t>
      </w:r>
    </w:p>
    <w:p w14:paraId="58D3EB47">
      <w:pPr>
        <w:pStyle w:val="2"/>
        <w:spacing w:before="185" w:line="223" w:lineRule="auto"/>
        <w:ind w:left="659"/>
      </w:pPr>
      <w:r>
        <w:rPr>
          <w:spacing w:val="6"/>
        </w:rPr>
        <w:t>（四）科研院所及大专院校科研与教学人员；</w:t>
      </w:r>
    </w:p>
    <w:p w14:paraId="40EFD2B2">
      <w:pPr>
        <w:pStyle w:val="2"/>
        <w:spacing w:before="186" w:line="224" w:lineRule="auto"/>
        <w:ind w:left="659"/>
      </w:pPr>
      <w:r>
        <w:rPr>
          <w:spacing w:val="4"/>
        </w:rPr>
        <w:t>（五）中国公路学会常务理事、理事；</w:t>
      </w:r>
    </w:p>
    <w:p w14:paraId="523BC4CA">
      <w:pPr>
        <w:pStyle w:val="2"/>
        <w:spacing w:before="184" w:line="224" w:lineRule="auto"/>
        <w:ind w:left="659"/>
      </w:pPr>
      <w:r>
        <w:rPr>
          <w:spacing w:val="9"/>
        </w:rPr>
        <w:t>（六）全国各级公路学会以及中国公路学会会员；</w:t>
      </w:r>
    </w:p>
    <w:p w14:paraId="15FE3C82">
      <w:pPr>
        <w:pStyle w:val="2"/>
        <w:spacing w:before="183" w:line="224" w:lineRule="auto"/>
        <w:ind w:left="659"/>
      </w:pPr>
      <w:r>
        <w:rPr>
          <w:spacing w:val="2"/>
        </w:rPr>
        <w:t>（七）</w:t>
      </w:r>
      <w:r>
        <w:rPr>
          <w:spacing w:val="-80"/>
        </w:rPr>
        <w:t xml:space="preserve"> </w:t>
      </w:r>
      <w:r>
        <w:rPr>
          <w:spacing w:val="2"/>
        </w:rPr>
        <w:t>中国公路学会</w:t>
      </w:r>
      <w:r>
        <w:rPr>
          <w:spacing w:val="-50"/>
        </w:rPr>
        <w:t xml:space="preserve"> </w:t>
      </w:r>
      <w:r>
        <w:rPr>
          <w:spacing w:val="2"/>
        </w:rPr>
        <w:t>2024</w:t>
      </w:r>
      <w:r>
        <w:rPr>
          <w:spacing w:val="-59"/>
        </w:rPr>
        <w:t xml:space="preserve"> </w:t>
      </w:r>
      <w:r>
        <w:rPr>
          <w:spacing w:val="2"/>
        </w:rPr>
        <w:t>年度科学技术奖领奖代表；</w:t>
      </w:r>
    </w:p>
    <w:p w14:paraId="098F08A7">
      <w:pPr>
        <w:pStyle w:val="2"/>
        <w:spacing w:before="186" w:line="222" w:lineRule="auto"/>
        <w:ind w:left="659"/>
      </w:pPr>
      <w:r>
        <w:rPr>
          <w:spacing w:val="3"/>
        </w:rPr>
        <w:t>（八）新闻媒体记者等。</w:t>
      </w:r>
    </w:p>
    <w:p w14:paraId="658CB8D4">
      <w:pPr>
        <w:spacing w:line="222" w:lineRule="auto"/>
        <w:sectPr>
          <w:footerReference r:id="rId16" w:type="default"/>
          <w:pgSz w:w="11907" w:h="16839"/>
          <w:pgMar w:top="1431" w:right="1708" w:bottom="1350" w:left="1785" w:header="0" w:footer="1080" w:gutter="0"/>
          <w:cols w:space="720" w:num="1"/>
        </w:sectPr>
      </w:pPr>
    </w:p>
    <w:p w14:paraId="478FCBB0">
      <w:pPr>
        <w:spacing w:before="182" w:line="224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九、联系方式</w:t>
      </w:r>
    </w:p>
    <w:p w14:paraId="7B8D0B70">
      <w:pPr>
        <w:pStyle w:val="2"/>
        <w:spacing w:before="184" w:line="224" w:lineRule="auto"/>
        <w:ind w:left="659"/>
        <w:outlineLvl w:val="0"/>
      </w:pPr>
      <w:r>
        <w:rPr>
          <w:spacing w:val="3"/>
        </w:rPr>
        <w:t>（一）会议咨询</w:t>
      </w:r>
    </w:p>
    <w:p w14:paraId="19153A78">
      <w:pPr>
        <w:pStyle w:val="2"/>
        <w:spacing w:before="184" w:line="224" w:lineRule="auto"/>
        <w:ind w:left="671"/>
      </w:pPr>
      <w:r>
        <w:rPr>
          <w:spacing w:val="2"/>
        </w:rPr>
        <w:t>李  乾</w:t>
      </w:r>
      <w:r>
        <w:rPr>
          <w:spacing w:val="24"/>
        </w:rPr>
        <w:t xml:space="preserve">  </w:t>
      </w:r>
      <w:r>
        <w:rPr>
          <w:spacing w:val="2"/>
        </w:rPr>
        <w:t>010-64288678</w:t>
      </w:r>
      <w:r>
        <w:rPr>
          <w:spacing w:val="21"/>
        </w:rPr>
        <w:t xml:space="preserve">  </w:t>
      </w:r>
      <w:r>
        <w:rPr>
          <w:spacing w:val="2"/>
        </w:rPr>
        <w:t>15810215457</w:t>
      </w:r>
    </w:p>
    <w:p w14:paraId="642587A0">
      <w:pPr>
        <w:pStyle w:val="2"/>
        <w:spacing w:before="183" w:line="224" w:lineRule="auto"/>
        <w:ind w:left="675"/>
      </w:pPr>
      <w:r>
        <w:rPr>
          <w:spacing w:val="2"/>
        </w:rPr>
        <w:t>王  娜</w:t>
      </w:r>
      <w:r>
        <w:rPr>
          <w:spacing w:val="23"/>
        </w:rPr>
        <w:t xml:space="preserve">  </w:t>
      </w:r>
      <w:r>
        <w:rPr>
          <w:spacing w:val="2"/>
        </w:rPr>
        <w:t>010-64288790</w:t>
      </w:r>
      <w:r>
        <w:rPr>
          <w:spacing w:val="21"/>
        </w:rPr>
        <w:t xml:space="preserve">  </w:t>
      </w:r>
      <w:r>
        <w:rPr>
          <w:spacing w:val="2"/>
        </w:rPr>
        <w:t>13693661018</w:t>
      </w:r>
    </w:p>
    <w:p w14:paraId="26C01E3F">
      <w:pPr>
        <w:pStyle w:val="2"/>
        <w:spacing w:before="183" w:line="223" w:lineRule="auto"/>
        <w:ind w:left="659"/>
      </w:pPr>
      <w:r>
        <w:rPr>
          <w:spacing w:val="5"/>
        </w:rPr>
        <w:t>（二）住宿、用餐咨询</w:t>
      </w:r>
    </w:p>
    <w:p w14:paraId="5520C482">
      <w:pPr>
        <w:pStyle w:val="2"/>
        <w:spacing w:before="187" w:line="222" w:lineRule="auto"/>
        <w:ind w:left="687"/>
      </w:pPr>
      <w:r>
        <w:rPr>
          <w:spacing w:val="3"/>
        </w:rPr>
        <w:t>汪伟刚</w:t>
      </w:r>
      <w:r>
        <w:rPr>
          <w:spacing w:val="23"/>
        </w:rPr>
        <w:t xml:space="preserve">  </w:t>
      </w:r>
      <w:r>
        <w:rPr>
          <w:spacing w:val="3"/>
        </w:rPr>
        <w:t>010-64288670  18601229507</w:t>
      </w:r>
    </w:p>
    <w:p w14:paraId="6BCA3DD2">
      <w:pPr>
        <w:pStyle w:val="2"/>
        <w:spacing w:before="188" w:line="221" w:lineRule="auto"/>
        <w:ind w:left="659"/>
      </w:pPr>
      <w:r>
        <w:rPr>
          <w:spacing w:val="6"/>
        </w:rPr>
        <w:t>（三）展位、成果发布合作咨询</w:t>
      </w:r>
    </w:p>
    <w:p w14:paraId="3A867C6B">
      <w:pPr>
        <w:pStyle w:val="2"/>
        <w:spacing w:before="188" w:line="224" w:lineRule="auto"/>
        <w:ind w:left="687"/>
      </w:pPr>
      <w:r>
        <w:rPr>
          <w:spacing w:val="1"/>
        </w:rPr>
        <w:t>张  琦</w:t>
      </w:r>
      <w:r>
        <w:rPr>
          <w:spacing w:val="30"/>
        </w:rPr>
        <w:t xml:space="preserve">  </w:t>
      </w:r>
      <w:r>
        <w:rPr>
          <w:spacing w:val="1"/>
        </w:rPr>
        <w:t>010-64288673</w:t>
      </w:r>
      <w:r>
        <w:rPr>
          <w:spacing w:val="21"/>
        </w:rPr>
        <w:t xml:space="preserve">  </w:t>
      </w:r>
      <w:r>
        <w:rPr>
          <w:spacing w:val="1"/>
        </w:rPr>
        <w:t>18810948113</w:t>
      </w:r>
    </w:p>
    <w:p w14:paraId="0B6BB8E8">
      <w:pPr>
        <w:pStyle w:val="2"/>
        <w:spacing w:before="184" w:line="224" w:lineRule="auto"/>
        <w:ind w:left="659"/>
      </w:pPr>
      <w:r>
        <w:rPr>
          <w:spacing w:val="5"/>
        </w:rPr>
        <w:t>（四）报名系统咨询</w:t>
      </w:r>
    </w:p>
    <w:p w14:paraId="6A4DDFCD">
      <w:pPr>
        <w:pStyle w:val="2"/>
        <w:spacing w:before="184" w:line="222" w:lineRule="auto"/>
        <w:ind w:left="674"/>
      </w:pPr>
      <w:r>
        <w:rPr>
          <w:spacing w:val="3"/>
        </w:rPr>
        <w:t>朱雅峰  010-64288697</w:t>
      </w:r>
      <w:r>
        <w:rPr>
          <w:spacing w:val="29"/>
        </w:rPr>
        <w:t xml:space="preserve">  </w:t>
      </w:r>
      <w:r>
        <w:rPr>
          <w:spacing w:val="3"/>
        </w:rPr>
        <w:t>13581787047</w:t>
      </w:r>
    </w:p>
    <w:p w14:paraId="24C7BF68">
      <w:pPr>
        <w:pStyle w:val="2"/>
        <w:spacing w:before="185" w:line="224" w:lineRule="auto"/>
        <w:ind w:left="659"/>
      </w:pPr>
      <w:r>
        <w:rPr>
          <w:spacing w:val="7"/>
        </w:rPr>
        <w:t>（五）会议交流</w:t>
      </w:r>
      <w:r>
        <w:rPr>
          <w:spacing w:val="-53"/>
        </w:rPr>
        <w:t xml:space="preserve"> </w:t>
      </w:r>
      <w:r>
        <w:t>QQ</w:t>
      </w:r>
      <w:r>
        <w:rPr>
          <w:spacing w:val="-68"/>
        </w:rPr>
        <w:t xml:space="preserve"> </w:t>
      </w:r>
      <w:r>
        <w:rPr>
          <w:spacing w:val="7"/>
        </w:rPr>
        <w:t>群</w:t>
      </w:r>
    </w:p>
    <w:p w14:paraId="5C6E9713">
      <w:pPr>
        <w:pStyle w:val="2"/>
        <w:spacing w:before="186" w:line="318" w:lineRule="auto"/>
        <w:ind w:left="23" w:right="32" w:firstLine="639"/>
      </w:pPr>
      <w:r>
        <w:rPr>
          <w:spacing w:val="7"/>
        </w:rPr>
        <w:t>群号 852185254，用于下载会议通知、专家</w:t>
      </w:r>
      <w:r>
        <w:rPr>
          <w:spacing w:val="6"/>
        </w:rPr>
        <w:t>课件及解答</w:t>
      </w:r>
      <w:r>
        <w:t xml:space="preserve"> </w:t>
      </w:r>
      <w:r>
        <w:rPr>
          <w:spacing w:val="5"/>
        </w:rPr>
        <w:t>相关咨询。</w:t>
      </w:r>
    </w:p>
    <w:p w14:paraId="47ED9B7B">
      <w:pPr>
        <w:spacing w:line="255" w:lineRule="auto"/>
        <w:rPr>
          <w:rFonts w:ascii="Arial"/>
          <w:sz w:val="21"/>
        </w:rPr>
      </w:pPr>
    </w:p>
    <w:p w14:paraId="19CF19D6">
      <w:pPr>
        <w:spacing w:line="255" w:lineRule="auto"/>
        <w:rPr>
          <w:rFonts w:ascii="Arial"/>
          <w:sz w:val="21"/>
        </w:rPr>
      </w:pPr>
    </w:p>
    <w:p w14:paraId="1410C16C">
      <w:pPr>
        <w:spacing w:line="255" w:lineRule="auto"/>
        <w:rPr>
          <w:rFonts w:ascii="Arial"/>
          <w:sz w:val="21"/>
        </w:rPr>
      </w:pPr>
    </w:p>
    <w:p w14:paraId="4475EA75">
      <w:pPr>
        <w:spacing w:line="255" w:lineRule="auto"/>
        <w:rPr>
          <w:rFonts w:ascii="Arial"/>
          <w:sz w:val="21"/>
        </w:rPr>
      </w:pPr>
    </w:p>
    <w:p w14:paraId="5BE64024">
      <w:pPr>
        <w:spacing w:line="255" w:lineRule="auto"/>
        <w:rPr>
          <w:rFonts w:ascii="Arial"/>
          <w:sz w:val="21"/>
        </w:rPr>
      </w:pPr>
    </w:p>
    <w:p w14:paraId="6FCFCF2E">
      <w:pPr>
        <w:spacing w:line="255" w:lineRule="auto"/>
        <w:rPr>
          <w:rFonts w:ascii="Arial"/>
          <w:sz w:val="21"/>
        </w:rPr>
      </w:pPr>
    </w:p>
    <w:p w14:paraId="036EC58D">
      <w:pPr>
        <w:spacing w:line="256" w:lineRule="auto"/>
        <w:rPr>
          <w:rFonts w:ascii="Arial"/>
          <w:sz w:val="21"/>
        </w:rPr>
      </w:pPr>
    </w:p>
    <w:p w14:paraId="3150C51E">
      <w:pPr>
        <w:spacing w:line="256" w:lineRule="auto"/>
        <w:rPr>
          <w:rFonts w:ascii="Arial"/>
          <w:sz w:val="21"/>
        </w:rPr>
      </w:pPr>
    </w:p>
    <w:p w14:paraId="0F0B9A23">
      <w:pPr>
        <w:spacing w:line="256" w:lineRule="auto"/>
        <w:rPr>
          <w:rFonts w:ascii="Arial"/>
          <w:sz w:val="21"/>
        </w:rPr>
      </w:pPr>
    </w:p>
    <w:p w14:paraId="30A4AC2D">
      <w:pPr>
        <w:spacing w:line="256" w:lineRule="auto"/>
        <w:rPr>
          <w:rFonts w:ascii="Arial"/>
          <w:sz w:val="21"/>
        </w:rPr>
      </w:pPr>
    </w:p>
    <w:p w14:paraId="55E14074">
      <w:pPr>
        <w:spacing w:line="256" w:lineRule="auto"/>
        <w:rPr>
          <w:rFonts w:ascii="Arial"/>
          <w:sz w:val="21"/>
        </w:rPr>
      </w:pPr>
    </w:p>
    <w:p w14:paraId="25A580B3">
      <w:pPr>
        <w:pStyle w:val="2"/>
        <w:spacing w:before="102" w:line="224" w:lineRule="auto"/>
        <w:ind w:left="5506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-630555</wp:posOffset>
            </wp:positionV>
            <wp:extent cx="1664335" cy="16859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4073" cy="168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中国公路学会</w:t>
      </w:r>
    </w:p>
    <w:p w14:paraId="57CB43EB">
      <w:pPr>
        <w:pStyle w:val="2"/>
        <w:spacing w:before="202" w:line="224" w:lineRule="auto"/>
        <w:ind w:left="5159"/>
        <w:rPr>
          <w:spacing w:val="-7"/>
        </w:rPr>
      </w:pPr>
      <w:r>
        <w:rPr>
          <w:spacing w:val="-7"/>
        </w:rPr>
        <w:t>2024</w:t>
      </w:r>
      <w:r>
        <w:rPr>
          <w:spacing w:val="-52"/>
        </w:rPr>
        <w:t xml:space="preserve"> </w:t>
      </w:r>
      <w:r>
        <w:rPr>
          <w:spacing w:val="-7"/>
        </w:rPr>
        <w:t>年</w:t>
      </w:r>
      <w:r>
        <w:rPr>
          <w:spacing w:val="-43"/>
        </w:rPr>
        <w:t xml:space="preserve"> </w:t>
      </w:r>
      <w:r>
        <w:rPr>
          <w:spacing w:val="-7"/>
        </w:rPr>
        <w:t>11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12 日</w:t>
      </w:r>
    </w:p>
    <w:p w14:paraId="30206F1D">
      <w:pPr>
        <w:pStyle w:val="2"/>
        <w:spacing w:before="202" w:line="224" w:lineRule="auto"/>
        <w:rPr>
          <w:spacing w:val="-7"/>
        </w:rPr>
      </w:pPr>
    </w:p>
    <w:p w14:paraId="35343DB5">
      <w:pPr>
        <w:pStyle w:val="2"/>
        <w:spacing w:before="202" w:line="224" w:lineRule="auto"/>
        <w:rPr>
          <w:spacing w:val="-7"/>
        </w:rPr>
      </w:pPr>
    </w:p>
    <w:p w14:paraId="02185C46">
      <w:pPr>
        <w:pStyle w:val="2"/>
        <w:spacing w:before="202" w:line="224" w:lineRule="auto"/>
        <w:rPr>
          <w:spacing w:val="-7"/>
        </w:rPr>
      </w:pPr>
    </w:p>
    <w:p w14:paraId="366D6068">
      <w:pPr>
        <w:pStyle w:val="2"/>
        <w:spacing w:before="202" w:line="224" w:lineRule="auto"/>
        <w:rPr>
          <w:spacing w:val="-7"/>
        </w:rPr>
      </w:pPr>
    </w:p>
    <w:p w14:paraId="7163D26C">
      <w:pPr>
        <w:pStyle w:val="2"/>
        <w:spacing w:before="202" w:line="224" w:lineRule="auto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附件 2 ：</w:t>
      </w:r>
    </w:p>
    <w:p w14:paraId="45566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  <w:t>参 会 代 表 回 执 单</w:t>
      </w:r>
    </w:p>
    <w:p w14:paraId="2C54A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</w:pPr>
    </w:p>
    <w:tbl>
      <w:tblPr>
        <w:tblStyle w:val="5"/>
        <w:tblW w:w="9555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675"/>
        <w:gridCol w:w="1095"/>
        <w:gridCol w:w="2055"/>
        <w:gridCol w:w="1965"/>
      </w:tblGrid>
      <w:tr w14:paraId="7274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67DD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 w14:paraId="27333B4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3675" w:type="dxa"/>
            <w:vAlign w:val="center"/>
          </w:tcPr>
          <w:p w14:paraId="06BAB26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95" w:type="dxa"/>
            <w:vAlign w:val="center"/>
          </w:tcPr>
          <w:p w14:paraId="76416B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  <w:vAlign w:val="center"/>
          </w:tcPr>
          <w:p w14:paraId="0C9FEB5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965" w:type="dxa"/>
            <w:vAlign w:val="center"/>
          </w:tcPr>
          <w:p w14:paraId="6E44A8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 w14:paraId="5AE3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287A1BC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00082A7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60F5427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F9F21F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7B977B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F7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08ED32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11528E1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6BCCFD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4A88CB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2EBEE00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AC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3FC5D0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044F20D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483083B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44F562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135073D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8B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49BD200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583107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4AC779A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79CDF7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5D1AEDD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69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02C7C8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3A1DA3D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2B8A8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892149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64C0509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E4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4D3170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1DDCDD1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328139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35F4E05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01B437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30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5A70869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0E675C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3AD825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44363B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1C1E20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42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7CC895F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62F4E4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5E59E9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C0FF9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5A531F2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31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563E4C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3E29A2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7D423AA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6C5810D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295EED3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AE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161853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 w14:paraId="4D7595C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73E1E20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7A57138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67C783C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2747D8">
      <w:pPr>
        <w:pStyle w:val="2"/>
        <w:spacing w:before="202" w:line="224" w:lineRule="auto"/>
        <w:jc w:val="both"/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</w:pPr>
    </w:p>
    <w:sectPr>
      <w:footerReference r:id="rId17" w:type="default"/>
      <w:pgSz w:w="11907" w:h="16839"/>
      <w:pgMar w:top="1431" w:right="1785" w:bottom="1350" w:left="1785" w:header="0" w:footer="10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A8CEF">
    <w:pPr>
      <w:pStyle w:val="2"/>
      <w:spacing w:line="171" w:lineRule="auto"/>
      <w:ind w:left="7841"/>
      <w:rPr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408B7">
    <w:pPr>
      <w:pStyle w:val="2"/>
      <w:spacing w:before="1" w:line="172" w:lineRule="auto"/>
      <w:ind w:left="23"/>
      <w:rPr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D8214">
    <w:pPr>
      <w:pStyle w:val="2"/>
      <w:spacing w:line="171" w:lineRule="auto"/>
      <w:ind w:left="7491"/>
      <w:rPr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B7387">
    <w:pPr>
      <w:pStyle w:val="2"/>
      <w:spacing w:line="171" w:lineRule="auto"/>
      <w:ind w:left="2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2DE36">
    <w:pPr>
      <w:pStyle w:val="2"/>
      <w:spacing w:line="171" w:lineRule="auto"/>
      <w:ind w:left="23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10B6">
    <w:pPr>
      <w:pStyle w:val="2"/>
      <w:spacing w:before="1" w:line="172" w:lineRule="auto"/>
      <w:ind w:right="2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40267">
    <w:pPr>
      <w:pStyle w:val="2"/>
      <w:spacing w:line="171" w:lineRule="auto"/>
      <w:ind w:left="23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FC914">
    <w:pPr>
      <w:pStyle w:val="2"/>
      <w:spacing w:line="170" w:lineRule="auto"/>
      <w:ind w:right="2"/>
      <w:jc w:val="right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24A8">
    <w:pPr>
      <w:pStyle w:val="2"/>
      <w:spacing w:before="1" w:line="172" w:lineRule="auto"/>
      <w:ind w:left="23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0B81">
    <w:pPr>
      <w:pStyle w:val="2"/>
      <w:spacing w:line="170" w:lineRule="auto"/>
      <w:ind w:right="3"/>
      <w:jc w:val="right"/>
      <w:rPr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69C1F">
    <w:pPr>
      <w:pStyle w:val="2"/>
      <w:spacing w:before="1" w:line="172" w:lineRule="auto"/>
      <w:ind w:left="23"/>
      <w:rPr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A5A7">
    <w:pPr>
      <w:pStyle w:val="2"/>
      <w:spacing w:before="1" w:line="172" w:lineRule="auto"/>
      <w:ind w:right="2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01DF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9A5E25"/>
    <w:rsid w:val="35E47B7E"/>
    <w:rsid w:val="441311BF"/>
    <w:rsid w:val="448F53B2"/>
    <w:rsid w:val="4A773CE1"/>
    <w:rsid w:val="4D120248"/>
    <w:rsid w:val="52B46165"/>
    <w:rsid w:val="52F03ED6"/>
    <w:rsid w:val="59404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4517</Words>
  <Characters>4865</Characters>
  <TotalTime>57</TotalTime>
  <ScaleCrop>false</ScaleCrop>
  <LinksUpToDate>false</LinksUpToDate>
  <CharactersWithSpaces>5272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2024-11-12T14:30:00Z</dcterms:created>
  <dc:creator>gzq</dc:creator>
  <cp:lastModifiedBy>WPS_686181128</cp:lastModifiedBy>
  <cp:lastPrinted>2024-11-21T08:35:10Z</cp:lastPrinted>
  <dcterms:modified xsi:type="dcterms:W3CDTF">2024-11-21T08:44:56Z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2024-11-20T12:18:06Z</vt:filetime>
  </property>
  <property fmtid="{D5CDD505-2E9C-101B-9397-08002B2CF9AE}" pid="4" name="KSOProductBuildVer">
    <vt:lpwstr>2052-12.1.0.18912</vt:lpwstr>
  </property>
  <property fmtid="{D5CDD505-2E9C-101B-9397-08002B2CF9AE}" pid="5" name="ICV">
    <vt:lpwstr>885A567400A4400086E5F62825F6FEB5_13</vt:lpwstr>
  </property>
</Properties>
</file>